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onderwerp" w:displacedByCustomXml="next"/>
    <w:sdt>
      <w:sdtPr>
        <w:id w:val="-900513259"/>
        <w:docPartObj>
          <w:docPartGallery w:val="Cover Pages"/>
          <w:docPartUnique/>
        </w:docPartObj>
      </w:sdtPr>
      <w:sdtEndPr/>
      <w:sdtContent>
        <w:p w14:paraId="3BD183B4" w14:textId="00A81368" w:rsidR="00230416" w:rsidRDefault="00230416"/>
        <w:tbl>
          <w:tblPr>
            <w:tblpPr w:leftFromText="187" w:rightFromText="187" w:horzAnchor="margin" w:tblpXSpec="center" w:tblpYSpec="bottom"/>
            <w:tblW w:w="4831" w:type="pct"/>
            <w:tblLook w:val="04A0" w:firstRow="1" w:lastRow="0" w:firstColumn="1" w:lastColumn="0" w:noHBand="0" w:noVBand="1"/>
          </w:tblPr>
          <w:tblGrid>
            <w:gridCol w:w="9312"/>
          </w:tblGrid>
          <w:tr w:rsidR="00230416" w14:paraId="4B1BC774" w14:textId="77777777" w:rsidTr="00230416">
            <w:trPr>
              <w:trHeight w:val="738"/>
            </w:trPr>
            <w:tc>
              <w:tcPr>
                <w:tcW w:w="9312" w:type="dxa"/>
                <w:tcMar>
                  <w:top w:w="216" w:type="dxa"/>
                  <w:left w:w="115" w:type="dxa"/>
                  <w:bottom w:w="216" w:type="dxa"/>
                  <w:right w:w="115" w:type="dxa"/>
                </w:tcMar>
              </w:tcPr>
              <w:p w14:paraId="2FC17804" w14:textId="5CD81EAB" w:rsidR="00230416" w:rsidRPr="00230416" w:rsidRDefault="00230416">
                <w:pPr>
                  <w:pStyle w:val="Geenafstand"/>
                  <w:rPr>
                    <w:color w:val="00B3D5" w:themeColor="accent1"/>
                    <w:sz w:val="24"/>
                    <w:szCs w:val="24"/>
                  </w:rPr>
                </w:pPr>
                <w:r w:rsidRPr="00230416">
                  <w:rPr>
                    <w:color w:val="00B3D5" w:themeColor="accent1"/>
                    <w:sz w:val="24"/>
                    <w:szCs w:val="24"/>
                  </w:rPr>
                  <w:t>Update november 2020, gebaseerd op versie Hannelore Heveraet 2012</w:t>
                </w:r>
              </w:p>
              <w:p w14:paraId="2C260F0A" w14:textId="77777777" w:rsidR="00230416" w:rsidRPr="00230416" w:rsidRDefault="00230416">
                <w:pPr>
                  <w:pStyle w:val="Geenafstand"/>
                  <w:rPr>
                    <w:color w:val="00B3D5" w:themeColor="accent1"/>
                    <w:sz w:val="24"/>
                    <w:szCs w:val="24"/>
                  </w:rPr>
                </w:pPr>
              </w:p>
            </w:tc>
          </w:tr>
        </w:tbl>
        <w:p w14:paraId="0DBE56C4" w14:textId="77777777" w:rsidR="00230416" w:rsidRDefault="00230416"/>
        <w:p w14:paraId="09D69290" w14:textId="7C0B064D" w:rsidR="00230416" w:rsidRDefault="00230416" w:rsidP="00230416">
          <w:pPr>
            <w:rPr>
              <w:rFonts w:asciiTheme="majorHAnsi" w:eastAsiaTheme="majorEastAsia" w:hAnsiTheme="majorHAnsi" w:cstheme="majorBidi"/>
              <w:color w:val="00B3D5" w:themeColor="accent1"/>
              <w:sz w:val="88"/>
              <w:szCs w:val="88"/>
              <w:lang w:val="nl-BE" w:eastAsia="en-US"/>
            </w:rPr>
          </w:pPr>
          <w:r>
            <w:rPr>
              <w:noProof/>
            </w:rPr>
            <w:drawing>
              <wp:anchor distT="0" distB="0" distL="114300" distR="114300" simplePos="0" relativeHeight="251795456" behindDoc="0" locked="0" layoutInCell="1" allowOverlap="1" wp14:anchorId="6B400995" wp14:editId="62B304DC">
                <wp:simplePos x="0" y="0"/>
                <wp:positionH relativeFrom="page">
                  <wp:posOffset>4114799</wp:posOffset>
                </wp:positionH>
                <wp:positionV relativeFrom="paragraph">
                  <wp:posOffset>1176655</wp:posOffset>
                </wp:positionV>
                <wp:extent cx="2875915" cy="2242813"/>
                <wp:effectExtent l="0" t="0" r="635" b="571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4976" cy="2249879"/>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color w:val="00B3D5" w:themeColor="accent1"/>
                <w:sz w:val="88"/>
                <w:szCs w:val="88"/>
              </w:rPr>
              <w:alias w:val="Titel"/>
              <w:id w:val="13406919"/>
              <w:placeholder>
                <w:docPart w:val="D5EB32FA06744A1D99F928362453E4DC"/>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color w:val="00B3D5" w:themeColor="accent1"/>
                  <w:sz w:val="88"/>
                  <w:szCs w:val="88"/>
                </w:rPr>
                <w:t>Infoboekje bij infoavond leerrijpheid</w:t>
              </w:r>
            </w:sdtContent>
          </w:sdt>
        </w:p>
        <w:p w14:paraId="52D47677" w14:textId="3AA4AD05" w:rsidR="00230416" w:rsidRDefault="00230416">
          <w:r>
            <w:rPr>
              <w:noProof/>
            </w:rPr>
            <w:drawing>
              <wp:inline distT="0" distB="0" distL="0" distR="0" wp14:anchorId="64838C07" wp14:editId="603D88A3">
                <wp:extent cx="4191619" cy="4848225"/>
                <wp:effectExtent l="0" t="0" r="0" b="0"/>
                <wp:docPr id="4117" name="Afbeelding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4889" cy="4852008"/>
                        </a:xfrm>
                        <a:prstGeom prst="rect">
                          <a:avLst/>
                        </a:prstGeom>
                        <a:noFill/>
                      </pic:spPr>
                    </pic:pic>
                  </a:graphicData>
                </a:graphic>
              </wp:inline>
            </w:drawing>
          </w:r>
          <w:r>
            <w:br w:type="page"/>
          </w:r>
        </w:p>
      </w:sdtContent>
    </w:sdt>
    <w:tbl>
      <w:tblPr>
        <w:tblStyle w:val="Tabelraster"/>
        <w:tblpPr w:leftFromText="142" w:rightFromText="4536" w:bottomFromText="567" w:vertAnchor="page" w:horzAnchor="page" w:tblpX="1135" w:tblpY="341"/>
        <w:tblOverlap w:val="never"/>
        <w:tblW w:w="5670" w:type="dxa"/>
        <w:tblLayout w:type="fixed"/>
        <w:tblLook w:val="04A0" w:firstRow="1" w:lastRow="0" w:firstColumn="1" w:lastColumn="0" w:noHBand="0" w:noVBand="1"/>
      </w:tblPr>
      <w:tblGrid>
        <w:gridCol w:w="5670"/>
      </w:tblGrid>
      <w:sdt>
        <w:sdtPr>
          <w:rPr>
            <w:color w:val="0086CB"/>
            <w:sz w:val="48"/>
            <w:szCs w:val="48"/>
            <w:lang w:val="nl-BE"/>
          </w:rPr>
          <w:id w:val="1386386944"/>
          <w:lock w:val="contentLocked"/>
          <w:placeholder>
            <w:docPart w:val="68A02FEA8FD0480CAB58E2C6386BFCDD"/>
          </w:placeholder>
          <w:group/>
        </w:sdtPr>
        <w:sdtEndPr/>
        <w:sdtContent>
          <w:tr w:rsidR="007964E4" w14:paraId="4F819DD1" w14:textId="77777777" w:rsidTr="0079747E">
            <w:trPr>
              <w:trHeight w:hRule="exact" w:val="1134"/>
            </w:trPr>
            <w:tc>
              <w:tcPr>
                <w:tcW w:w="5670" w:type="dxa"/>
                <w:tcBorders>
                  <w:top w:val="nil"/>
                  <w:left w:val="nil"/>
                  <w:bottom w:val="nil"/>
                  <w:right w:val="nil"/>
                </w:tcBorders>
                <w:vAlign w:val="bottom"/>
              </w:tcPr>
              <w:sdt>
                <w:sdtPr>
                  <w:rPr>
                    <w:color w:val="0086CB"/>
                    <w:sz w:val="48"/>
                    <w:szCs w:val="48"/>
                    <w:lang w:val="nl-BE"/>
                  </w:rPr>
                  <w:id w:val="22332725"/>
                  <w:placeholder>
                    <w:docPart w:val="5832B6AF248647C8A3F721152298532C"/>
                  </w:placeholder>
                </w:sdtPr>
                <w:sdtEndPr/>
                <w:sdtContent>
                  <w:p w14:paraId="4F1ABAEB" w14:textId="0A3FF631" w:rsidR="007964E4" w:rsidRPr="00164CEE" w:rsidRDefault="007A7885" w:rsidP="00F15A75">
                    <w:pPr>
                      <w:pStyle w:val="Geenafstand"/>
                      <w:spacing w:line="520" w:lineRule="exact"/>
                      <w:rPr>
                        <w:color w:val="0086CB"/>
                        <w:sz w:val="48"/>
                        <w:szCs w:val="48"/>
                        <w:lang w:val="nl-BE"/>
                      </w:rPr>
                    </w:pPr>
                    <w:r>
                      <w:rPr>
                        <w:color w:val="0086CB"/>
                        <w:sz w:val="48"/>
                        <w:szCs w:val="48"/>
                        <w:lang w:val="nl-BE"/>
                      </w:rPr>
                      <w:t>Inhoudstafel</w:t>
                    </w:r>
                    <w:r w:rsidR="009604AA">
                      <w:rPr>
                        <w:color w:val="0086CB"/>
                        <w:sz w:val="48"/>
                        <w:szCs w:val="48"/>
                        <w:lang w:val="nl-BE"/>
                      </w:rPr>
                      <w:t xml:space="preserve">          </w:t>
                    </w:r>
                  </w:p>
                </w:sdtContent>
              </w:sdt>
            </w:tc>
          </w:tr>
          <w:bookmarkEnd w:id="1" w:displacedByCustomXml="next"/>
        </w:sdtContent>
      </w:sdt>
    </w:tbl>
    <w:p w14:paraId="3A90299A" w14:textId="4D17112F" w:rsidR="001203DE" w:rsidRPr="009A6110" w:rsidRDefault="00D67683" w:rsidP="009A6110">
      <w:pPr>
        <w:pStyle w:val="documentsubtitel"/>
        <w:framePr w:wrap="around"/>
        <w:tabs>
          <w:tab w:val="left" w:pos="8931"/>
        </w:tabs>
        <w:ind w:left="1134" w:firstLine="567"/>
        <w:rPr>
          <w:rFonts w:asciiTheme="minorHAnsi" w:hAnsiTheme="minorHAnsi"/>
          <w:b w:val="0"/>
          <w:sz w:val="32"/>
          <w:szCs w:val="32"/>
        </w:rPr>
      </w:pPr>
      <w:r>
        <w:rPr>
          <w:rFonts w:asciiTheme="minorHAnsi" w:hAnsiTheme="minorHAnsi"/>
          <w:b w:val="0"/>
          <w:sz w:val="32"/>
          <w:szCs w:val="32"/>
        </w:rPr>
        <w:t>Inleiding</w:t>
      </w:r>
      <w:r>
        <w:rPr>
          <w:rFonts w:asciiTheme="minorHAnsi" w:hAnsiTheme="minorHAnsi"/>
          <w:b w:val="0"/>
          <w:sz w:val="32"/>
          <w:szCs w:val="32"/>
        </w:rPr>
        <w:tab/>
        <w:t>2</w:t>
      </w:r>
    </w:p>
    <w:p w14:paraId="4798C825" w14:textId="77777777" w:rsidR="001C4E83" w:rsidRDefault="001203DE" w:rsidP="00156B19">
      <w:pPr>
        <w:pStyle w:val="documentsubtitel"/>
        <w:framePr w:wrap="around"/>
        <w:rPr>
          <w:rFonts w:asciiTheme="minorHAnsi" w:hAnsiTheme="minorHAnsi"/>
          <w:b w:val="0"/>
          <w:sz w:val="32"/>
          <w:szCs w:val="32"/>
        </w:rPr>
      </w:pPr>
      <w:r w:rsidRPr="009A6110">
        <w:rPr>
          <w:rFonts w:asciiTheme="minorHAnsi" w:hAnsiTheme="minorHAnsi"/>
          <w:b w:val="0"/>
          <w:sz w:val="32"/>
          <w:szCs w:val="32"/>
        </w:rPr>
        <w:tab/>
      </w:r>
      <w:r w:rsidRPr="009A6110">
        <w:rPr>
          <w:rFonts w:asciiTheme="minorHAnsi" w:hAnsiTheme="minorHAnsi"/>
          <w:b w:val="0"/>
          <w:sz w:val="32"/>
          <w:szCs w:val="32"/>
        </w:rPr>
        <w:tab/>
      </w:r>
    </w:p>
    <w:p w14:paraId="4B430D0E" w14:textId="77777777" w:rsidR="009A6110" w:rsidRPr="009A6110" w:rsidRDefault="009A6110" w:rsidP="00156B19">
      <w:pPr>
        <w:pStyle w:val="documentsubtitel"/>
        <w:framePr w:wrap="around"/>
        <w:rPr>
          <w:rFonts w:asciiTheme="minorHAnsi" w:hAnsiTheme="minorHAnsi"/>
          <w:b w:val="0"/>
          <w:sz w:val="32"/>
          <w:szCs w:val="32"/>
        </w:rPr>
      </w:pPr>
    </w:p>
    <w:p w14:paraId="6658B537" w14:textId="11348621" w:rsidR="007A7885" w:rsidRPr="009A6110" w:rsidRDefault="007A7885" w:rsidP="009A6110">
      <w:pPr>
        <w:pStyle w:val="documentsubtitel"/>
        <w:framePr w:wrap="around"/>
        <w:tabs>
          <w:tab w:val="left" w:pos="8931"/>
        </w:tabs>
        <w:ind w:left="1134" w:firstLine="567"/>
        <w:rPr>
          <w:rFonts w:asciiTheme="minorHAnsi" w:hAnsiTheme="minorHAnsi"/>
          <w:b w:val="0"/>
          <w:sz w:val="32"/>
          <w:szCs w:val="32"/>
        </w:rPr>
      </w:pPr>
      <w:r w:rsidRPr="009A6110">
        <w:rPr>
          <w:rFonts w:asciiTheme="minorHAnsi" w:hAnsiTheme="minorHAnsi"/>
          <w:b w:val="0"/>
          <w:sz w:val="32"/>
          <w:szCs w:val="32"/>
        </w:rPr>
        <w:t>Visuele waarneming (Zien)</w:t>
      </w:r>
      <w:r w:rsidR="009A6110">
        <w:rPr>
          <w:rFonts w:asciiTheme="minorHAnsi" w:hAnsiTheme="minorHAnsi"/>
          <w:b w:val="0"/>
          <w:sz w:val="32"/>
          <w:szCs w:val="32"/>
        </w:rPr>
        <w:tab/>
      </w:r>
      <w:r w:rsidR="00D67683">
        <w:rPr>
          <w:rFonts w:asciiTheme="minorHAnsi" w:hAnsiTheme="minorHAnsi"/>
          <w:b w:val="0"/>
          <w:sz w:val="32"/>
          <w:szCs w:val="32"/>
        </w:rPr>
        <w:t>4</w:t>
      </w:r>
    </w:p>
    <w:p w14:paraId="742CE4BB" w14:textId="77777777" w:rsidR="001C4E83" w:rsidRDefault="001203DE" w:rsidP="00156B19">
      <w:pPr>
        <w:pStyle w:val="documentsubtitel"/>
        <w:framePr w:wrap="around"/>
        <w:rPr>
          <w:rFonts w:asciiTheme="minorHAnsi" w:hAnsiTheme="minorHAnsi"/>
          <w:b w:val="0"/>
          <w:sz w:val="32"/>
          <w:szCs w:val="32"/>
        </w:rPr>
      </w:pPr>
      <w:r w:rsidRPr="009A6110">
        <w:rPr>
          <w:rFonts w:asciiTheme="minorHAnsi" w:hAnsiTheme="minorHAnsi"/>
          <w:b w:val="0"/>
          <w:sz w:val="32"/>
          <w:szCs w:val="32"/>
        </w:rPr>
        <w:tab/>
      </w:r>
      <w:r w:rsidRPr="009A6110">
        <w:rPr>
          <w:rFonts w:asciiTheme="minorHAnsi" w:hAnsiTheme="minorHAnsi"/>
          <w:b w:val="0"/>
          <w:sz w:val="32"/>
          <w:szCs w:val="32"/>
        </w:rPr>
        <w:tab/>
      </w:r>
    </w:p>
    <w:p w14:paraId="794FCD65" w14:textId="77777777" w:rsidR="009A6110" w:rsidRPr="009A6110" w:rsidRDefault="009A6110" w:rsidP="00156B19">
      <w:pPr>
        <w:pStyle w:val="documentsubtitel"/>
        <w:framePr w:wrap="around"/>
        <w:rPr>
          <w:rFonts w:asciiTheme="minorHAnsi" w:hAnsiTheme="minorHAnsi"/>
          <w:b w:val="0"/>
          <w:sz w:val="32"/>
          <w:szCs w:val="32"/>
        </w:rPr>
      </w:pPr>
    </w:p>
    <w:p w14:paraId="05879873" w14:textId="53787F29" w:rsidR="007A7885" w:rsidRPr="009A6110" w:rsidRDefault="007A7885" w:rsidP="009A6110">
      <w:pPr>
        <w:pStyle w:val="documentsubtitel"/>
        <w:framePr w:wrap="around"/>
        <w:tabs>
          <w:tab w:val="left" w:pos="8931"/>
        </w:tabs>
        <w:ind w:left="1134" w:firstLine="567"/>
        <w:rPr>
          <w:rFonts w:asciiTheme="minorHAnsi" w:hAnsiTheme="minorHAnsi"/>
          <w:b w:val="0"/>
          <w:sz w:val="32"/>
          <w:szCs w:val="32"/>
        </w:rPr>
      </w:pPr>
      <w:r w:rsidRPr="009A6110">
        <w:rPr>
          <w:rFonts w:asciiTheme="minorHAnsi" w:hAnsiTheme="minorHAnsi"/>
          <w:b w:val="0"/>
          <w:sz w:val="32"/>
          <w:szCs w:val="32"/>
        </w:rPr>
        <w:t xml:space="preserve">Auditieve waarneming </w:t>
      </w:r>
      <w:r w:rsidR="009A6110">
        <w:rPr>
          <w:rFonts w:asciiTheme="minorHAnsi" w:hAnsiTheme="minorHAnsi"/>
          <w:b w:val="0"/>
          <w:sz w:val="32"/>
          <w:szCs w:val="32"/>
        </w:rPr>
        <w:t xml:space="preserve">(Horen) </w:t>
      </w:r>
      <w:r w:rsidR="009A6110">
        <w:rPr>
          <w:rFonts w:asciiTheme="minorHAnsi" w:hAnsiTheme="minorHAnsi"/>
          <w:b w:val="0"/>
          <w:sz w:val="32"/>
          <w:szCs w:val="32"/>
        </w:rPr>
        <w:tab/>
      </w:r>
      <w:r w:rsidR="00D67683">
        <w:rPr>
          <w:rFonts w:asciiTheme="minorHAnsi" w:hAnsiTheme="minorHAnsi"/>
          <w:b w:val="0"/>
          <w:sz w:val="32"/>
          <w:szCs w:val="32"/>
        </w:rPr>
        <w:t>6</w:t>
      </w:r>
    </w:p>
    <w:p w14:paraId="3DF037E3" w14:textId="77777777" w:rsidR="001C4E83" w:rsidRDefault="001203DE" w:rsidP="00156B19">
      <w:pPr>
        <w:pStyle w:val="documentsubtitel"/>
        <w:framePr w:wrap="around"/>
        <w:rPr>
          <w:rFonts w:asciiTheme="minorHAnsi" w:hAnsiTheme="minorHAnsi"/>
          <w:b w:val="0"/>
          <w:sz w:val="32"/>
          <w:szCs w:val="32"/>
        </w:rPr>
      </w:pPr>
      <w:r w:rsidRPr="009A6110">
        <w:rPr>
          <w:rFonts w:asciiTheme="minorHAnsi" w:hAnsiTheme="minorHAnsi"/>
          <w:b w:val="0"/>
          <w:sz w:val="32"/>
          <w:szCs w:val="32"/>
        </w:rPr>
        <w:tab/>
      </w:r>
      <w:r w:rsidRPr="009A6110">
        <w:rPr>
          <w:rFonts w:asciiTheme="minorHAnsi" w:hAnsiTheme="minorHAnsi"/>
          <w:b w:val="0"/>
          <w:sz w:val="32"/>
          <w:szCs w:val="32"/>
        </w:rPr>
        <w:tab/>
      </w:r>
    </w:p>
    <w:p w14:paraId="439CDD93" w14:textId="77777777" w:rsidR="009A6110" w:rsidRPr="009A6110" w:rsidRDefault="009A6110" w:rsidP="009A6110">
      <w:pPr>
        <w:pStyle w:val="documentsubtitel"/>
        <w:framePr w:wrap="around"/>
        <w:tabs>
          <w:tab w:val="left" w:pos="8931"/>
        </w:tabs>
        <w:rPr>
          <w:rFonts w:asciiTheme="minorHAnsi" w:hAnsiTheme="minorHAnsi"/>
          <w:b w:val="0"/>
          <w:sz w:val="32"/>
          <w:szCs w:val="32"/>
        </w:rPr>
      </w:pPr>
    </w:p>
    <w:p w14:paraId="48DFA164" w14:textId="01A68C0B" w:rsidR="009B6391" w:rsidRDefault="009B6391" w:rsidP="009A6110">
      <w:pPr>
        <w:pStyle w:val="documentsubtitel"/>
        <w:framePr w:wrap="around"/>
        <w:tabs>
          <w:tab w:val="left" w:pos="8931"/>
        </w:tabs>
        <w:ind w:left="1134" w:firstLine="567"/>
        <w:rPr>
          <w:rFonts w:asciiTheme="minorHAnsi" w:hAnsiTheme="minorHAnsi"/>
          <w:b w:val="0"/>
          <w:sz w:val="32"/>
          <w:szCs w:val="32"/>
        </w:rPr>
      </w:pPr>
      <w:r>
        <w:rPr>
          <w:rFonts w:asciiTheme="minorHAnsi" w:hAnsiTheme="minorHAnsi"/>
          <w:b w:val="0"/>
          <w:sz w:val="32"/>
          <w:szCs w:val="32"/>
        </w:rPr>
        <w:t xml:space="preserve">Motorische vaardigheden                                </w:t>
      </w:r>
      <w:r>
        <w:rPr>
          <w:rFonts w:asciiTheme="minorHAnsi" w:hAnsiTheme="minorHAnsi"/>
          <w:b w:val="0"/>
          <w:sz w:val="32"/>
          <w:szCs w:val="32"/>
        </w:rPr>
        <w:tab/>
      </w:r>
      <w:r w:rsidR="00D67683">
        <w:rPr>
          <w:rFonts w:asciiTheme="minorHAnsi" w:hAnsiTheme="minorHAnsi"/>
          <w:b w:val="0"/>
          <w:sz w:val="32"/>
          <w:szCs w:val="32"/>
        </w:rPr>
        <w:t>7</w:t>
      </w:r>
    </w:p>
    <w:p w14:paraId="628E59D8" w14:textId="0A19A510" w:rsidR="009B6391" w:rsidRDefault="009B6391" w:rsidP="009A6110">
      <w:pPr>
        <w:pStyle w:val="documentsubtitel"/>
        <w:framePr w:wrap="around"/>
        <w:tabs>
          <w:tab w:val="left" w:pos="8931"/>
        </w:tabs>
        <w:ind w:left="1134" w:firstLine="567"/>
        <w:rPr>
          <w:rFonts w:asciiTheme="minorHAnsi" w:hAnsiTheme="minorHAnsi"/>
          <w:b w:val="0"/>
          <w:sz w:val="32"/>
          <w:szCs w:val="32"/>
        </w:rPr>
      </w:pPr>
    </w:p>
    <w:p w14:paraId="217F0389" w14:textId="77777777" w:rsidR="001C4E83" w:rsidRDefault="001203DE" w:rsidP="00156B19">
      <w:pPr>
        <w:pStyle w:val="documentsubtitel"/>
        <w:framePr w:wrap="around"/>
        <w:rPr>
          <w:rFonts w:asciiTheme="minorHAnsi" w:hAnsiTheme="minorHAnsi"/>
          <w:b w:val="0"/>
          <w:sz w:val="32"/>
          <w:szCs w:val="32"/>
        </w:rPr>
      </w:pPr>
      <w:r w:rsidRPr="009A6110">
        <w:rPr>
          <w:rFonts w:asciiTheme="minorHAnsi" w:hAnsiTheme="minorHAnsi"/>
          <w:b w:val="0"/>
          <w:sz w:val="32"/>
          <w:szCs w:val="32"/>
        </w:rPr>
        <w:tab/>
      </w:r>
      <w:r w:rsidRPr="009A6110">
        <w:rPr>
          <w:rFonts w:asciiTheme="minorHAnsi" w:hAnsiTheme="minorHAnsi"/>
          <w:b w:val="0"/>
          <w:sz w:val="32"/>
          <w:szCs w:val="32"/>
        </w:rPr>
        <w:tab/>
      </w:r>
    </w:p>
    <w:p w14:paraId="20B773F7" w14:textId="46A26982" w:rsidR="009A6110" w:rsidRDefault="009B6391" w:rsidP="009B6391">
      <w:pPr>
        <w:pStyle w:val="documentsubtitel"/>
        <w:framePr w:wrap="around"/>
        <w:ind w:left="1134" w:firstLine="567"/>
        <w:rPr>
          <w:rFonts w:asciiTheme="minorHAnsi" w:hAnsiTheme="minorHAnsi"/>
          <w:b w:val="0"/>
          <w:sz w:val="32"/>
          <w:szCs w:val="32"/>
        </w:rPr>
      </w:pPr>
      <w:r w:rsidRPr="009A6110">
        <w:rPr>
          <w:rFonts w:asciiTheme="minorHAnsi" w:hAnsiTheme="minorHAnsi"/>
          <w:b w:val="0"/>
          <w:sz w:val="32"/>
          <w:szCs w:val="32"/>
        </w:rPr>
        <w:t>Denken</w:t>
      </w:r>
      <w:r>
        <w:rPr>
          <w:rFonts w:asciiTheme="minorHAnsi" w:hAnsiTheme="minorHAnsi"/>
          <w:b w:val="0"/>
          <w:sz w:val="32"/>
          <w:szCs w:val="32"/>
        </w:rPr>
        <w:tab/>
      </w:r>
      <w:r>
        <w:rPr>
          <w:rFonts w:asciiTheme="minorHAnsi" w:hAnsiTheme="minorHAnsi"/>
          <w:b w:val="0"/>
          <w:sz w:val="32"/>
          <w:szCs w:val="32"/>
        </w:rPr>
        <w:tab/>
      </w:r>
      <w:r>
        <w:rPr>
          <w:rFonts w:asciiTheme="minorHAnsi" w:hAnsiTheme="minorHAnsi"/>
          <w:b w:val="0"/>
          <w:sz w:val="32"/>
          <w:szCs w:val="32"/>
        </w:rPr>
        <w:tab/>
      </w:r>
      <w:r>
        <w:rPr>
          <w:rFonts w:asciiTheme="minorHAnsi" w:hAnsiTheme="minorHAnsi"/>
          <w:b w:val="0"/>
          <w:sz w:val="32"/>
          <w:szCs w:val="32"/>
        </w:rPr>
        <w:tab/>
      </w:r>
      <w:r>
        <w:rPr>
          <w:rFonts w:asciiTheme="minorHAnsi" w:hAnsiTheme="minorHAnsi"/>
          <w:b w:val="0"/>
          <w:sz w:val="32"/>
          <w:szCs w:val="32"/>
        </w:rPr>
        <w:tab/>
      </w:r>
      <w:r>
        <w:rPr>
          <w:rFonts w:asciiTheme="minorHAnsi" w:hAnsiTheme="minorHAnsi"/>
          <w:b w:val="0"/>
          <w:sz w:val="32"/>
          <w:szCs w:val="32"/>
        </w:rPr>
        <w:tab/>
      </w:r>
      <w:r>
        <w:rPr>
          <w:rFonts w:asciiTheme="minorHAnsi" w:hAnsiTheme="minorHAnsi"/>
          <w:b w:val="0"/>
          <w:sz w:val="32"/>
          <w:szCs w:val="32"/>
        </w:rPr>
        <w:tab/>
      </w:r>
      <w:r>
        <w:rPr>
          <w:rFonts w:asciiTheme="minorHAnsi" w:hAnsiTheme="minorHAnsi"/>
          <w:b w:val="0"/>
          <w:sz w:val="32"/>
          <w:szCs w:val="32"/>
        </w:rPr>
        <w:tab/>
      </w:r>
      <w:r>
        <w:rPr>
          <w:rFonts w:asciiTheme="minorHAnsi" w:hAnsiTheme="minorHAnsi"/>
          <w:b w:val="0"/>
          <w:sz w:val="32"/>
          <w:szCs w:val="32"/>
        </w:rPr>
        <w:tab/>
      </w:r>
      <w:r>
        <w:rPr>
          <w:rFonts w:asciiTheme="minorHAnsi" w:hAnsiTheme="minorHAnsi"/>
          <w:b w:val="0"/>
          <w:sz w:val="32"/>
          <w:szCs w:val="32"/>
        </w:rPr>
        <w:tab/>
      </w:r>
      <w:r>
        <w:rPr>
          <w:rFonts w:asciiTheme="minorHAnsi" w:hAnsiTheme="minorHAnsi"/>
          <w:b w:val="0"/>
          <w:sz w:val="32"/>
          <w:szCs w:val="32"/>
        </w:rPr>
        <w:tab/>
        <w:t xml:space="preserve">      1</w:t>
      </w:r>
      <w:r w:rsidR="00D67683">
        <w:rPr>
          <w:rFonts w:asciiTheme="minorHAnsi" w:hAnsiTheme="minorHAnsi"/>
          <w:b w:val="0"/>
          <w:sz w:val="32"/>
          <w:szCs w:val="32"/>
        </w:rPr>
        <w:t>2</w:t>
      </w:r>
    </w:p>
    <w:p w14:paraId="4BE42ADF" w14:textId="0B4D8678" w:rsidR="009B6391" w:rsidRDefault="009B6391" w:rsidP="009B6391">
      <w:pPr>
        <w:pStyle w:val="documentsubtitel"/>
        <w:framePr w:wrap="around"/>
        <w:ind w:left="1134" w:firstLine="567"/>
        <w:rPr>
          <w:rFonts w:asciiTheme="minorHAnsi" w:hAnsiTheme="minorHAnsi"/>
          <w:b w:val="0"/>
          <w:sz w:val="32"/>
          <w:szCs w:val="32"/>
        </w:rPr>
      </w:pPr>
    </w:p>
    <w:p w14:paraId="382C6F81" w14:textId="77777777" w:rsidR="009B6391" w:rsidRPr="009A6110" w:rsidRDefault="009B6391" w:rsidP="009B6391">
      <w:pPr>
        <w:pStyle w:val="documentsubtitel"/>
        <w:framePr w:wrap="around"/>
        <w:ind w:left="1134" w:firstLine="567"/>
        <w:rPr>
          <w:rFonts w:asciiTheme="minorHAnsi" w:hAnsiTheme="minorHAnsi"/>
          <w:b w:val="0"/>
          <w:sz w:val="32"/>
          <w:szCs w:val="32"/>
        </w:rPr>
      </w:pPr>
    </w:p>
    <w:p w14:paraId="050C2DE5" w14:textId="76C06C7B" w:rsidR="009B6391" w:rsidRDefault="009B6391" w:rsidP="009A6110">
      <w:pPr>
        <w:pStyle w:val="documentsubtitel"/>
        <w:framePr w:wrap="around"/>
        <w:tabs>
          <w:tab w:val="left" w:pos="8931"/>
        </w:tabs>
        <w:ind w:left="1134" w:firstLine="567"/>
        <w:rPr>
          <w:rFonts w:asciiTheme="minorHAnsi" w:hAnsiTheme="minorHAnsi"/>
          <w:b w:val="0"/>
          <w:sz w:val="32"/>
          <w:szCs w:val="32"/>
        </w:rPr>
      </w:pPr>
      <w:r w:rsidRPr="009A6110">
        <w:rPr>
          <w:rFonts w:asciiTheme="minorHAnsi" w:hAnsiTheme="minorHAnsi"/>
          <w:b w:val="0"/>
          <w:sz w:val="32"/>
          <w:szCs w:val="32"/>
        </w:rPr>
        <w:t xml:space="preserve">Rekenen </w:t>
      </w:r>
      <w:r>
        <w:rPr>
          <w:rFonts w:asciiTheme="minorHAnsi" w:hAnsiTheme="minorHAnsi"/>
          <w:b w:val="0"/>
          <w:sz w:val="32"/>
          <w:szCs w:val="32"/>
        </w:rPr>
        <w:tab/>
        <w:t>1</w:t>
      </w:r>
      <w:r w:rsidR="00D67683">
        <w:rPr>
          <w:rFonts w:asciiTheme="minorHAnsi" w:hAnsiTheme="minorHAnsi"/>
          <w:b w:val="0"/>
          <w:sz w:val="32"/>
          <w:szCs w:val="32"/>
        </w:rPr>
        <w:t>4</w:t>
      </w:r>
    </w:p>
    <w:p w14:paraId="7ADDAED6" w14:textId="77777777" w:rsidR="009B6391" w:rsidRDefault="009B6391" w:rsidP="009A6110">
      <w:pPr>
        <w:pStyle w:val="documentsubtitel"/>
        <w:framePr w:wrap="around"/>
        <w:tabs>
          <w:tab w:val="left" w:pos="8931"/>
        </w:tabs>
        <w:ind w:left="1134" w:firstLine="567"/>
        <w:rPr>
          <w:rFonts w:asciiTheme="minorHAnsi" w:hAnsiTheme="minorHAnsi"/>
          <w:b w:val="0"/>
          <w:sz w:val="32"/>
          <w:szCs w:val="32"/>
        </w:rPr>
      </w:pPr>
    </w:p>
    <w:p w14:paraId="28907FB6" w14:textId="77777777" w:rsidR="00F23E98" w:rsidRDefault="00F23E98" w:rsidP="009A6110">
      <w:pPr>
        <w:pStyle w:val="documentsubtitel"/>
        <w:framePr w:wrap="around"/>
        <w:tabs>
          <w:tab w:val="left" w:pos="8931"/>
        </w:tabs>
        <w:ind w:left="1134" w:firstLine="567"/>
        <w:rPr>
          <w:rFonts w:asciiTheme="minorHAnsi" w:hAnsiTheme="minorHAnsi"/>
          <w:b w:val="0"/>
          <w:sz w:val="32"/>
          <w:szCs w:val="32"/>
        </w:rPr>
      </w:pPr>
    </w:p>
    <w:p w14:paraId="38E8925D" w14:textId="748F3986" w:rsidR="007A7885" w:rsidRPr="009A6110" w:rsidRDefault="00F23E98" w:rsidP="009A6110">
      <w:pPr>
        <w:pStyle w:val="documentsubtitel"/>
        <w:framePr w:wrap="around"/>
        <w:tabs>
          <w:tab w:val="left" w:pos="8931"/>
        </w:tabs>
        <w:ind w:left="1134" w:firstLine="567"/>
        <w:rPr>
          <w:rFonts w:asciiTheme="minorHAnsi" w:hAnsiTheme="minorHAnsi"/>
          <w:b w:val="0"/>
          <w:sz w:val="32"/>
          <w:szCs w:val="32"/>
          <w:lang w:val="nl-BE"/>
        </w:rPr>
      </w:pPr>
      <w:r>
        <w:rPr>
          <w:rFonts w:asciiTheme="minorHAnsi" w:hAnsiTheme="minorHAnsi"/>
          <w:b w:val="0"/>
          <w:sz w:val="32"/>
          <w:szCs w:val="32"/>
        </w:rPr>
        <w:t>Praten</w:t>
      </w:r>
      <w:r w:rsidR="00E119E2" w:rsidRPr="009A6110">
        <w:rPr>
          <w:rFonts w:asciiTheme="minorHAnsi" w:hAnsiTheme="minorHAnsi"/>
          <w:b w:val="0"/>
          <w:sz w:val="32"/>
          <w:szCs w:val="32"/>
        </w:rPr>
        <w:t xml:space="preserve"> </w:t>
      </w:r>
      <w:r w:rsidR="009A6110">
        <w:rPr>
          <w:rFonts w:asciiTheme="minorHAnsi" w:hAnsiTheme="minorHAnsi"/>
          <w:b w:val="0"/>
          <w:sz w:val="32"/>
          <w:szCs w:val="32"/>
        </w:rPr>
        <w:tab/>
      </w:r>
      <w:r>
        <w:rPr>
          <w:rFonts w:asciiTheme="minorHAnsi" w:hAnsiTheme="minorHAnsi"/>
          <w:b w:val="0"/>
          <w:sz w:val="32"/>
          <w:szCs w:val="32"/>
        </w:rPr>
        <w:t>1</w:t>
      </w:r>
      <w:r w:rsidR="000006ED">
        <w:rPr>
          <w:rFonts w:asciiTheme="minorHAnsi" w:hAnsiTheme="minorHAnsi"/>
          <w:b w:val="0"/>
          <w:sz w:val="32"/>
          <w:szCs w:val="32"/>
        </w:rPr>
        <w:t>6</w:t>
      </w:r>
    </w:p>
    <w:p w14:paraId="4D43C623" w14:textId="77777777" w:rsidR="001C4E83" w:rsidRDefault="001203DE" w:rsidP="00156B19">
      <w:pPr>
        <w:pStyle w:val="documentsubtitel"/>
        <w:framePr w:wrap="around"/>
        <w:rPr>
          <w:rFonts w:asciiTheme="minorHAnsi" w:hAnsiTheme="minorHAnsi"/>
          <w:b w:val="0"/>
          <w:sz w:val="32"/>
          <w:szCs w:val="32"/>
        </w:rPr>
      </w:pPr>
      <w:r w:rsidRPr="009A6110">
        <w:rPr>
          <w:rFonts w:asciiTheme="minorHAnsi" w:hAnsiTheme="minorHAnsi"/>
          <w:b w:val="0"/>
          <w:sz w:val="32"/>
          <w:szCs w:val="32"/>
        </w:rPr>
        <w:tab/>
      </w:r>
      <w:r w:rsidRPr="009A6110">
        <w:rPr>
          <w:rFonts w:asciiTheme="minorHAnsi" w:hAnsiTheme="minorHAnsi"/>
          <w:b w:val="0"/>
          <w:sz w:val="32"/>
          <w:szCs w:val="32"/>
        </w:rPr>
        <w:tab/>
      </w:r>
    </w:p>
    <w:p w14:paraId="3C150A13" w14:textId="77777777" w:rsidR="009A6110" w:rsidRPr="009A6110" w:rsidRDefault="009A6110" w:rsidP="00156B19">
      <w:pPr>
        <w:pStyle w:val="documentsubtitel"/>
        <w:framePr w:wrap="around"/>
        <w:rPr>
          <w:rFonts w:asciiTheme="minorHAnsi" w:hAnsiTheme="minorHAnsi"/>
          <w:b w:val="0"/>
          <w:sz w:val="32"/>
          <w:szCs w:val="32"/>
        </w:rPr>
      </w:pPr>
    </w:p>
    <w:p w14:paraId="0E30612F" w14:textId="0906008D" w:rsidR="007A7885" w:rsidRPr="009A6110" w:rsidRDefault="009A6110" w:rsidP="009A6110">
      <w:pPr>
        <w:pStyle w:val="documentsubtitel"/>
        <w:framePr w:wrap="around"/>
        <w:tabs>
          <w:tab w:val="left" w:pos="8931"/>
        </w:tabs>
        <w:ind w:left="1134" w:firstLine="567"/>
        <w:rPr>
          <w:rFonts w:asciiTheme="minorHAnsi" w:hAnsiTheme="minorHAnsi"/>
          <w:b w:val="0"/>
          <w:sz w:val="32"/>
          <w:szCs w:val="32"/>
        </w:rPr>
      </w:pPr>
      <w:r>
        <w:rPr>
          <w:rFonts w:asciiTheme="minorHAnsi" w:hAnsiTheme="minorHAnsi"/>
          <w:b w:val="0"/>
          <w:sz w:val="32"/>
          <w:szCs w:val="32"/>
        </w:rPr>
        <w:tab/>
      </w:r>
    </w:p>
    <w:p w14:paraId="710CF939" w14:textId="28ADC9AC" w:rsidR="001C4E83" w:rsidRDefault="001203DE" w:rsidP="00156B19">
      <w:pPr>
        <w:pStyle w:val="documentsubtitel"/>
        <w:framePr w:wrap="around"/>
        <w:rPr>
          <w:rFonts w:asciiTheme="minorHAnsi" w:hAnsiTheme="minorHAnsi"/>
          <w:b w:val="0"/>
          <w:sz w:val="32"/>
          <w:szCs w:val="32"/>
        </w:rPr>
      </w:pPr>
      <w:r w:rsidRPr="009A6110">
        <w:rPr>
          <w:rFonts w:asciiTheme="minorHAnsi" w:hAnsiTheme="minorHAnsi"/>
          <w:b w:val="0"/>
          <w:sz w:val="32"/>
          <w:szCs w:val="32"/>
        </w:rPr>
        <w:tab/>
      </w:r>
      <w:r w:rsidRPr="009A6110">
        <w:rPr>
          <w:rFonts w:asciiTheme="minorHAnsi" w:hAnsiTheme="minorHAnsi"/>
          <w:b w:val="0"/>
          <w:sz w:val="32"/>
          <w:szCs w:val="32"/>
        </w:rPr>
        <w:tab/>
      </w:r>
      <w:r w:rsidR="001C4E83" w:rsidRPr="009A6110">
        <w:rPr>
          <w:rFonts w:asciiTheme="minorHAnsi" w:hAnsiTheme="minorHAnsi"/>
          <w:b w:val="0"/>
          <w:sz w:val="32"/>
          <w:szCs w:val="32"/>
        </w:rPr>
        <w:tab/>
      </w:r>
      <w:r w:rsidR="00F23E98">
        <w:rPr>
          <w:rFonts w:asciiTheme="minorHAnsi" w:hAnsiTheme="minorHAnsi"/>
          <w:b w:val="0"/>
          <w:sz w:val="32"/>
          <w:szCs w:val="32"/>
        </w:rPr>
        <w:t>Omgaan met anderen</w:t>
      </w:r>
      <w:r w:rsidR="00F23E98">
        <w:rPr>
          <w:rFonts w:asciiTheme="minorHAnsi" w:hAnsiTheme="minorHAnsi"/>
          <w:b w:val="0"/>
          <w:sz w:val="32"/>
          <w:szCs w:val="32"/>
        </w:rPr>
        <w:tab/>
      </w:r>
      <w:r w:rsidR="00F23E98">
        <w:rPr>
          <w:rFonts w:asciiTheme="minorHAnsi" w:hAnsiTheme="minorHAnsi"/>
          <w:b w:val="0"/>
          <w:sz w:val="32"/>
          <w:szCs w:val="32"/>
        </w:rPr>
        <w:tab/>
      </w:r>
      <w:r w:rsidR="00F23E98">
        <w:rPr>
          <w:rFonts w:asciiTheme="minorHAnsi" w:hAnsiTheme="minorHAnsi"/>
          <w:b w:val="0"/>
          <w:sz w:val="32"/>
          <w:szCs w:val="32"/>
        </w:rPr>
        <w:tab/>
      </w:r>
      <w:r w:rsidR="00F23E98">
        <w:rPr>
          <w:rFonts w:asciiTheme="minorHAnsi" w:hAnsiTheme="minorHAnsi"/>
          <w:b w:val="0"/>
          <w:sz w:val="32"/>
          <w:szCs w:val="32"/>
        </w:rPr>
        <w:tab/>
      </w:r>
      <w:r w:rsidR="00F23E98">
        <w:rPr>
          <w:rFonts w:asciiTheme="minorHAnsi" w:hAnsiTheme="minorHAnsi"/>
          <w:b w:val="0"/>
          <w:sz w:val="32"/>
          <w:szCs w:val="32"/>
        </w:rPr>
        <w:tab/>
      </w:r>
      <w:r w:rsidR="00F23E98">
        <w:rPr>
          <w:rFonts w:asciiTheme="minorHAnsi" w:hAnsiTheme="minorHAnsi"/>
          <w:b w:val="0"/>
          <w:sz w:val="32"/>
          <w:szCs w:val="32"/>
        </w:rPr>
        <w:tab/>
      </w:r>
      <w:r w:rsidR="00F23E98">
        <w:rPr>
          <w:rFonts w:asciiTheme="minorHAnsi" w:hAnsiTheme="minorHAnsi"/>
          <w:b w:val="0"/>
          <w:sz w:val="32"/>
          <w:szCs w:val="32"/>
        </w:rPr>
        <w:tab/>
        <w:t xml:space="preserve">      1</w:t>
      </w:r>
      <w:r w:rsidR="000006ED">
        <w:rPr>
          <w:rFonts w:asciiTheme="minorHAnsi" w:hAnsiTheme="minorHAnsi"/>
          <w:b w:val="0"/>
          <w:sz w:val="32"/>
          <w:szCs w:val="32"/>
        </w:rPr>
        <w:t>7</w:t>
      </w:r>
    </w:p>
    <w:p w14:paraId="19C205E8" w14:textId="45203F3F" w:rsidR="009A6110" w:rsidRPr="009A6110" w:rsidRDefault="009A6110" w:rsidP="00156B19">
      <w:pPr>
        <w:pStyle w:val="documentsubtitel"/>
        <w:framePr w:wrap="around"/>
        <w:rPr>
          <w:rFonts w:asciiTheme="minorHAnsi" w:hAnsiTheme="minorHAnsi"/>
          <w:b w:val="0"/>
          <w:sz w:val="32"/>
          <w:szCs w:val="32"/>
        </w:rPr>
      </w:pPr>
    </w:p>
    <w:p w14:paraId="4369550C" w14:textId="419E8C1F" w:rsidR="007A7885" w:rsidRPr="009A6110" w:rsidRDefault="009A6110" w:rsidP="009A6110">
      <w:pPr>
        <w:pStyle w:val="documentsubtitel"/>
        <w:framePr w:wrap="around"/>
        <w:tabs>
          <w:tab w:val="left" w:pos="8931"/>
        </w:tabs>
        <w:ind w:left="1134" w:firstLine="567"/>
        <w:rPr>
          <w:rFonts w:asciiTheme="minorHAnsi" w:hAnsiTheme="minorHAnsi"/>
          <w:b w:val="0"/>
          <w:sz w:val="32"/>
          <w:szCs w:val="32"/>
        </w:rPr>
      </w:pPr>
      <w:r>
        <w:rPr>
          <w:rFonts w:asciiTheme="minorHAnsi" w:hAnsiTheme="minorHAnsi"/>
          <w:b w:val="0"/>
          <w:sz w:val="32"/>
          <w:szCs w:val="32"/>
        </w:rPr>
        <w:tab/>
      </w:r>
    </w:p>
    <w:p w14:paraId="3AF076F1" w14:textId="77777777" w:rsidR="001C4E83" w:rsidRDefault="001203DE" w:rsidP="00156B19">
      <w:pPr>
        <w:pStyle w:val="documentsubtitel"/>
        <w:framePr w:wrap="around"/>
        <w:rPr>
          <w:rFonts w:asciiTheme="minorHAnsi" w:hAnsiTheme="minorHAnsi"/>
          <w:b w:val="0"/>
          <w:sz w:val="32"/>
          <w:szCs w:val="32"/>
        </w:rPr>
      </w:pPr>
      <w:r w:rsidRPr="009A6110">
        <w:rPr>
          <w:rFonts w:asciiTheme="minorHAnsi" w:hAnsiTheme="minorHAnsi"/>
          <w:b w:val="0"/>
          <w:sz w:val="32"/>
          <w:szCs w:val="32"/>
        </w:rPr>
        <w:tab/>
      </w:r>
    </w:p>
    <w:p w14:paraId="0A4DDCAD" w14:textId="057748B5" w:rsidR="007A7885" w:rsidRDefault="00F23E98" w:rsidP="009A6110">
      <w:pPr>
        <w:pStyle w:val="documentsubtitel"/>
        <w:framePr w:wrap="around"/>
        <w:tabs>
          <w:tab w:val="left" w:pos="8931"/>
        </w:tabs>
        <w:ind w:left="1134" w:firstLine="567"/>
        <w:rPr>
          <w:b w:val="0"/>
          <w:sz w:val="32"/>
          <w:szCs w:val="32"/>
        </w:rPr>
      </w:pPr>
      <w:r>
        <w:rPr>
          <w:rFonts w:asciiTheme="minorHAnsi" w:hAnsiTheme="minorHAnsi"/>
          <w:b w:val="0"/>
          <w:sz w:val="32"/>
          <w:szCs w:val="32"/>
        </w:rPr>
        <w:t>Leerhouding en concentratie</w:t>
      </w:r>
      <w:r w:rsidR="00B27297" w:rsidRPr="009A6110">
        <w:rPr>
          <w:b w:val="0"/>
          <w:sz w:val="32"/>
          <w:szCs w:val="32"/>
        </w:rPr>
        <w:t xml:space="preserve"> </w:t>
      </w:r>
      <w:r w:rsidR="00EC5997" w:rsidRPr="009A6110">
        <w:rPr>
          <w:b w:val="0"/>
          <w:sz w:val="32"/>
          <w:szCs w:val="32"/>
        </w:rPr>
        <w:tab/>
      </w:r>
      <w:r>
        <w:rPr>
          <w:b w:val="0"/>
          <w:sz w:val="32"/>
          <w:szCs w:val="32"/>
        </w:rPr>
        <w:t>1</w:t>
      </w:r>
      <w:r w:rsidR="000006ED">
        <w:rPr>
          <w:b w:val="0"/>
          <w:sz w:val="32"/>
          <w:szCs w:val="32"/>
        </w:rPr>
        <w:t>8</w:t>
      </w:r>
    </w:p>
    <w:p w14:paraId="235948BD" w14:textId="1E50E90B" w:rsidR="00F23E98" w:rsidRDefault="00F23E98" w:rsidP="009A6110">
      <w:pPr>
        <w:pStyle w:val="documentsubtitel"/>
        <w:framePr w:wrap="around"/>
        <w:tabs>
          <w:tab w:val="left" w:pos="8931"/>
        </w:tabs>
        <w:ind w:left="1134" w:firstLine="567"/>
        <w:rPr>
          <w:b w:val="0"/>
          <w:sz w:val="32"/>
          <w:szCs w:val="32"/>
        </w:rPr>
      </w:pPr>
    </w:p>
    <w:p w14:paraId="21091806" w14:textId="0C5B549C" w:rsidR="00F23E98" w:rsidRDefault="00F23E98" w:rsidP="009A6110">
      <w:pPr>
        <w:pStyle w:val="documentsubtitel"/>
        <w:framePr w:wrap="around"/>
        <w:tabs>
          <w:tab w:val="left" w:pos="8931"/>
        </w:tabs>
        <w:ind w:left="1134" w:firstLine="567"/>
        <w:rPr>
          <w:b w:val="0"/>
          <w:sz w:val="32"/>
          <w:szCs w:val="32"/>
        </w:rPr>
      </w:pPr>
    </w:p>
    <w:p w14:paraId="26C99FF1" w14:textId="2DF8BCCE" w:rsidR="000006ED" w:rsidRDefault="000006ED" w:rsidP="009A6110">
      <w:pPr>
        <w:pStyle w:val="documentsubtitel"/>
        <w:framePr w:wrap="around"/>
        <w:tabs>
          <w:tab w:val="left" w:pos="8931"/>
        </w:tabs>
        <w:ind w:left="1134" w:firstLine="567"/>
        <w:rPr>
          <w:b w:val="0"/>
          <w:sz w:val="32"/>
          <w:szCs w:val="32"/>
        </w:rPr>
      </w:pPr>
      <w:r>
        <w:rPr>
          <w:b w:val="0"/>
          <w:sz w:val="32"/>
          <w:szCs w:val="32"/>
        </w:rPr>
        <w:t>Overgang naar L1</w:t>
      </w:r>
      <w:r>
        <w:rPr>
          <w:b w:val="0"/>
          <w:sz w:val="32"/>
          <w:szCs w:val="32"/>
        </w:rPr>
        <w:tab/>
        <w:t>21</w:t>
      </w:r>
    </w:p>
    <w:p w14:paraId="1710CC8E" w14:textId="77777777" w:rsidR="00230416" w:rsidRDefault="00230416" w:rsidP="009A6110">
      <w:pPr>
        <w:pStyle w:val="documentsubtitel"/>
        <w:framePr w:wrap="around"/>
        <w:tabs>
          <w:tab w:val="left" w:pos="8931"/>
        </w:tabs>
        <w:ind w:left="1134" w:firstLine="567"/>
        <w:rPr>
          <w:b w:val="0"/>
          <w:sz w:val="32"/>
          <w:szCs w:val="32"/>
        </w:rPr>
      </w:pPr>
    </w:p>
    <w:p w14:paraId="6440286A" w14:textId="77777777" w:rsidR="000006ED" w:rsidRDefault="000006ED" w:rsidP="009A6110">
      <w:pPr>
        <w:pStyle w:val="documentsubtitel"/>
        <w:framePr w:wrap="around"/>
        <w:tabs>
          <w:tab w:val="left" w:pos="8931"/>
        </w:tabs>
        <w:ind w:left="1134" w:firstLine="567"/>
        <w:rPr>
          <w:b w:val="0"/>
          <w:sz w:val="32"/>
          <w:szCs w:val="32"/>
        </w:rPr>
      </w:pPr>
    </w:p>
    <w:p w14:paraId="06D5BB99" w14:textId="2099C9B6" w:rsidR="00F23E98" w:rsidRPr="009A6110" w:rsidRDefault="00F23E98" w:rsidP="009A6110">
      <w:pPr>
        <w:pStyle w:val="documentsubtitel"/>
        <w:framePr w:wrap="around"/>
        <w:tabs>
          <w:tab w:val="left" w:pos="8931"/>
        </w:tabs>
        <w:ind w:left="1134" w:firstLine="567"/>
        <w:rPr>
          <w:b w:val="0"/>
          <w:sz w:val="32"/>
          <w:szCs w:val="32"/>
        </w:rPr>
      </w:pPr>
      <w:r>
        <w:rPr>
          <w:b w:val="0"/>
          <w:sz w:val="32"/>
          <w:szCs w:val="32"/>
        </w:rPr>
        <w:t>Tot slot … nog meer tips</w:t>
      </w:r>
      <w:r>
        <w:rPr>
          <w:b w:val="0"/>
          <w:sz w:val="32"/>
          <w:szCs w:val="32"/>
        </w:rPr>
        <w:tab/>
      </w:r>
      <w:r w:rsidR="000006ED">
        <w:rPr>
          <w:b w:val="0"/>
          <w:sz w:val="32"/>
          <w:szCs w:val="32"/>
        </w:rPr>
        <w:t>22</w:t>
      </w:r>
    </w:p>
    <w:p w14:paraId="68178A73" w14:textId="31D14124" w:rsidR="007A7885" w:rsidRPr="00786E19" w:rsidRDefault="007A7885" w:rsidP="00156B19">
      <w:pPr>
        <w:pStyle w:val="documentsubtitel"/>
        <w:framePr w:wrap="around"/>
        <w:rPr>
          <w:b w:val="0"/>
          <w:lang w:val="nl-BE"/>
        </w:rPr>
      </w:pPr>
    </w:p>
    <w:p w14:paraId="6A27410E" w14:textId="3E092ECB" w:rsidR="00ED77A6" w:rsidRDefault="00F23E98">
      <w:pPr>
        <w:spacing w:after="0" w:line="240" w:lineRule="auto"/>
        <w:rPr>
          <w:noProof/>
          <w:lang w:val="nl-BE" w:eastAsia="nl-BE"/>
        </w:rPr>
        <w:sectPr w:rsidR="00ED77A6" w:rsidSect="00230416">
          <w:headerReference w:type="default" r:id="rId15"/>
          <w:footerReference w:type="default" r:id="rId16"/>
          <w:headerReference w:type="first" r:id="rId17"/>
          <w:footerReference w:type="first" r:id="rId18"/>
          <w:pgSz w:w="11906" w:h="16838" w:code="9"/>
          <w:pgMar w:top="1361" w:right="1134" w:bottom="1701" w:left="1134" w:header="567" w:footer="202" w:gutter="0"/>
          <w:pgNumType w:start="0"/>
          <w:cols w:space="708"/>
          <w:titlePg/>
          <w:docGrid w:linePitch="360"/>
        </w:sectPr>
      </w:pPr>
      <w:r>
        <w:rPr>
          <w:noProof/>
          <w:lang w:val="nl-BE" w:eastAsia="nl-BE"/>
        </w:rPr>
        <w:drawing>
          <wp:anchor distT="0" distB="0" distL="114300" distR="114300" simplePos="0" relativeHeight="251659264" behindDoc="0" locked="0" layoutInCell="1" allowOverlap="1" wp14:anchorId="2EEEAEA0" wp14:editId="200DB8C4">
            <wp:simplePos x="0" y="0"/>
            <wp:positionH relativeFrom="margin">
              <wp:posOffset>200025</wp:posOffset>
            </wp:positionH>
            <wp:positionV relativeFrom="paragraph">
              <wp:posOffset>6812915</wp:posOffset>
            </wp:positionV>
            <wp:extent cx="600075" cy="600075"/>
            <wp:effectExtent l="19050" t="19050" r="28575" b="28575"/>
            <wp:wrapNone/>
            <wp:docPr id="12" name="Afbeelding 12" descr="http://blogsimages.skynet.be/images_v2/000/006/654/20080220/dyn001_original_400_400_pjpeg_6654_90fd8d7f9b4104679ba2f36883fa4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images.skynet.be/images_v2/000/006/654/20080220/dyn001_original_400_400_pjpeg_6654_90fd8d7f9b4104679ba2f36883fa4ed4.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l="30118" t="18971" r="20139" b="24661"/>
                    <a:stretch>
                      <a:fillRect/>
                    </a:stretch>
                  </pic:blipFill>
                  <pic:spPr bwMode="auto">
                    <a:xfrm>
                      <a:off x="0" y="0"/>
                      <a:ext cx="600075" cy="600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6391">
        <w:rPr>
          <w:noProof/>
          <w:sz w:val="32"/>
          <w:szCs w:val="32"/>
        </w:rPr>
        <w:drawing>
          <wp:anchor distT="0" distB="0" distL="114300" distR="114300" simplePos="0" relativeHeight="251793408" behindDoc="0" locked="0" layoutInCell="1" allowOverlap="1" wp14:anchorId="64CDF911" wp14:editId="12FE08EB">
            <wp:simplePos x="0" y="0"/>
            <wp:positionH relativeFrom="column">
              <wp:posOffset>114300</wp:posOffset>
            </wp:positionH>
            <wp:positionV relativeFrom="paragraph">
              <wp:posOffset>6043295</wp:posOffset>
            </wp:positionV>
            <wp:extent cx="762000" cy="529590"/>
            <wp:effectExtent l="0" t="0" r="0" b="3810"/>
            <wp:wrapNone/>
            <wp:docPr id="4103" name="Picture 2" descr="Hij praat niet! 5 tips voor communicatienood! | DigiTAALSpeciaal">
              <a:extLst xmlns:a="http://schemas.openxmlformats.org/drawingml/2006/main">
                <a:ext uri="{FF2B5EF4-FFF2-40B4-BE49-F238E27FC236}">
                  <a16:creationId xmlns:a16="http://schemas.microsoft.com/office/drawing/2014/main" id="{D30F9A5D-940F-47DE-B431-B88BA2AF9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ij praat niet! 5 tips voor communicatienood! | DigiTAALSpeciaal">
                      <a:extLst>
                        <a:ext uri="{FF2B5EF4-FFF2-40B4-BE49-F238E27FC236}">
                          <a16:creationId xmlns:a16="http://schemas.microsoft.com/office/drawing/2014/main" id="{D30F9A5D-940F-47DE-B431-B88BA2AF96C6}"/>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529590"/>
                    </a:xfrm>
                    <a:prstGeom prst="rect">
                      <a:avLst/>
                    </a:prstGeom>
                    <a:noFill/>
                  </pic:spPr>
                </pic:pic>
              </a:graphicData>
            </a:graphic>
            <wp14:sizeRelH relativeFrom="page">
              <wp14:pctWidth>0</wp14:pctWidth>
            </wp14:sizeRelH>
            <wp14:sizeRelV relativeFrom="page">
              <wp14:pctHeight>0</wp14:pctHeight>
            </wp14:sizeRelV>
          </wp:anchor>
        </w:drawing>
      </w:r>
      <w:r w:rsidRPr="00F23E98">
        <w:rPr>
          <w:noProof/>
          <w:sz w:val="32"/>
          <w:szCs w:val="32"/>
        </w:rPr>
        <w:drawing>
          <wp:anchor distT="0" distB="0" distL="114300" distR="114300" simplePos="0" relativeHeight="251792384" behindDoc="0" locked="0" layoutInCell="1" allowOverlap="1" wp14:anchorId="03D443F7" wp14:editId="07ECDB69">
            <wp:simplePos x="0" y="0"/>
            <wp:positionH relativeFrom="column">
              <wp:posOffset>89535</wp:posOffset>
            </wp:positionH>
            <wp:positionV relativeFrom="paragraph">
              <wp:posOffset>5050155</wp:posOffset>
            </wp:positionV>
            <wp:extent cx="666115" cy="666115"/>
            <wp:effectExtent l="0" t="0" r="635" b="635"/>
            <wp:wrapNone/>
            <wp:docPr id="4107" name="Picture 2" descr="Praten als een Teletubbie">
              <a:extLst xmlns:a="http://schemas.openxmlformats.org/drawingml/2006/main">
                <a:ext uri="{FF2B5EF4-FFF2-40B4-BE49-F238E27FC236}">
                  <a16:creationId xmlns:a16="http://schemas.microsoft.com/office/drawing/2014/main" id="{FCDCE005-67B5-406D-BD12-A9CE896A9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Praten als een Teletubbie">
                      <a:extLst>
                        <a:ext uri="{FF2B5EF4-FFF2-40B4-BE49-F238E27FC236}">
                          <a16:creationId xmlns:a16="http://schemas.microsoft.com/office/drawing/2014/main" id="{FCDCE005-67B5-406D-BD12-A9CE896A98D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115" cy="666115"/>
                    </a:xfrm>
                    <a:prstGeom prst="rect">
                      <a:avLst/>
                    </a:prstGeom>
                    <a:noFill/>
                  </pic:spPr>
                </pic:pic>
              </a:graphicData>
            </a:graphic>
            <wp14:sizeRelH relativeFrom="page">
              <wp14:pctWidth>0</wp14:pctWidth>
            </wp14:sizeRelH>
            <wp14:sizeRelV relativeFrom="page">
              <wp14:pctHeight>0</wp14:pctHeight>
            </wp14:sizeRelV>
          </wp:anchor>
        </w:drawing>
      </w:r>
      <w:r w:rsidR="009B6391" w:rsidRPr="00E119E2">
        <w:rPr>
          <w:b/>
          <w:noProof/>
          <w:lang w:val="nl-BE" w:eastAsia="nl-BE"/>
        </w:rPr>
        <w:drawing>
          <wp:anchor distT="0" distB="0" distL="114300" distR="114300" simplePos="0" relativeHeight="251741184" behindDoc="0" locked="0" layoutInCell="1" allowOverlap="1" wp14:anchorId="4B2AA2EB" wp14:editId="61557D0F">
            <wp:simplePos x="0" y="0"/>
            <wp:positionH relativeFrom="margin">
              <wp:posOffset>142875</wp:posOffset>
            </wp:positionH>
            <wp:positionV relativeFrom="paragraph">
              <wp:posOffset>4195445</wp:posOffset>
            </wp:positionV>
            <wp:extent cx="542925" cy="571202"/>
            <wp:effectExtent l="0" t="0" r="0" b="635"/>
            <wp:wrapNone/>
            <wp:docPr id="8194" name="Picture 2" descr="http://t1.gstatic.com/images?q=tbn:lKmdc1uC5rC16M:http://www.jouwpagina.nl/fotos4/kingmaschool/rekene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t1.gstatic.com/images?q=tbn:lKmdc1uC5rC16M:http://www.jouwpagina.nl/fotos4/kingmaschool/rekenen.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571202"/>
                    </a:xfrm>
                    <a:prstGeom prst="rect">
                      <a:avLst/>
                    </a:prstGeom>
                    <a:noFill/>
                  </pic:spPr>
                </pic:pic>
              </a:graphicData>
            </a:graphic>
            <wp14:sizeRelH relativeFrom="margin">
              <wp14:pctWidth>0</wp14:pctWidth>
            </wp14:sizeRelH>
            <wp14:sizeRelV relativeFrom="margin">
              <wp14:pctHeight>0</wp14:pctHeight>
            </wp14:sizeRelV>
          </wp:anchor>
        </w:drawing>
      </w:r>
      <w:r w:rsidR="009B6391" w:rsidRPr="00917EB7">
        <w:rPr>
          <w:b/>
          <w:noProof/>
          <w:lang w:val="nl-BE" w:eastAsia="nl-BE"/>
        </w:rPr>
        <w:drawing>
          <wp:anchor distT="0" distB="0" distL="114300" distR="114300" simplePos="0" relativeHeight="251742208" behindDoc="0" locked="0" layoutInCell="1" allowOverlap="1" wp14:anchorId="78A8D95B" wp14:editId="216899A9">
            <wp:simplePos x="0" y="0"/>
            <wp:positionH relativeFrom="column">
              <wp:posOffset>104775</wp:posOffset>
            </wp:positionH>
            <wp:positionV relativeFrom="paragraph">
              <wp:posOffset>3261995</wp:posOffset>
            </wp:positionV>
            <wp:extent cx="508820" cy="657225"/>
            <wp:effectExtent l="0" t="0" r="5715" b="0"/>
            <wp:wrapNone/>
            <wp:docPr id="9218" name="Picture 2" descr="http://t0.gstatic.com/images?q=tbn:DmlMX9i7EdyKUM:http://www.de-fontein.nl/denkend%2520kind.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t0.gstatic.com/images?q=tbn:DmlMX9i7EdyKUM:http://www.de-fontein.nl/denkend%2520kind.gif">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820" cy="657225"/>
                    </a:xfrm>
                    <a:prstGeom prst="rect">
                      <a:avLst/>
                    </a:prstGeom>
                    <a:noFill/>
                  </pic:spPr>
                </pic:pic>
              </a:graphicData>
            </a:graphic>
          </wp:anchor>
        </w:drawing>
      </w:r>
      <w:r w:rsidR="009B6391" w:rsidRPr="00B8083A">
        <w:rPr>
          <w:noProof/>
          <w:lang w:eastAsia="nl-BE"/>
        </w:rPr>
        <w:drawing>
          <wp:anchor distT="0" distB="0" distL="114300" distR="114300" simplePos="0" relativeHeight="251791360" behindDoc="0" locked="0" layoutInCell="1" allowOverlap="1" wp14:anchorId="1D4C5DB6" wp14:editId="2D5E9751">
            <wp:simplePos x="0" y="0"/>
            <wp:positionH relativeFrom="margin">
              <wp:align>left</wp:align>
            </wp:positionH>
            <wp:positionV relativeFrom="paragraph">
              <wp:posOffset>2717165</wp:posOffset>
            </wp:positionV>
            <wp:extent cx="607695" cy="520772"/>
            <wp:effectExtent l="0" t="0" r="1905" b="0"/>
            <wp:wrapNone/>
            <wp:docPr id="4101" name="Picture 2">
              <a:extLst xmlns:a="http://schemas.openxmlformats.org/drawingml/2006/main">
                <a:ext uri="{FF2B5EF4-FFF2-40B4-BE49-F238E27FC236}">
                  <a16:creationId xmlns:a16="http://schemas.microsoft.com/office/drawing/2014/main" id="{017BEA05-1A45-47F6-B41F-F97DFFAED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017BEA05-1A45-47F6-B41F-F97DFFAED0D3}"/>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695" cy="520772"/>
                    </a:xfrm>
                    <a:prstGeom prst="rect">
                      <a:avLst/>
                    </a:prstGeom>
                    <a:noFill/>
                  </pic:spPr>
                </pic:pic>
              </a:graphicData>
            </a:graphic>
            <wp14:sizeRelH relativeFrom="page">
              <wp14:pctWidth>0</wp14:pctWidth>
            </wp14:sizeRelH>
            <wp14:sizeRelV relativeFrom="page">
              <wp14:pctHeight>0</wp14:pctHeight>
            </wp14:sizeRelV>
          </wp:anchor>
        </w:drawing>
      </w:r>
      <w:r w:rsidR="005259FC">
        <w:rPr>
          <w:b/>
          <w:noProof/>
          <w:lang w:val="nl-BE" w:eastAsia="nl-BE"/>
        </w:rPr>
        <w:drawing>
          <wp:anchor distT="0" distB="0" distL="114300" distR="114300" simplePos="0" relativeHeight="251746304" behindDoc="0" locked="0" layoutInCell="1" allowOverlap="1" wp14:anchorId="5536E787" wp14:editId="07F08AAA">
            <wp:simplePos x="0" y="0"/>
            <wp:positionH relativeFrom="column">
              <wp:posOffset>175260</wp:posOffset>
            </wp:positionH>
            <wp:positionV relativeFrom="paragraph">
              <wp:posOffset>1957070</wp:posOffset>
            </wp:positionV>
            <wp:extent cx="441211" cy="656434"/>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211" cy="656434"/>
                    </a:xfrm>
                    <a:prstGeom prst="rect">
                      <a:avLst/>
                    </a:prstGeom>
                    <a:noFill/>
                  </pic:spPr>
                </pic:pic>
              </a:graphicData>
            </a:graphic>
          </wp:anchor>
        </w:drawing>
      </w:r>
      <w:r w:rsidR="005259FC">
        <w:rPr>
          <w:b/>
          <w:noProof/>
          <w:lang w:val="nl-BE" w:eastAsia="nl-BE"/>
        </w:rPr>
        <w:drawing>
          <wp:anchor distT="0" distB="0" distL="114300" distR="114300" simplePos="0" relativeHeight="251747328" behindDoc="0" locked="0" layoutInCell="1" allowOverlap="1" wp14:anchorId="2BE20F78" wp14:editId="7275775D">
            <wp:simplePos x="0" y="0"/>
            <wp:positionH relativeFrom="column">
              <wp:posOffset>109396</wp:posOffset>
            </wp:positionH>
            <wp:positionV relativeFrom="paragraph">
              <wp:posOffset>1289050</wp:posOffset>
            </wp:positionV>
            <wp:extent cx="533400" cy="525318"/>
            <wp:effectExtent l="0" t="0" r="0" b="825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525318"/>
                    </a:xfrm>
                    <a:prstGeom prst="rect">
                      <a:avLst/>
                    </a:prstGeom>
                    <a:noFill/>
                  </pic:spPr>
                </pic:pic>
              </a:graphicData>
            </a:graphic>
          </wp:anchor>
        </w:drawing>
      </w:r>
    </w:p>
    <w:tbl>
      <w:tblPr>
        <w:tblStyle w:val="Tabelraster"/>
        <w:tblpPr w:leftFromText="142" w:rightFromText="4536" w:bottomFromText="567" w:vertAnchor="page" w:horzAnchor="margin" w:tblpY="556"/>
        <w:tblOverlap w:val="never"/>
        <w:tblW w:w="5670" w:type="dxa"/>
        <w:tblLayout w:type="fixed"/>
        <w:tblLook w:val="04A0" w:firstRow="1" w:lastRow="0" w:firstColumn="1" w:lastColumn="0" w:noHBand="0" w:noVBand="1"/>
      </w:tblPr>
      <w:tblGrid>
        <w:gridCol w:w="5670"/>
      </w:tblGrid>
      <w:sdt>
        <w:sdtPr>
          <w:rPr>
            <w:color w:val="0086CB"/>
            <w:sz w:val="48"/>
            <w:szCs w:val="48"/>
            <w:lang w:val="nl-BE"/>
          </w:rPr>
          <w:id w:val="517747501"/>
          <w:lock w:val="contentLocked"/>
          <w:placeholder>
            <w:docPart w:val="A99DBE42AD57442E890BED66963E1440"/>
          </w:placeholder>
          <w:group/>
        </w:sdtPr>
        <w:sdtEndPr/>
        <w:sdtContent>
          <w:tr w:rsidR="00D67683" w14:paraId="7E3997B9" w14:textId="77777777" w:rsidTr="00F711FD">
            <w:trPr>
              <w:trHeight w:hRule="exact" w:val="1134"/>
            </w:trPr>
            <w:tc>
              <w:tcPr>
                <w:tcW w:w="5670" w:type="dxa"/>
                <w:tcBorders>
                  <w:top w:val="nil"/>
                  <w:left w:val="nil"/>
                  <w:bottom w:val="nil"/>
                  <w:right w:val="nil"/>
                </w:tcBorders>
                <w:vAlign w:val="bottom"/>
              </w:tcPr>
              <w:sdt>
                <w:sdtPr>
                  <w:rPr>
                    <w:color w:val="0086CB"/>
                    <w:sz w:val="48"/>
                    <w:szCs w:val="48"/>
                    <w:lang w:val="nl-BE"/>
                  </w:rPr>
                  <w:id w:val="-1738314065"/>
                  <w:placeholder>
                    <w:docPart w:val="5B2F822B26074793B3C64189F748232B"/>
                  </w:placeholder>
                </w:sdtPr>
                <w:sdtEndPr/>
                <w:sdtContent>
                  <w:p w14:paraId="4D66DD03" w14:textId="7A547145" w:rsidR="00D67683" w:rsidRPr="00164CEE" w:rsidRDefault="00D67683" w:rsidP="00F711FD">
                    <w:pPr>
                      <w:pStyle w:val="Geenafstand"/>
                      <w:spacing w:line="520" w:lineRule="exact"/>
                      <w:rPr>
                        <w:color w:val="0086CB"/>
                        <w:sz w:val="48"/>
                        <w:szCs w:val="48"/>
                        <w:lang w:val="nl-BE"/>
                      </w:rPr>
                    </w:pPr>
                    <w:r>
                      <w:rPr>
                        <w:color w:val="0086CB"/>
                        <w:sz w:val="48"/>
                        <w:szCs w:val="48"/>
                        <w:lang w:val="nl-BE"/>
                      </w:rPr>
                      <w:t xml:space="preserve">Inleiding </w:t>
                    </w:r>
                  </w:p>
                </w:sdtContent>
              </w:sdt>
            </w:tc>
          </w:tr>
        </w:sdtContent>
      </w:sdt>
    </w:tbl>
    <w:p w14:paraId="76B1E8AB" w14:textId="77777777" w:rsidR="00D67683" w:rsidRDefault="00D67683">
      <w:pPr>
        <w:spacing w:after="0" w:line="240" w:lineRule="auto"/>
        <w:rPr>
          <w:rFonts w:ascii="Arial" w:hAnsi="Arial"/>
          <w:bCs/>
          <w:sz w:val="20"/>
          <w:szCs w:val="22"/>
          <w:lang w:val="nl-BE"/>
        </w:rPr>
      </w:pPr>
    </w:p>
    <w:p w14:paraId="04D0815C" w14:textId="77777777" w:rsidR="00D67683" w:rsidRPr="00310B98" w:rsidRDefault="00D67683" w:rsidP="00D67683">
      <w:pPr>
        <w:pStyle w:val="Geenafstand"/>
        <w:jc w:val="both"/>
        <w:rPr>
          <w:noProof/>
          <w:lang w:val="nl-BE" w:eastAsia="nl-BE"/>
        </w:rPr>
      </w:pPr>
      <w:r w:rsidRPr="00310B98">
        <w:rPr>
          <w:noProof/>
          <w:lang w:val="nl-BE" w:eastAsia="nl-BE"/>
        </w:rPr>
        <w:t>Beste ouders,</w:t>
      </w:r>
    </w:p>
    <w:p w14:paraId="4DFF63CA" w14:textId="77777777" w:rsidR="00D67683" w:rsidRPr="00310B98" w:rsidRDefault="00D67683" w:rsidP="00D67683">
      <w:pPr>
        <w:pStyle w:val="Geenafstand"/>
        <w:jc w:val="both"/>
        <w:rPr>
          <w:noProof/>
          <w:lang w:val="nl-BE" w:eastAsia="nl-BE"/>
        </w:rPr>
      </w:pPr>
    </w:p>
    <w:p w14:paraId="59A40D27" w14:textId="77777777" w:rsidR="00D67683" w:rsidRPr="00310B98" w:rsidRDefault="00D67683" w:rsidP="00D67683">
      <w:pPr>
        <w:pStyle w:val="Geenafstand"/>
        <w:jc w:val="both"/>
        <w:rPr>
          <w:noProof/>
          <w:lang w:val="nl-BE" w:eastAsia="nl-BE"/>
        </w:rPr>
      </w:pPr>
      <w:r w:rsidRPr="00310B98">
        <w:rPr>
          <w:noProof/>
          <w:lang w:val="nl-BE" w:eastAsia="nl-BE"/>
        </w:rPr>
        <w:t xml:space="preserve">De overgang van de kleuterschool naar de lagere school is niet zo gemakkelijk voor onze kinderen. Voor velen is die overgang een erg grote stap. </w:t>
      </w:r>
      <w:r>
        <w:rPr>
          <w:noProof/>
          <w:lang w:val="nl-BE" w:eastAsia="nl-BE"/>
        </w:rPr>
        <w:t>I</w:t>
      </w:r>
      <w:r w:rsidRPr="00310B98">
        <w:rPr>
          <w:noProof/>
          <w:lang w:val="nl-BE" w:eastAsia="nl-BE"/>
        </w:rPr>
        <w:t xml:space="preserve">n de kleuterschool </w:t>
      </w:r>
      <w:r>
        <w:rPr>
          <w:noProof/>
          <w:lang w:val="nl-BE" w:eastAsia="nl-BE"/>
        </w:rPr>
        <w:t xml:space="preserve">ligt </w:t>
      </w:r>
      <w:r w:rsidRPr="00310B98">
        <w:rPr>
          <w:noProof/>
          <w:lang w:val="nl-BE" w:eastAsia="nl-BE"/>
        </w:rPr>
        <w:t>het accent voornamelijk op het spelen</w:t>
      </w:r>
      <w:r>
        <w:rPr>
          <w:noProof/>
          <w:lang w:val="nl-BE" w:eastAsia="nl-BE"/>
        </w:rPr>
        <w:t>,</w:t>
      </w:r>
      <w:r w:rsidRPr="00310B98">
        <w:rPr>
          <w:noProof/>
          <w:lang w:val="nl-BE" w:eastAsia="nl-BE"/>
        </w:rPr>
        <w:t xml:space="preserve"> in het lager onderwijs </w:t>
      </w:r>
      <w:r>
        <w:rPr>
          <w:noProof/>
          <w:lang w:val="nl-BE" w:eastAsia="nl-BE"/>
        </w:rPr>
        <w:t xml:space="preserve">komt </w:t>
      </w:r>
      <w:r w:rsidRPr="00310B98">
        <w:rPr>
          <w:noProof/>
          <w:lang w:val="nl-BE" w:eastAsia="nl-BE"/>
        </w:rPr>
        <w:t>voornamelijk</w:t>
      </w:r>
      <w:r>
        <w:rPr>
          <w:noProof/>
          <w:lang w:val="nl-BE" w:eastAsia="nl-BE"/>
        </w:rPr>
        <w:t xml:space="preserve"> het</w:t>
      </w:r>
      <w:r w:rsidRPr="00310B98">
        <w:rPr>
          <w:noProof/>
          <w:lang w:val="nl-BE" w:eastAsia="nl-BE"/>
        </w:rPr>
        <w:t xml:space="preserve"> leren </w:t>
      </w:r>
      <w:r>
        <w:rPr>
          <w:noProof/>
          <w:lang w:val="nl-BE" w:eastAsia="nl-BE"/>
        </w:rPr>
        <w:t>op de voorgrond</w:t>
      </w:r>
      <w:r w:rsidRPr="00310B98">
        <w:rPr>
          <w:noProof/>
          <w:lang w:val="nl-BE" w:eastAsia="nl-BE"/>
        </w:rPr>
        <w:t>.</w:t>
      </w:r>
    </w:p>
    <w:p w14:paraId="05998A08" w14:textId="77777777" w:rsidR="00D67683" w:rsidRPr="00310B98" w:rsidRDefault="00D67683" w:rsidP="00D67683">
      <w:pPr>
        <w:pStyle w:val="Geenafstand"/>
        <w:jc w:val="both"/>
        <w:rPr>
          <w:noProof/>
          <w:lang w:val="nl-BE" w:eastAsia="nl-BE"/>
        </w:rPr>
      </w:pPr>
    </w:p>
    <w:p w14:paraId="35A74A2E" w14:textId="66D022C3" w:rsidR="00D67683" w:rsidRPr="00310B98" w:rsidRDefault="00D67683" w:rsidP="00D67683">
      <w:pPr>
        <w:pStyle w:val="Geenafstand"/>
        <w:jc w:val="both"/>
        <w:rPr>
          <w:noProof/>
          <w:lang w:val="nl-BE" w:eastAsia="nl-BE"/>
        </w:rPr>
      </w:pPr>
      <w:r w:rsidRPr="00310B98">
        <w:rPr>
          <w:noProof/>
          <w:lang w:val="nl-BE" w:eastAsia="nl-BE"/>
        </w:rPr>
        <w:t xml:space="preserve">Een kind dat naar het eerste leerjaar gaat, heeft al heel wat rijpings- </w:t>
      </w:r>
      <w:r>
        <w:rPr>
          <w:noProof/>
          <w:lang w:val="nl-BE" w:eastAsia="nl-BE"/>
        </w:rPr>
        <w:t>en leerprocessen achter de rug. H</w:t>
      </w:r>
      <w:r w:rsidRPr="00310B98">
        <w:rPr>
          <w:noProof/>
          <w:lang w:val="nl-BE" w:eastAsia="nl-BE"/>
        </w:rPr>
        <w:t xml:space="preserve">et heeft leren </w:t>
      </w:r>
      <w:r>
        <w:rPr>
          <w:noProof/>
          <w:lang w:val="nl-BE" w:eastAsia="nl-BE"/>
        </w:rPr>
        <w:t xml:space="preserve">zindelijk zijn, leren </w:t>
      </w:r>
      <w:r w:rsidRPr="00310B98">
        <w:rPr>
          <w:noProof/>
          <w:lang w:val="nl-BE" w:eastAsia="nl-BE"/>
        </w:rPr>
        <w:t xml:space="preserve">lopen, </w:t>
      </w:r>
      <w:r>
        <w:rPr>
          <w:noProof/>
          <w:lang w:val="nl-BE" w:eastAsia="nl-BE"/>
        </w:rPr>
        <w:t xml:space="preserve">leren </w:t>
      </w:r>
      <w:r w:rsidRPr="00310B98">
        <w:rPr>
          <w:noProof/>
          <w:lang w:val="nl-BE" w:eastAsia="nl-BE"/>
        </w:rPr>
        <w:t xml:space="preserve">spreken, </w:t>
      </w:r>
      <w:r>
        <w:rPr>
          <w:noProof/>
          <w:lang w:val="nl-BE" w:eastAsia="nl-BE"/>
        </w:rPr>
        <w:t xml:space="preserve">leren </w:t>
      </w:r>
      <w:r w:rsidRPr="00310B98">
        <w:rPr>
          <w:noProof/>
          <w:lang w:val="nl-BE" w:eastAsia="nl-BE"/>
        </w:rPr>
        <w:t>vragen stellen, iets leren afwerken</w:t>
      </w:r>
      <w:r>
        <w:rPr>
          <w:noProof/>
          <w:lang w:val="nl-BE" w:eastAsia="nl-BE"/>
        </w:rPr>
        <w:t>,</w:t>
      </w:r>
      <w:r w:rsidRPr="00310B98">
        <w:rPr>
          <w:noProof/>
          <w:lang w:val="nl-BE" w:eastAsia="nl-BE"/>
        </w:rPr>
        <w:t xml:space="preserve"> … </w:t>
      </w:r>
      <w:r>
        <w:rPr>
          <w:noProof/>
          <w:lang w:val="nl-BE" w:eastAsia="nl-BE"/>
        </w:rPr>
        <w:t xml:space="preserve">. </w:t>
      </w:r>
      <w:r w:rsidRPr="00310B98">
        <w:rPr>
          <w:noProof/>
          <w:lang w:val="nl-BE" w:eastAsia="nl-BE"/>
        </w:rPr>
        <w:t xml:space="preserve">Bovendien </w:t>
      </w:r>
      <w:r>
        <w:rPr>
          <w:noProof/>
          <w:lang w:val="nl-BE" w:eastAsia="nl-BE"/>
        </w:rPr>
        <w:t xml:space="preserve">leert een kleuter goed te </w:t>
      </w:r>
      <w:r w:rsidRPr="00310B98">
        <w:rPr>
          <w:noProof/>
          <w:lang w:val="nl-BE" w:eastAsia="nl-BE"/>
        </w:rPr>
        <w:t>functioneren in groep.</w:t>
      </w:r>
      <w:r>
        <w:rPr>
          <w:noProof/>
          <w:lang w:val="nl-BE" w:eastAsia="nl-BE"/>
        </w:rPr>
        <w:t xml:space="preserve"> </w:t>
      </w:r>
      <w:r w:rsidRPr="00310B98">
        <w:rPr>
          <w:noProof/>
          <w:lang w:val="nl-BE" w:eastAsia="nl-BE"/>
        </w:rPr>
        <w:t xml:space="preserve">En toch staan niet alle kinderen op 1 september even ver. Dit heeft te maken met de </w:t>
      </w:r>
      <w:r>
        <w:rPr>
          <w:noProof/>
          <w:lang w:val="nl-BE" w:eastAsia="nl-BE"/>
        </w:rPr>
        <w:t>leerrijpheid</w:t>
      </w:r>
      <w:r w:rsidRPr="00310B98">
        <w:rPr>
          <w:noProof/>
          <w:lang w:val="nl-BE" w:eastAsia="nl-BE"/>
        </w:rPr>
        <w:t>.</w:t>
      </w:r>
    </w:p>
    <w:p w14:paraId="6DD596A8" w14:textId="77777777" w:rsidR="00D67683" w:rsidRPr="00310B98" w:rsidRDefault="00D67683" w:rsidP="00D67683">
      <w:pPr>
        <w:pStyle w:val="Geenafstand"/>
        <w:jc w:val="both"/>
        <w:rPr>
          <w:noProof/>
          <w:lang w:val="nl-BE" w:eastAsia="nl-BE"/>
        </w:rPr>
      </w:pPr>
    </w:p>
    <w:p w14:paraId="3601A3F7" w14:textId="77777777" w:rsidR="00D67683" w:rsidRPr="00310B98" w:rsidRDefault="00D67683" w:rsidP="00D67683">
      <w:pPr>
        <w:pStyle w:val="Geenafstand"/>
        <w:jc w:val="both"/>
        <w:rPr>
          <w:noProof/>
          <w:lang w:val="nl-BE" w:eastAsia="nl-BE"/>
        </w:rPr>
      </w:pPr>
      <w:r w:rsidRPr="00310B98">
        <w:rPr>
          <w:noProof/>
          <w:lang w:val="nl-BE" w:eastAsia="nl-BE"/>
        </w:rPr>
        <w:t xml:space="preserve">De bedoeling van deze infobrochure is jullie wat meer uitleg te geven over wat </w:t>
      </w:r>
      <w:r>
        <w:rPr>
          <w:noProof/>
          <w:lang w:val="nl-BE" w:eastAsia="nl-BE"/>
        </w:rPr>
        <w:t>leerrijpheid</w:t>
      </w:r>
      <w:r w:rsidRPr="00310B98">
        <w:rPr>
          <w:noProof/>
          <w:lang w:val="nl-BE" w:eastAsia="nl-BE"/>
        </w:rPr>
        <w:t xml:space="preserve"> juist inhoudt en hoe dit kan gestimuleerd worden. Immers, de spontane groei naar </w:t>
      </w:r>
      <w:r>
        <w:rPr>
          <w:noProof/>
          <w:lang w:val="nl-BE" w:eastAsia="nl-BE"/>
        </w:rPr>
        <w:t>leerrijpheid</w:t>
      </w:r>
      <w:r w:rsidRPr="00310B98">
        <w:rPr>
          <w:noProof/>
          <w:lang w:val="nl-BE" w:eastAsia="nl-BE"/>
        </w:rPr>
        <w:t xml:space="preserve"> wordt niet alleen in de kleuterklas gestimuleerd maar ook thuis kan hier op spelenderwijs aan ‘gewerkt’ worden. De meeste kinderen worden, als zij de normale speel –</w:t>
      </w:r>
      <w:r>
        <w:rPr>
          <w:noProof/>
          <w:lang w:val="nl-BE" w:eastAsia="nl-BE"/>
        </w:rPr>
        <w:t xml:space="preserve"> </w:t>
      </w:r>
      <w:r w:rsidRPr="00310B98">
        <w:rPr>
          <w:noProof/>
          <w:lang w:val="nl-BE" w:eastAsia="nl-BE"/>
        </w:rPr>
        <w:t xml:space="preserve">en ervaringskansen krijgen vanzelf </w:t>
      </w:r>
      <w:r>
        <w:rPr>
          <w:noProof/>
          <w:lang w:val="nl-BE" w:eastAsia="nl-BE"/>
        </w:rPr>
        <w:t>leerrijp</w:t>
      </w:r>
      <w:r w:rsidRPr="00310B98">
        <w:rPr>
          <w:noProof/>
          <w:lang w:val="nl-BE" w:eastAsia="nl-BE"/>
        </w:rPr>
        <w:t xml:space="preserve">, maar kinderen verschillen in het tempo waarmee ze </w:t>
      </w:r>
      <w:r>
        <w:rPr>
          <w:noProof/>
          <w:lang w:val="nl-BE" w:eastAsia="nl-BE"/>
        </w:rPr>
        <w:t>deze</w:t>
      </w:r>
      <w:r w:rsidRPr="00310B98">
        <w:rPr>
          <w:noProof/>
          <w:lang w:val="nl-BE" w:eastAsia="nl-BE"/>
        </w:rPr>
        <w:t xml:space="preserve"> ontwikkelingsfase bereiken. Het is dan ook na te streven dat kinderen zoveel mogelijk kansen krijgen om ervaringen op te doen zonder dat ze geforceerd worden tot iets waar ze nog niet aan toe zijn.</w:t>
      </w:r>
      <w:r>
        <w:rPr>
          <w:noProof/>
          <w:lang w:val="nl-BE" w:eastAsia="nl-BE"/>
        </w:rPr>
        <w:t xml:space="preserve"> Daarom willen we benadrukken dat dit </w:t>
      </w:r>
      <w:r w:rsidRPr="008C666C">
        <w:rPr>
          <w:b/>
          <w:noProof/>
          <w:sz w:val="24"/>
          <w:szCs w:val="24"/>
          <w:lang w:val="nl-BE" w:eastAsia="nl-BE"/>
        </w:rPr>
        <w:t xml:space="preserve">boekje </w:t>
      </w:r>
      <w:r>
        <w:rPr>
          <w:noProof/>
          <w:lang w:val="nl-BE" w:eastAsia="nl-BE"/>
        </w:rPr>
        <w:t xml:space="preserve">bedoeld is </w:t>
      </w:r>
      <w:r w:rsidRPr="008C666C">
        <w:rPr>
          <w:b/>
          <w:noProof/>
          <w:lang w:val="nl-BE" w:eastAsia="nl-BE"/>
        </w:rPr>
        <w:t>als</w:t>
      </w:r>
      <w:r>
        <w:rPr>
          <w:noProof/>
          <w:lang w:val="nl-BE" w:eastAsia="nl-BE"/>
        </w:rPr>
        <w:t xml:space="preserve"> </w:t>
      </w:r>
      <w:r w:rsidRPr="008C666C">
        <w:rPr>
          <w:b/>
          <w:noProof/>
          <w:sz w:val="24"/>
          <w:szCs w:val="24"/>
          <w:lang w:val="nl-BE" w:eastAsia="nl-BE"/>
        </w:rPr>
        <w:t>inspiratiebron</w:t>
      </w:r>
      <w:r>
        <w:rPr>
          <w:noProof/>
          <w:lang w:val="nl-BE" w:eastAsia="nl-BE"/>
        </w:rPr>
        <w:t xml:space="preserve">. Je hoeft niet alles met je kind te oefenen. </w:t>
      </w:r>
      <w:r w:rsidRPr="008C666C">
        <w:rPr>
          <w:b/>
          <w:noProof/>
          <w:sz w:val="24"/>
          <w:szCs w:val="24"/>
          <w:lang w:val="nl-BE" w:eastAsia="nl-BE"/>
        </w:rPr>
        <w:t>We adviseren vooral in overleg met de leerkracht te bekijken waar je kind nog uitdaging in nodig heeft.</w:t>
      </w:r>
    </w:p>
    <w:p w14:paraId="4FADA0F5" w14:textId="77777777" w:rsidR="00D67683" w:rsidRDefault="00D67683" w:rsidP="00D67683">
      <w:pPr>
        <w:pStyle w:val="Kop1"/>
        <w:numPr>
          <w:ilvl w:val="0"/>
          <w:numId w:val="0"/>
        </w:numPr>
        <w:spacing w:line="240" w:lineRule="auto"/>
        <w:jc w:val="both"/>
      </w:pPr>
    </w:p>
    <w:p w14:paraId="4BA14580" w14:textId="098F0B35" w:rsidR="00D67683" w:rsidRDefault="00D67683" w:rsidP="00D67683">
      <w:pPr>
        <w:pStyle w:val="Kop1"/>
        <w:numPr>
          <w:ilvl w:val="0"/>
          <w:numId w:val="0"/>
        </w:numPr>
        <w:spacing w:line="240" w:lineRule="auto"/>
        <w:jc w:val="both"/>
      </w:pPr>
      <w:r>
        <w:t>Wat leren kleuters allemaal in de kleuterschool?</w:t>
      </w:r>
    </w:p>
    <w:p w14:paraId="04F41AD7" w14:textId="77777777" w:rsidR="00D67683" w:rsidRPr="00E62605" w:rsidRDefault="00D67683" w:rsidP="00D67683">
      <w:pPr>
        <w:jc w:val="both"/>
      </w:pPr>
      <w:r w:rsidRPr="00E62605">
        <w:t>In de kleuterschool ontwikkelen kleuters niet alleen schoolse vaardigheden. Ze leren ook zelfredzaamheid, communicatie, sociale vaardigheden en maken kennis met alles wat de wereld rondom hen te bieden heeft.</w:t>
      </w:r>
    </w:p>
    <w:p w14:paraId="23B66DB1" w14:textId="77777777" w:rsidR="00972D56" w:rsidRPr="00972D56" w:rsidRDefault="00C77072" w:rsidP="00D67683">
      <w:pPr>
        <w:spacing w:after="160" w:line="259" w:lineRule="auto"/>
        <w:jc w:val="both"/>
      </w:pPr>
      <w:r w:rsidRPr="00972D56">
        <w:rPr>
          <w:rFonts w:eastAsiaTheme="minorEastAsia"/>
          <w:b/>
          <w:bCs/>
        </w:rPr>
        <w:t>Van 0 tot 4 jaar: incidenteel of ‘toevallig’ leren</w:t>
      </w:r>
    </w:p>
    <w:p w14:paraId="5B68F65A" w14:textId="7FE91FF9" w:rsidR="00D67683" w:rsidRPr="00972D56" w:rsidRDefault="00D67683" w:rsidP="00D67683">
      <w:pPr>
        <w:spacing w:after="160" w:line="259" w:lineRule="auto"/>
        <w:jc w:val="both"/>
      </w:pPr>
      <w:r>
        <w:t xml:space="preserve">Peuters leren vooral uit dingen die toevallig gebeuren tijdens het spelen of in hun omgeving. Hun </w:t>
      </w:r>
      <w:r w:rsidRPr="00972D56">
        <w:rPr>
          <w:rFonts w:eastAsiaTheme="minorEastAsia"/>
        </w:rPr>
        <w:t>eigen ervaring is doorslaggevend</w:t>
      </w:r>
      <w:r>
        <w:t xml:space="preserve"> voor het leerproces, dit</w:t>
      </w:r>
      <w:r w:rsidRPr="00972D56">
        <w:rPr>
          <w:rFonts w:eastAsiaTheme="minorEastAsia"/>
        </w:rPr>
        <w:t xml:space="preserve"> zorgt voor memoriseren</w:t>
      </w:r>
      <w:r>
        <w:t>. Kinderen leren vooral uit zelf doen, zelf proberen, zelf zien, … I</w:t>
      </w:r>
      <w:r w:rsidRPr="00972D56">
        <w:rPr>
          <w:rFonts w:eastAsiaTheme="minorEastAsia"/>
        </w:rPr>
        <w:t xml:space="preserve">ets leren gebeurt vooral </w:t>
      </w:r>
      <w:proofErr w:type="spellStart"/>
      <w:r w:rsidRPr="00972D56">
        <w:rPr>
          <w:rFonts w:eastAsiaTheme="minorEastAsia"/>
        </w:rPr>
        <w:t>onverwacht,plotseling</w:t>
      </w:r>
      <w:proofErr w:type="spellEnd"/>
      <w:r w:rsidRPr="00972D56">
        <w:rPr>
          <w:rFonts w:eastAsiaTheme="minorEastAsia"/>
        </w:rPr>
        <w:t>, na verloop van tijd, na talrijke herhalingen,…</w:t>
      </w:r>
    </w:p>
    <w:p w14:paraId="64BFD31A" w14:textId="77777777" w:rsidR="00D67683" w:rsidRPr="00972D56" w:rsidRDefault="00D67683" w:rsidP="00D67683">
      <w:pPr>
        <w:spacing w:after="0" w:line="240" w:lineRule="auto"/>
        <w:jc w:val="both"/>
        <w:rPr>
          <w:i/>
          <w:iCs/>
        </w:rPr>
      </w:pPr>
      <w:r w:rsidRPr="00972D56">
        <w:rPr>
          <w:rFonts w:eastAsiaTheme="minorEastAsia"/>
          <w:i/>
          <w:iCs/>
        </w:rPr>
        <w:sym w:font="Wingdings" w:char="F0E0"/>
      </w:r>
      <w:r w:rsidRPr="00972D56">
        <w:rPr>
          <w:rFonts w:eastAsiaTheme="minorEastAsia"/>
          <w:i/>
          <w:iCs/>
        </w:rPr>
        <w:t xml:space="preserve"> Rol van de kleuteronderwijzer</w:t>
      </w:r>
    </w:p>
    <w:p w14:paraId="2E1288AE" w14:textId="77777777" w:rsidR="00972D56" w:rsidRPr="00972D56" w:rsidRDefault="00C77072" w:rsidP="00C77072">
      <w:pPr>
        <w:numPr>
          <w:ilvl w:val="3"/>
          <w:numId w:val="46"/>
        </w:numPr>
        <w:spacing w:after="0" w:line="240" w:lineRule="auto"/>
        <w:jc w:val="both"/>
      </w:pPr>
      <w:r w:rsidRPr="00972D56">
        <w:rPr>
          <w:rFonts w:eastAsiaTheme="minorEastAsia"/>
          <w:i/>
          <w:iCs/>
        </w:rPr>
        <w:t>kansen creëren, ontwikkeling stimuleren</w:t>
      </w:r>
    </w:p>
    <w:p w14:paraId="181234D5" w14:textId="77777777" w:rsidR="00972D56" w:rsidRPr="00972D56" w:rsidRDefault="00C77072" w:rsidP="00C77072">
      <w:pPr>
        <w:numPr>
          <w:ilvl w:val="3"/>
          <w:numId w:val="46"/>
        </w:numPr>
        <w:spacing w:after="0" w:line="240" w:lineRule="auto"/>
        <w:jc w:val="both"/>
      </w:pPr>
      <w:r w:rsidRPr="00972D56">
        <w:rPr>
          <w:rFonts w:eastAsiaTheme="minorEastAsia"/>
          <w:i/>
          <w:iCs/>
        </w:rPr>
        <w:t>uitbreiden van mogelijkheden</w:t>
      </w:r>
    </w:p>
    <w:p w14:paraId="0D819D02" w14:textId="77777777" w:rsidR="00972D56" w:rsidRPr="00972D56" w:rsidRDefault="00C77072" w:rsidP="00C77072">
      <w:pPr>
        <w:numPr>
          <w:ilvl w:val="3"/>
          <w:numId w:val="46"/>
        </w:numPr>
        <w:spacing w:after="0" w:line="240" w:lineRule="auto"/>
        <w:jc w:val="both"/>
      </w:pPr>
      <w:r w:rsidRPr="00972D56">
        <w:rPr>
          <w:rFonts w:eastAsiaTheme="minorEastAsia"/>
          <w:i/>
          <w:iCs/>
        </w:rPr>
        <w:t>aanbieden van een doordacht en gevarieerd aanbod</w:t>
      </w:r>
    </w:p>
    <w:p w14:paraId="40711019" w14:textId="77777777" w:rsidR="00972D56" w:rsidRPr="00972D56" w:rsidRDefault="00C77072" w:rsidP="00C77072">
      <w:pPr>
        <w:numPr>
          <w:ilvl w:val="3"/>
          <w:numId w:val="46"/>
        </w:numPr>
        <w:spacing w:after="0" w:line="240" w:lineRule="auto"/>
        <w:jc w:val="both"/>
      </w:pPr>
      <w:r w:rsidRPr="00972D56">
        <w:rPr>
          <w:rFonts w:eastAsiaTheme="minorEastAsia"/>
          <w:i/>
          <w:iCs/>
        </w:rPr>
        <w:t>doelgerichte, didactische aanpak</w:t>
      </w:r>
    </w:p>
    <w:p w14:paraId="4C8355AA" w14:textId="77777777" w:rsidR="00D67683" w:rsidRDefault="00D67683" w:rsidP="00D67683">
      <w:pPr>
        <w:jc w:val="both"/>
      </w:pPr>
    </w:p>
    <w:p w14:paraId="657A38A4" w14:textId="77777777" w:rsidR="00972D56" w:rsidRPr="00972D56" w:rsidRDefault="00C77072" w:rsidP="00D67683">
      <w:pPr>
        <w:spacing w:after="160" w:line="259" w:lineRule="auto"/>
        <w:jc w:val="both"/>
      </w:pPr>
      <w:r w:rsidRPr="00972D56">
        <w:rPr>
          <w:rFonts w:eastAsiaTheme="minorEastAsia"/>
          <w:b/>
          <w:bCs/>
        </w:rPr>
        <w:t>Van 5 tot 7 jaar: intentioneel of ‘doelbewust’ leren</w:t>
      </w:r>
    </w:p>
    <w:p w14:paraId="1CDBDC46" w14:textId="77777777" w:rsidR="00D67683" w:rsidRPr="00972D56" w:rsidRDefault="00D67683" w:rsidP="00D67683">
      <w:pPr>
        <w:spacing w:after="160" w:line="259" w:lineRule="auto"/>
        <w:jc w:val="both"/>
      </w:pPr>
      <w:r w:rsidRPr="00972D56">
        <w:rPr>
          <w:rFonts w:eastAsiaTheme="minorEastAsia"/>
        </w:rPr>
        <w:t xml:space="preserve">Geleidelijk aan </w:t>
      </w:r>
      <w:r>
        <w:t>kunnen kinderen</w:t>
      </w:r>
      <w:r w:rsidRPr="00972D56">
        <w:rPr>
          <w:rFonts w:eastAsiaTheme="minorEastAsia"/>
        </w:rPr>
        <w:t xml:space="preserve"> doelgericht dingen </w:t>
      </w:r>
      <w:r w:rsidRPr="00972D56">
        <w:rPr>
          <w:rFonts w:eastAsiaTheme="minorEastAsia"/>
          <w:u w:val="single"/>
        </w:rPr>
        <w:t>doen</w:t>
      </w:r>
      <w:r w:rsidRPr="00972D56">
        <w:rPr>
          <w:rFonts w:eastAsiaTheme="minorEastAsia"/>
        </w:rPr>
        <w:t xml:space="preserve">, </w:t>
      </w:r>
      <w:r w:rsidRPr="00972D56">
        <w:rPr>
          <w:rFonts w:eastAsiaTheme="minorEastAsia"/>
          <w:u w:val="single"/>
        </w:rPr>
        <w:t>plannen of voorbereiden</w:t>
      </w:r>
      <w:r>
        <w:t xml:space="preserve">. Ze kunnen ook nadenken over hun eigen gedrag, over wat er net gebeurd is, over waarom iets wel of niet lukt, enz. </w:t>
      </w:r>
    </w:p>
    <w:p w14:paraId="6038F117" w14:textId="3B3F747E" w:rsidR="00D67683" w:rsidRDefault="00D67683" w:rsidP="00D67683">
      <w:pPr>
        <w:spacing w:after="160" w:line="259" w:lineRule="auto"/>
        <w:jc w:val="both"/>
      </w:pPr>
      <w:r w:rsidRPr="00972D56">
        <w:rPr>
          <w:rFonts w:eastAsiaTheme="minorEastAsia"/>
          <w:i/>
          <w:iCs/>
        </w:rPr>
        <w:sym w:font="Wingdings" w:char="F0E0"/>
      </w:r>
      <w:r w:rsidRPr="00972D56">
        <w:rPr>
          <w:rFonts w:eastAsiaTheme="minorEastAsia"/>
          <w:i/>
          <w:iCs/>
        </w:rPr>
        <w:t xml:space="preserve"> Rol van de kleuteronderwijzer: </w:t>
      </w:r>
      <w:r>
        <w:rPr>
          <w:i/>
          <w:iCs/>
        </w:rPr>
        <w:t xml:space="preserve">zorgen voor </w:t>
      </w:r>
      <w:r w:rsidRPr="00972D56">
        <w:rPr>
          <w:rFonts w:eastAsiaTheme="minorEastAsia"/>
          <w:i/>
          <w:iCs/>
        </w:rPr>
        <w:t>afwisseling tussen ‘</w:t>
      </w:r>
      <w:proofErr w:type="spellStart"/>
      <w:r w:rsidRPr="00972D56">
        <w:rPr>
          <w:rFonts w:eastAsiaTheme="minorEastAsia"/>
          <w:i/>
          <w:iCs/>
        </w:rPr>
        <w:t>zelfontdekkend</w:t>
      </w:r>
      <w:proofErr w:type="spellEnd"/>
      <w:r w:rsidRPr="00972D56">
        <w:rPr>
          <w:rFonts w:eastAsiaTheme="minorEastAsia"/>
          <w:i/>
          <w:iCs/>
        </w:rPr>
        <w:t>’ leren en ‘</w:t>
      </w:r>
      <w:proofErr w:type="spellStart"/>
      <w:r w:rsidRPr="00972D56">
        <w:rPr>
          <w:rFonts w:eastAsiaTheme="minorEastAsia"/>
          <w:i/>
          <w:iCs/>
        </w:rPr>
        <w:t>leerkrachtgestuurd</w:t>
      </w:r>
      <w:proofErr w:type="spellEnd"/>
      <w:r w:rsidRPr="00972D56">
        <w:rPr>
          <w:rFonts w:eastAsiaTheme="minorEastAsia"/>
          <w:i/>
          <w:iCs/>
        </w:rPr>
        <w:t>’ leren</w:t>
      </w:r>
      <w:r>
        <w:br w:type="page"/>
      </w:r>
    </w:p>
    <w:p w14:paraId="0385D84D" w14:textId="77777777" w:rsidR="00D67683" w:rsidRDefault="00D67683" w:rsidP="00D67683">
      <w:pPr>
        <w:pStyle w:val="Kop1"/>
        <w:numPr>
          <w:ilvl w:val="0"/>
          <w:numId w:val="0"/>
        </w:numPr>
        <w:spacing w:line="240" w:lineRule="auto"/>
        <w:jc w:val="both"/>
      </w:pPr>
      <w:r>
        <w:lastRenderedPageBreak/>
        <w:t>Wat is leerrijpheid?</w:t>
      </w:r>
    </w:p>
    <w:p w14:paraId="40C7A663" w14:textId="77777777" w:rsidR="00D67683" w:rsidRDefault="00D67683" w:rsidP="00D67683">
      <w:pPr>
        <w:pStyle w:val="Geenafstand"/>
        <w:jc w:val="both"/>
      </w:pPr>
      <w:r>
        <w:t xml:space="preserve">Een kind wordt leerrijp genoemd als het een voldoende werk- en leerhouding heeft ontwikkeld en over de vaardigheden beschikt om te leren lezen, schrijven en rekenen. </w:t>
      </w:r>
    </w:p>
    <w:p w14:paraId="46470872" w14:textId="77777777" w:rsidR="00D67683" w:rsidRDefault="00D67683" w:rsidP="00D67683">
      <w:pPr>
        <w:pStyle w:val="Geenafstand"/>
        <w:jc w:val="both"/>
      </w:pPr>
      <w:r>
        <w:t xml:space="preserve">Het gaat om het resultaat van een langdurig ontwikkelingsproces waarbij zowel de stimulans van thuis als van de school belangrijk is. </w:t>
      </w:r>
    </w:p>
    <w:p w14:paraId="2E1BC725" w14:textId="77777777" w:rsidR="00D67683" w:rsidRDefault="00D67683" w:rsidP="00D67683">
      <w:pPr>
        <w:pStyle w:val="Geenafstand"/>
        <w:jc w:val="both"/>
      </w:pPr>
      <w:r>
        <w:t xml:space="preserve">Leerrijpheid kan je vergelijken met de fundamenten van een huis. Een huis met stevige fundamenten zal minder snel barsten vertonen. Een kind met sterke leervoorwaarden zal vlotter leren lezen, schrijven en rekenen. </w:t>
      </w:r>
    </w:p>
    <w:p w14:paraId="7AB3A616" w14:textId="77777777" w:rsidR="00D67683" w:rsidRDefault="00D67683" w:rsidP="00D67683">
      <w:pPr>
        <w:jc w:val="both"/>
      </w:pPr>
    </w:p>
    <w:p w14:paraId="58F79D6A" w14:textId="77777777" w:rsidR="00D67683" w:rsidRDefault="00D67683" w:rsidP="00D67683">
      <w:pPr>
        <w:pStyle w:val="Kop1"/>
        <w:numPr>
          <w:ilvl w:val="0"/>
          <w:numId w:val="0"/>
        </w:numPr>
        <w:spacing w:line="240" w:lineRule="auto"/>
        <w:ind w:left="360" w:hanging="360"/>
        <w:jc w:val="both"/>
      </w:pPr>
      <w:r>
        <w:t xml:space="preserve">Hoe kan ik de leerrijpheid van mijn kind stimuleren? </w:t>
      </w:r>
    </w:p>
    <w:p w14:paraId="2E5EDC6D" w14:textId="77777777" w:rsidR="00D67683" w:rsidRDefault="00D67683" w:rsidP="00D67683">
      <w:pPr>
        <w:pStyle w:val="Geenafstand"/>
        <w:jc w:val="both"/>
      </w:pPr>
      <w:r>
        <w:t>De leeftijd waarop een kind leerrijp wordt, ligt voor een groot stuk vast in zijn/haar aanleg. Je kan je kind dus niet forceren, maar je kan hem/haar wel de gepaste prikkels aanbieden.</w:t>
      </w:r>
    </w:p>
    <w:p w14:paraId="083B112D" w14:textId="77777777" w:rsidR="00D67683" w:rsidRDefault="00D67683" w:rsidP="00D67683">
      <w:pPr>
        <w:jc w:val="both"/>
      </w:pPr>
    </w:p>
    <w:p w14:paraId="5D0E9B13" w14:textId="77777777" w:rsidR="00D67683" w:rsidRDefault="00D67683" w:rsidP="00D67683">
      <w:pPr>
        <w:pStyle w:val="Geenafstand"/>
        <w:jc w:val="both"/>
      </w:pPr>
      <w:r>
        <w:t>Eén van die stimulansen geef je al door hen naar de kleuterklas te laten gaan. Ze leren omgaan met andere kinderen, leren luisteren naar de leerkracht, leren oefeningen afwerken, …. . Allemaal dingen die ze in het 1ste leerjaar goed zullen kunnen gebruiken. Daarnaast kan je als ouder interesse tonen in wat je kind doet en luisteren naar je kind als het iets vertelt. Je kan ook samen oefeningetjes maken op voorwaarde dat het voor allebei leuk is. Het is belangrijk de ontwikkeling zo veelzijdig mogelijk te stimuleren en daarbij in te spelen op de ervaringswereld van uw kind. Leer het alles op een speelse manier zodat het niet de indruk krijgt dat het thuis moet leren.</w:t>
      </w:r>
    </w:p>
    <w:p w14:paraId="14601CCB" w14:textId="77777777" w:rsidR="00D67683" w:rsidRDefault="00D67683" w:rsidP="00D67683">
      <w:pPr>
        <w:jc w:val="both"/>
      </w:pPr>
    </w:p>
    <w:p w14:paraId="463D5902" w14:textId="77777777" w:rsidR="00D67683" w:rsidRDefault="00D67683" w:rsidP="00D67683">
      <w:pPr>
        <w:pStyle w:val="Geenafstand"/>
        <w:jc w:val="both"/>
      </w:pPr>
      <w:r>
        <w:t>Dwing je kind nooit om oefeningen te doen, want dan krijgt je kind een hekel aan oefeningen. Geef wel veel positieve waardering als je kind iets geleerd heeft. Hoe positiever je reageert, hoe groter het gevoel van veiligheid en hoe groter het vertrouwen wordt. Vergelijk nooit met broertjes, zusjes of andere kinderen. Elk kind heeft zijn eigen mogelijkheden en beperkingen. Als je je kind steeds terecht wijst, verliest hij/zij het geloof in zichzelf.</w:t>
      </w:r>
    </w:p>
    <w:p w14:paraId="3A8C8395" w14:textId="77777777" w:rsidR="00D67683" w:rsidRDefault="00D67683" w:rsidP="00D67683">
      <w:pPr>
        <w:jc w:val="both"/>
      </w:pPr>
    </w:p>
    <w:p w14:paraId="3BA0CD83" w14:textId="77777777" w:rsidR="00D67683" w:rsidRPr="00D67683" w:rsidRDefault="00D67683" w:rsidP="00D67683">
      <w:pPr>
        <w:jc w:val="both"/>
        <w:rPr>
          <w:b/>
          <w:bCs/>
          <w:color w:val="0070C0"/>
          <w:sz w:val="28"/>
          <w:szCs w:val="28"/>
        </w:rPr>
      </w:pPr>
      <w:r w:rsidRPr="00D67683">
        <w:rPr>
          <w:b/>
          <w:bCs/>
          <w:color w:val="0070C0"/>
          <w:sz w:val="28"/>
          <w:szCs w:val="28"/>
        </w:rPr>
        <w:t xml:space="preserve">Om te weten hoe je elke leervoorwaarde op zich kan stimuleren, verwijzen we naar de volgende hoofdstukken in dit boekje. </w:t>
      </w:r>
    </w:p>
    <w:p w14:paraId="2F256137" w14:textId="22F8E106" w:rsidR="00D67683" w:rsidRDefault="00D67683" w:rsidP="00D67683">
      <w:pPr>
        <w:tabs>
          <w:tab w:val="left" w:pos="900"/>
        </w:tabs>
        <w:rPr>
          <w:rFonts w:ascii="Arial" w:hAnsi="Arial"/>
          <w:bCs/>
          <w:sz w:val="20"/>
          <w:szCs w:val="22"/>
          <w:lang w:val="nl-BE"/>
        </w:rPr>
      </w:pPr>
    </w:p>
    <w:p w14:paraId="18DBD0FC" w14:textId="3820EE3F" w:rsidR="00D67683" w:rsidRPr="00D67683" w:rsidRDefault="00D67683" w:rsidP="00D67683">
      <w:pPr>
        <w:tabs>
          <w:tab w:val="left" w:pos="900"/>
        </w:tabs>
        <w:rPr>
          <w:rFonts w:ascii="Arial" w:hAnsi="Arial"/>
          <w:sz w:val="20"/>
          <w:szCs w:val="22"/>
          <w:lang w:val="nl-BE"/>
        </w:rPr>
        <w:sectPr w:rsidR="00D67683" w:rsidRPr="00D67683" w:rsidSect="00B37594">
          <w:headerReference w:type="default" r:id="rId30"/>
          <w:footerReference w:type="default" r:id="rId31"/>
          <w:headerReference w:type="first" r:id="rId32"/>
          <w:pgSz w:w="11906" w:h="16838" w:code="9"/>
          <w:pgMar w:top="1361" w:right="1134" w:bottom="709" w:left="1134" w:header="567" w:footer="567" w:gutter="0"/>
          <w:cols w:space="708"/>
          <w:titlePg/>
          <w:docGrid w:linePitch="360"/>
        </w:sectPr>
      </w:pPr>
      <w:r>
        <w:rPr>
          <w:rFonts w:ascii="Arial" w:hAnsi="Arial"/>
          <w:sz w:val="20"/>
          <w:szCs w:val="22"/>
          <w:lang w:val="nl-BE"/>
        </w:rPr>
        <w:tab/>
      </w:r>
    </w:p>
    <w:tbl>
      <w:tblPr>
        <w:tblStyle w:val="Tabelraster"/>
        <w:tblpPr w:leftFromText="142" w:rightFromText="4536" w:bottomFromText="567" w:vertAnchor="page" w:horzAnchor="margin" w:tblpY="556"/>
        <w:tblOverlap w:val="never"/>
        <w:tblW w:w="5670" w:type="dxa"/>
        <w:tblLayout w:type="fixed"/>
        <w:tblLook w:val="04A0" w:firstRow="1" w:lastRow="0" w:firstColumn="1" w:lastColumn="0" w:noHBand="0" w:noVBand="1"/>
      </w:tblPr>
      <w:tblGrid>
        <w:gridCol w:w="5670"/>
      </w:tblGrid>
      <w:sdt>
        <w:sdtPr>
          <w:rPr>
            <w:color w:val="0086CB"/>
            <w:sz w:val="48"/>
            <w:szCs w:val="48"/>
            <w:lang w:val="nl-BE"/>
          </w:rPr>
          <w:id w:val="-1559006129"/>
          <w:lock w:val="contentLocked"/>
          <w:placeholder>
            <w:docPart w:val="387BEC9037C34D3E951FD34B03474E8C"/>
          </w:placeholder>
          <w:group/>
        </w:sdtPr>
        <w:sdtEndPr/>
        <w:sdtContent>
          <w:tr w:rsidR="00D67683" w14:paraId="09E8D1B2" w14:textId="77777777" w:rsidTr="00D67683">
            <w:trPr>
              <w:trHeight w:hRule="exact" w:val="1134"/>
            </w:trPr>
            <w:tc>
              <w:tcPr>
                <w:tcW w:w="5670" w:type="dxa"/>
                <w:tcBorders>
                  <w:top w:val="nil"/>
                  <w:left w:val="nil"/>
                  <w:bottom w:val="nil"/>
                  <w:right w:val="nil"/>
                </w:tcBorders>
                <w:vAlign w:val="bottom"/>
              </w:tcPr>
              <w:sdt>
                <w:sdtPr>
                  <w:rPr>
                    <w:color w:val="0086CB"/>
                    <w:sz w:val="48"/>
                    <w:szCs w:val="48"/>
                    <w:lang w:val="nl-BE"/>
                  </w:rPr>
                  <w:id w:val="1680156535"/>
                  <w:placeholder>
                    <w:docPart w:val="F08828FB1ECF465D8891DEB1C249AC71"/>
                  </w:placeholder>
                </w:sdtPr>
                <w:sdtEndPr/>
                <w:sdtContent>
                  <w:p w14:paraId="53B60BA0" w14:textId="77777777" w:rsidR="00D67683" w:rsidRPr="00164CEE" w:rsidRDefault="00D67683" w:rsidP="00EE2896">
                    <w:pPr>
                      <w:pStyle w:val="Geenafstand"/>
                      <w:spacing w:line="520" w:lineRule="exact"/>
                      <w:rPr>
                        <w:color w:val="0086CB"/>
                        <w:sz w:val="48"/>
                        <w:szCs w:val="48"/>
                        <w:lang w:val="nl-BE"/>
                      </w:rPr>
                    </w:pPr>
                    <w:r>
                      <w:rPr>
                        <w:color w:val="0086CB"/>
                        <w:sz w:val="48"/>
                        <w:szCs w:val="48"/>
                        <w:lang w:val="nl-BE"/>
                      </w:rPr>
                      <w:t xml:space="preserve">Visuele waarneming </w:t>
                    </w:r>
                  </w:p>
                </w:sdtContent>
              </w:sdt>
            </w:tc>
          </w:tr>
        </w:sdtContent>
      </w:sdt>
    </w:tbl>
    <w:p w14:paraId="6C9D812C" w14:textId="3F8CD533" w:rsidR="00980CA6" w:rsidRDefault="005B6A0E">
      <w:pPr>
        <w:spacing w:after="0" w:line="240" w:lineRule="auto"/>
        <w:rPr>
          <w:rFonts w:ascii="Arial" w:hAnsi="Arial"/>
          <w:bCs/>
          <w:sz w:val="20"/>
          <w:szCs w:val="22"/>
          <w:lang w:val="nl-BE"/>
        </w:rPr>
      </w:pPr>
      <w:r w:rsidRPr="007B6270">
        <w:rPr>
          <w:noProof/>
          <w:sz w:val="24"/>
          <w:szCs w:val="24"/>
          <w:lang w:val="nl-BE" w:eastAsia="nl-BE"/>
        </w:rPr>
        <w:drawing>
          <wp:anchor distT="0" distB="0" distL="114300" distR="114300" simplePos="0" relativeHeight="251664384" behindDoc="0" locked="0" layoutInCell="1" allowOverlap="1" wp14:anchorId="118E525F" wp14:editId="14BF4A38">
            <wp:simplePos x="0" y="0"/>
            <wp:positionH relativeFrom="column">
              <wp:posOffset>3318510</wp:posOffset>
            </wp:positionH>
            <wp:positionV relativeFrom="paragraph">
              <wp:posOffset>-539750</wp:posOffset>
            </wp:positionV>
            <wp:extent cx="730250" cy="7429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0250" cy="742950"/>
                    </a:xfrm>
                    <a:prstGeom prst="rect">
                      <a:avLst/>
                    </a:prstGeom>
                    <a:noFill/>
                  </pic:spPr>
                </pic:pic>
              </a:graphicData>
            </a:graphic>
            <wp14:sizeRelH relativeFrom="page">
              <wp14:pctWidth>0</wp14:pctWidth>
            </wp14:sizeRelH>
            <wp14:sizeRelV relativeFrom="page">
              <wp14:pctHeight>0</wp14:pctHeight>
            </wp14:sizeRelV>
          </wp:anchor>
        </w:drawing>
      </w:r>
    </w:p>
    <w:p w14:paraId="31E20B0C" w14:textId="77777777" w:rsidR="00E45A2F" w:rsidRPr="00E1073B" w:rsidRDefault="00E45A2F" w:rsidP="005B6A0E">
      <w:pPr>
        <w:pStyle w:val="Kop1"/>
        <w:numPr>
          <w:ilvl w:val="0"/>
          <w:numId w:val="0"/>
        </w:numPr>
      </w:pPr>
      <w:r w:rsidRPr="00E1073B">
        <w:t>Wat is visuele waarneming</w:t>
      </w:r>
      <w:r>
        <w:t>?</w:t>
      </w:r>
    </w:p>
    <w:p w14:paraId="47CE8FD8" w14:textId="589606AC" w:rsidR="00E45A2F" w:rsidRPr="00952B7A" w:rsidRDefault="00E45A2F" w:rsidP="005B6A0E">
      <w:pPr>
        <w:pStyle w:val="Plattetekst"/>
        <w:ind w:right="55"/>
        <w:rPr>
          <w:rFonts w:asciiTheme="minorHAnsi" w:hAnsiTheme="minorHAnsi"/>
          <w:sz w:val="22"/>
          <w:szCs w:val="22"/>
        </w:rPr>
      </w:pPr>
      <w:r w:rsidRPr="00952B7A">
        <w:rPr>
          <w:rFonts w:asciiTheme="minorHAnsi" w:hAnsiTheme="minorHAnsi"/>
          <w:sz w:val="22"/>
          <w:szCs w:val="22"/>
        </w:rPr>
        <w:t xml:space="preserve">De visuele waarneming betreft alles wat met zien te maken heeft. Dit heeft niet enkel te maken met goed kunnen zien en kijken, maar kinderen moeten ook hetgeen ze zien kunnen herkennen, </w:t>
      </w:r>
      <w:r w:rsidR="00B2413C">
        <w:rPr>
          <w:rFonts w:asciiTheme="minorHAnsi" w:hAnsiTheme="minorHAnsi"/>
          <w:sz w:val="22"/>
          <w:szCs w:val="22"/>
        </w:rPr>
        <w:t xml:space="preserve">details en </w:t>
      </w:r>
      <w:r w:rsidRPr="00952B7A">
        <w:rPr>
          <w:rFonts w:asciiTheme="minorHAnsi" w:hAnsiTheme="minorHAnsi"/>
          <w:sz w:val="22"/>
          <w:szCs w:val="22"/>
        </w:rPr>
        <w:t xml:space="preserve">verschillen van elkaar kunnen onderscheiden </w:t>
      </w:r>
      <w:r w:rsidR="00B2413C">
        <w:rPr>
          <w:rFonts w:asciiTheme="minorHAnsi" w:hAnsiTheme="minorHAnsi"/>
          <w:sz w:val="22"/>
          <w:szCs w:val="22"/>
        </w:rPr>
        <w:t xml:space="preserve">(visuele discriminatie) </w:t>
      </w:r>
      <w:r w:rsidRPr="00952B7A">
        <w:rPr>
          <w:rFonts w:asciiTheme="minorHAnsi" w:hAnsiTheme="minorHAnsi"/>
          <w:sz w:val="22"/>
          <w:szCs w:val="22"/>
        </w:rPr>
        <w:t>en onthouden wat ze gezien hebben</w:t>
      </w:r>
      <w:r w:rsidR="00B2413C">
        <w:rPr>
          <w:rFonts w:asciiTheme="minorHAnsi" w:hAnsiTheme="minorHAnsi"/>
          <w:sz w:val="22"/>
          <w:szCs w:val="22"/>
        </w:rPr>
        <w:t xml:space="preserve"> (visueel geheugen)</w:t>
      </w:r>
      <w:r w:rsidRPr="00952B7A">
        <w:rPr>
          <w:rFonts w:asciiTheme="minorHAnsi" w:hAnsiTheme="minorHAnsi"/>
          <w:sz w:val="22"/>
          <w:szCs w:val="22"/>
        </w:rPr>
        <w:t xml:space="preserve">. </w:t>
      </w:r>
    </w:p>
    <w:p w14:paraId="5A712C0E" w14:textId="27415C6F" w:rsidR="00E45A2F" w:rsidRDefault="00E45A2F" w:rsidP="005B6A0E">
      <w:pPr>
        <w:pStyle w:val="Plattetekst"/>
        <w:ind w:right="55"/>
        <w:rPr>
          <w:rFonts w:asciiTheme="minorHAnsi" w:hAnsiTheme="minorHAnsi"/>
          <w:sz w:val="22"/>
          <w:szCs w:val="22"/>
        </w:rPr>
      </w:pPr>
      <w:r w:rsidRPr="00952B7A">
        <w:rPr>
          <w:rFonts w:asciiTheme="minorHAnsi" w:hAnsiTheme="minorHAnsi"/>
          <w:sz w:val="22"/>
          <w:szCs w:val="22"/>
        </w:rPr>
        <w:t>Dit is ook belangrijk bij het leren lezen: een kind moet dan onderscheid kunnen maken tussen kleine verschillen in letters, bv.: m-n, p-d, a-o., en de verschillende letters kunnen onthouden.</w:t>
      </w:r>
    </w:p>
    <w:p w14:paraId="1183CF37" w14:textId="77777777" w:rsidR="00B2413C" w:rsidRDefault="00B2413C" w:rsidP="005B6A0E">
      <w:pPr>
        <w:pStyle w:val="Plattetekst"/>
        <w:ind w:right="55"/>
        <w:rPr>
          <w:rFonts w:asciiTheme="minorHAnsi" w:hAnsiTheme="minorHAnsi"/>
          <w:sz w:val="22"/>
          <w:szCs w:val="22"/>
        </w:rPr>
      </w:pPr>
    </w:p>
    <w:p w14:paraId="6DEEBB32" w14:textId="533BC417" w:rsidR="00B2413C" w:rsidRPr="00952B7A" w:rsidRDefault="00B2413C" w:rsidP="00B2413C">
      <w:pPr>
        <w:pStyle w:val="Plattetekst"/>
        <w:ind w:right="55"/>
        <w:rPr>
          <w:rFonts w:asciiTheme="minorHAnsi" w:hAnsiTheme="minorHAnsi"/>
          <w:sz w:val="22"/>
          <w:szCs w:val="22"/>
        </w:rPr>
      </w:pPr>
      <w:r>
        <w:rPr>
          <w:rFonts w:asciiTheme="minorHAnsi" w:hAnsiTheme="minorHAnsi"/>
          <w:sz w:val="22"/>
          <w:szCs w:val="22"/>
          <w:lang w:val="nl-NL"/>
        </w:rPr>
        <w:t>Visuele vaardigheden hangen</w:t>
      </w:r>
      <w:r w:rsidRPr="00B2413C">
        <w:rPr>
          <w:rFonts w:asciiTheme="minorHAnsi" w:hAnsiTheme="minorHAnsi"/>
          <w:sz w:val="22"/>
          <w:szCs w:val="22"/>
          <w:lang w:val="nl-NL"/>
        </w:rPr>
        <w:t xml:space="preserve"> ook samen met motoriek! Namelijk bij de ontwikkeling van visueel-ruimtelijke </w:t>
      </w:r>
      <w:r>
        <w:rPr>
          <w:rFonts w:asciiTheme="minorHAnsi" w:hAnsiTheme="minorHAnsi"/>
          <w:sz w:val="22"/>
          <w:szCs w:val="22"/>
          <w:lang w:val="nl-NL"/>
        </w:rPr>
        <w:t xml:space="preserve">vaardigheden, richtings- en oriëntatiegevoel </w:t>
      </w:r>
      <w:r w:rsidRPr="00B2413C">
        <w:rPr>
          <w:rFonts w:asciiTheme="minorHAnsi" w:hAnsiTheme="minorHAnsi"/>
          <w:sz w:val="22"/>
          <w:szCs w:val="22"/>
          <w:lang w:val="nl-NL"/>
        </w:rPr>
        <w:t xml:space="preserve">en </w:t>
      </w:r>
      <w:r>
        <w:rPr>
          <w:rFonts w:asciiTheme="minorHAnsi" w:hAnsiTheme="minorHAnsi"/>
          <w:sz w:val="22"/>
          <w:szCs w:val="22"/>
          <w:lang w:val="nl-NL"/>
        </w:rPr>
        <w:t>coördinatie.</w:t>
      </w:r>
    </w:p>
    <w:p w14:paraId="42B40614" w14:textId="77777777" w:rsidR="00E45A2F" w:rsidRPr="007B6270" w:rsidRDefault="00E45A2F" w:rsidP="00E45A2F">
      <w:pPr>
        <w:pStyle w:val="Plattetekst"/>
        <w:ind w:right="55"/>
        <w:jc w:val="both"/>
        <w:rPr>
          <w:rFonts w:asciiTheme="minorHAnsi" w:hAnsiTheme="minorHAnsi"/>
          <w:sz w:val="24"/>
          <w:szCs w:val="24"/>
        </w:rPr>
      </w:pPr>
    </w:p>
    <w:p w14:paraId="0F5A03D0" w14:textId="2F2856C3" w:rsidR="00E45A2F" w:rsidRPr="00E1073B" w:rsidRDefault="00E45A2F" w:rsidP="00E45A2F">
      <w:pPr>
        <w:pStyle w:val="Kop1"/>
        <w:numPr>
          <w:ilvl w:val="0"/>
          <w:numId w:val="0"/>
        </w:numPr>
        <w:ind w:left="360" w:hanging="360"/>
      </w:pPr>
      <w:r w:rsidRPr="00E1073B">
        <w:t xml:space="preserve">Hoe kan je dit </w:t>
      </w:r>
      <w:r w:rsidR="00CA6AAB">
        <w:t xml:space="preserve">thuis </w:t>
      </w:r>
      <w:r>
        <w:t>stimuleren?</w:t>
      </w:r>
    </w:p>
    <w:p w14:paraId="3F30F1EF" w14:textId="5BECF616" w:rsidR="00B2413C" w:rsidRPr="00B2413C" w:rsidRDefault="00B2413C" w:rsidP="00B37594">
      <w:pPr>
        <w:pStyle w:val="Lijstopsomteken"/>
        <w:spacing w:before="0" w:after="0" w:line="240" w:lineRule="auto"/>
        <w:rPr>
          <w:b/>
          <w:bCs/>
          <w:lang w:val="nl-BE"/>
        </w:rPr>
      </w:pPr>
      <w:r w:rsidRPr="00B2413C">
        <w:rPr>
          <w:b/>
          <w:bCs/>
          <w:lang w:val="nl-BE"/>
        </w:rPr>
        <w:t>VISUELE DISCRIMINATIE</w:t>
      </w:r>
      <w:r w:rsidR="00B37594">
        <w:rPr>
          <w:b/>
          <w:bCs/>
          <w:lang w:val="nl-BE"/>
        </w:rPr>
        <w:t>: kleine verschillen en details zien</w:t>
      </w:r>
    </w:p>
    <w:p w14:paraId="53BE2947" w14:textId="1F814AFC" w:rsidR="00B2413C" w:rsidRDefault="00B2413C" w:rsidP="00C77072">
      <w:pPr>
        <w:pStyle w:val="Lijstopsomteken"/>
        <w:numPr>
          <w:ilvl w:val="0"/>
          <w:numId w:val="19"/>
        </w:numPr>
        <w:spacing w:before="0" w:after="0" w:line="240" w:lineRule="auto"/>
        <w:ind w:left="714" w:hanging="357"/>
        <w:rPr>
          <w:lang w:val="nl-BE"/>
        </w:rPr>
      </w:pPr>
      <w:r w:rsidRPr="00B2413C">
        <w:rPr>
          <w:lang w:val="nl-BE"/>
        </w:rPr>
        <w:t xml:space="preserve">Klassieke gezelschapsspelletjes: Puzzels, </w:t>
      </w:r>
      <w:r>
        <w:rPr>
          <w:lang w:val="nl-BE"/>
        </w:rPr>
        <w:t xml:space="preserve">lotto, </w:t>
      </w:r>
      <w:r w:rsidR="00230416">
        <w:rPr>
          <w:lang w:val="nl-BE"/>
        </w:rPr>
        <w:t>…</w:t>
      </w:r>
    </w:p>
    <w:p w14:paraId="41425F43" w14:textId="22C81450" w:rsidR="00B2413C" w:rsidRDefault="00B2413C" w:rsidP="00C77072">
      <w:pPr>
        <w:pStyle w:val="Lijstopsomteken"/>
        <w:numPr>
          <w:ilvl w:val="0"/>
          <w:numId w:val="19"/>
        </w:numPr>
        <w:spacing w:before="0" w:after="0" w:line="240" w:lineRule="auto"/>
        <w:ind w:left="714" w:hanging="357"/>
        <w:rPr>
          <w:lang w:val="nl-BE"/>
        </w:rPr>
      </w:pPr>
      <w:r>
        <w:rPr>
          <w:lang w:val="nl-BE"/>
        </w:rPr>
        <w:t>Z</w:t>
      </w:r>
      <w:r w:rsidRPr="00B2413C">
        <w:rPr>
          <w:lang w:val="nl-BE"/>
        </w:rPr>
        <w:t>oekboeken</w:t>
      </w:r>
    </w:p>
    <w:p w14:paraId="14566748" w14:textId="77777777" w:rsidR="00B37594" w:rsidRPr="00952B7A" w:rsidRDefault="00B37594" w:rsidP="00C77072">
      <w:pPr>
        <w:pStyle w:val="Lijstopsomteken2"/>
        <w:numPr>
          <w:ilvl w:val="0"/>
          <w:numId w:val="19"/>
        </w:numPr>
      </w:pPr>
      <w:r w:rsidRPr="00952B7A">
        <w:t>Plaatjes kijken: wijs figuren aan op een prent en vraag wie of wat er te zien valt. Geef zelf de naam van een voorwerp, persoon, dier en vraag om het aan te wijzen op de prent.</w:t>
      </w:r>
    </w:p>
    <w:p w14:paraId="2DF61A17" w14:textId="6A6279D0" w:rsidR="00B2413C" w:rsidRDefault="00B2413C" w:rsidP="00C77072">
      <w:pPr>
        <w:pStyle w:val="Lijstopsomteken"/>
        <w:numPr>
          <w:ilvl w:val="0"/>
          <w:numId w:val="19"/>
        </w:numPr>
        <w:spacing w:before="0" w:after="0" w:line="240" w:lineRule="auto"/>
        <w:ind w:left="714" w:hanging="357"/>
        <w:rPr>
          <w:lang w:val="nl-BE"/>
        </w:rPr>
      </w:pPr>
      <w:r>
        <w:rPr>
          <w:lang w:val="nl-BE"/>
        </w:rPr>
        <w:t>Oefeningen zoals:</w:t>
      </w:r>
    </w:p>
    <w:p w14:paraId="7442FAFD" w14:textId="055176B7" w:rsidR="00B2413C" w:rsidRPr="00B2413C" w:rsidRDefault="00B2413C" w:rsidP="00C77072">
      <w:pPr>
        <w:pStyle w:val="Lijstopsomteken"/>
        <w:numPr>
          <w:ilvl w:val="1"/>
          <w:numId w:val="19"/>
        </w:numPr>
        <w:spacing w:before="0" w:after="0" w:line="240" w:lineRule="auto"/>
        <w:rPr>
          <w:lang w:val="nl-BE"/>
        </w:rPr>
      </w:pPr>
      <w:r>
        <w:rPr>
          <w:lang w:val="nl-BE"/>
        </w:rPr>
        <w:t>z</w:t>
      </w:r>
      <w:r w:rsidRPr="00B2413C">
        <w:rPr>
          <w:lang w:val="nl-BE"/>
        </w:rPr>
        <w:t>oekplaten</w:t>
      </w:r>
    </w:p>
    <w:p w14:paraId="48A39FA4" w14:textId="77777777" w:rsidR="00B2413C" w:rsidRPr="00B2413C" w:rsidRDefault="00B2413C" w:rsidP="00C77072">
      <w:pPr>
        <w:pStyle w:val="Lijstopsomteken"/>
        <w:numPr>
          <w:ilvl w:val="1"/>
          <w:numId w:val="19"/>
        </w:numPr>
        <w:spacing w:before="0" w:after="0" w:line="240" w:lineRule="auto"/>
        <w:rPr>
          <w:lang w:val="nl-BE"/>
        </w:rPr>
      </w:pPr>
      <w:r w:rsidRPr="00B2413C">
        <w:rPr>
          <w:lang w:val="nl-BE"/>
        </w:rPr>
        <w:t>zoek de 5 verschillen tussen twee prentjes</w:t>
      </w:r>
    </w:p>
    <w:p w14:paraId="4830276D" w14:textId="77777777" w:rsidR="00B2413C" w:rsidRPr="00B2413C" w:rsidRDefault="00B2413C" w:rsidP="00C77072">
      <w:pPr>
        <w:pStyle w:val="Lijstopsomteken"/>
        <w:numPr>
          <w:ilvl w:val="1"/>
          <w:numId w:val="19"/>
        </w:numPr>
        <w:spacing w:before="0" w:after="0" w:line="240" w:lineRule="auto"/>
        <w:rPr>
          <w:lang w:val="nl-BE"/>
        </w:rPr>
      </w:pPr>
      <w:r w:rsidRPr="00B2413C">
        <w:rPr>
          <w:lang w:val="nl-BE"/>
        </w:rPr>
        <w:t>welke schaduw hoort bij welk prentje?</w:t>
      </w:r>
    </w:p>
    <w:p w14:paraId="7A655A0F" w14:textId="77777777" w:rsidR="00B2413C" w:rsidRPr="00B2413C" w:rsidRDefault="00B2413C" w:rsidP="00C77072">
      <w:pPr>
        <w:pStyle w:val="Lijstopsomteken"/>
        <w:numPr>
          <w:ilvl w:val="1"/>
          <w:numId w:val="19"/>
        </w:numPr>
        <w:spacing w:before="0" w:after="0" w:line="240" w:lineRule="auto"/>
        <w:rPr>
          <w:lang w:val="nl-BE"/>
        </w:rPr>
      </w:pPr>
      <w:r w:rsidRPr="00B2413C">
        <w:rPr>
          <w:lang w:val="nl-BE"/>
        </w:rPr>
        <w:t>welk diertje is anders dan de rest?</w:t>
      </w:r>
    </w:p>
    <w:p w14:paraId="1D3CED02" w14:textId="77777777" w:rsidR="00B2413C" w:rsidRPr="00B2413C" w:rsidRDefault="00B2413C" w:rsidP="00C77072">
      <w:pPr>
        <w:pStyle w:val="Lijstopsomteken"/>
        <w:numPr>
          <w:ilvl w:val="0"/>
          <w:numId w:val="19"/>
        </w:numPr>
        <w:spacing w:before="0" w:after="0" w:line="240" w:lineRule="auto"/>
        <w:ind w:left="714" w:hanging="357"/>
        <w:rPr>
          <w:lang w:val="nl-BE"/>
        </w:rPr>
      </w:pPr>
      <w:r w:rsidRPr="00B2413C">
        <w:rPr>
          <w:lang w:val="nl-BE"/>
        </w:rPr>
        <w:t>Spelletjes</w:t>
      </w:r>
    </w:p>
    <w:p w14:paraId="455D2D6F" w14:textId="51C50434" w:rsidR="00B2413C" w:rsidRDefault="00B2413C" w:rsidP="00C77072">
      <w:pPr>
        <w:pStyle w:val="Lijstopsomteken"/>
        <w:numPr>
          <w:ilvl w:val="1"/>
          <w:numId w:val="19"/>
        </w:numPr>
        <w:spacing w:before="0" w:after="0" w:line="240" w:lineRule="auto"/>
        <w:rPr>
          <w:lang w:val="nl-BE"/>
        </w:rPr>
      </w:pPr>
      <w:r w:rsidRPr="00B2413C">
        <w:rPr>
          <w:lang w:val="nl-BE"/>
        </w:rPr>
        <w:t>“ik zie , ik zie wat jij niet ziet”</w:t>
      </w:r>
    </w:p>
    <w:p w14:paraId="0E3F30EF" w14:textId="7EECB203" w:rsidR="00B2413C" w:rsidRPr="00B2413C" w:rsidRDefault="00B37594" w:rsidP="00C77072">
      <w:pPr>
        <w:pStyle w:val="Lijstopsomteken"/>
        <w:numPr>
          <w:ilvl w:val="1"/>
          <w:numId w:val="19"/>
        </w:numPr>
        <w:spacing w:before="0" w:after="0" w:line="240" w:lineRule="auto"/>
        <w:rPr>
          <w:lang w:val="nl-BE"/>
        </w:rPr>
      </w:pPr>
      <w:r>
        <w:rPr>
          <w:lang w:val="nl-BE"/>
        </w:rPr>
        <w:t>vragen om allemaal voorwerpen van een bepaalde kleur, of met een bepaalde eigenschap (met een gaatje in, met een handvat, …) te verzamelen</w:t>
      </w:r>
    </w:p>
    <w:p w14:paraId="2798692F" w14:textId="77777777" w:rsidR="00B2413C" w:rsidRPr="00B2413C" w:rsidRDefault="00B2413C" w:rsidP="00C77072">
      <w:pPr>
        <w:pStyle w:val="Lijstopsomteken"/>
        <w:numPr>
          <w:ilvl w:val="0"/>
          <w:numId w:val="19"/>
        </w:numPr>
        <w:spacing w:before="0" w:after="0" w:line="240" w:lineRule="auto"/>
        <w:ind w:left="714" w:hanging="357"/>
        <w:rPr>
          <w:lang w:val="nl-BE"/>
        </w:rPr>
      </w:pPr>
      <w:r w:rsidRPr="00B2413C">
        <w:rPr>
          <w:lang w:val="nl-BE"/>
        </w:rPr>
        <w:t>Creatief knutselen en tekenen:</w:t>
      </w:r>
    </w:p>
    <w:p w14:paraId="1D07F05D" w14:textId="214405FA" w:rsidR="00B2413C" w:rsidRPr="00B2413C" w:rsidRDefault="00B2413C" w:rsidP="00C77072">
      <w:pPr>
        <w:pStyle w:val="Lijstopsomteken"/>
        <w:numPr>
          <w:ilvl w:val="1"/>
          <w:numId w:val="19"/>
        </w:numPr>
        <w:spacing w:before="0" w:after="0" w:line="240" w:lineRule="auto"/>
        <w:rPr>
          <w:lang w:val="nl-BE"/>
        </w:rPr>
      </w:pPr>
      <w:r w:rsidRPr="00B2413C">
        <w:rPr>
          <w:lang w:val="nl-BE"/>
        </w:rPr>
        <w:t xml:space="preserve">Letters (met voorbeeld) zoeken in folders, affiches,… </w:t>
      </w:r>
    </w:p>
    <w:p w14:paraId="549CF3C7" w14:textId="77777777" w:rsidR="00B2413C" w:rsidRPr="00B2413C" w:rsidRDefault="00B2413C" w:rsidP="00C77072">
      <w:pPr>
        <w:pStyle w:val="Lijstopsomteken"/>
        <w:numPr>
          <w:ilvl w:val="1"/>
          <w:numId w:val="19"/>
        </w:numPr>
        <w:spacing w:before="0" w:after="0" w:line="240" w:lineRule="auto"/>
        <w:rPr>
          <w:lang w:val="nl-BE"/>
        </w:rPr>
      </w:pPr>
      <w:r w:rsidRPr="00B2413C">
        <w:rPr>
          <w:lang w:val="nl-BE"/>
        </w:rPr>
        <w:t>Symmetrietekeningen (maak de tekening af)</w:t>
      </w:r>
    </w:p>
    <w:p w14:paraId="24410AE3" w14:textId="77777777" w:rsidR="00B2413C" w:rsidRPr="00B2413C" w:rsidRDefault="00B2413C" w:rsidP="00C77072">
      <w:pPr>
        <w:pStyle w:val="Lijstopsomteken"/>
        <w:numPr>
          <w:ilvl w:val="1"/>
          <w:numId w:val="19"/>
        </w:numPr>
        <w:spacing w:before="0" w:after="0" w:line="240" w:lineRule="auto"/>
        <w:rPr>
          <w:lang w:val="nl-BE"/>
        </w:rPr>
      </w:pPr>
      <w:r w:rsidRPr="00B2413C">
        <w:rPr>
          <w:lang w:val="nl-BE"/>
        </w:rPr>
        <w:t>Stap-voor-stap natekenen</w:t>
      </w:r>
    </w:p>
    <w:p w14:paraId="069FAE36" w14:textId="65EFF47A" w:rsidR="00E45A2F" w:rsidRDefault="00E45A2F" w:rsidP="00B37594">
      <w:pPr>
        <w:pStyle w:val="Plattetekst"/>
        <w:ind w:right="55"/>
        <w:rPr>
          <w:rFonts w:asciiTheme="majorHAnsi" w:hAnsiTheme="majorHAnsi"/>
          <w:sz w:val="22"/>
          <w:szCs w:val="22"/>
        </w:rPr>
      </w:pPr>
    </w:p>
    <w:p w14:paraId="4182DE23" w14:textId="77777777" w:rsidR="00B37594" w:rsidRDefault="00B37594" w:rsidP="00B37594">
      <w:pPr>
        <w:pStyle w:val="Plattetekst"/>
        <w:ind w:right="55"/>
        <w:rPr>
          <w:rFonts w:asciiTheme="majorHAnsi" w:hAnsiTheme="majorHAnsi"/>
          <w:sz w:val="22"/>
          <w:szCs w:val="22"/>
        </w:rPr>
      </w:pPr>
    </w:p>
    <w:p w14:paraId="5DDC5BEF" w14:textId="38FD03CA" w:rsidR="00B2413C" w:rsidRPr="00B2413C" w:rsidRDefault="00B2413C" w:rsidP="00B37594">
      <w:pPr>
        <w:pStyle w:val="Lijstopsomteken"/>
        <w:spacing w:before="0" w:after="0" w:line="240" w:lineRule="auto"/>
        <w:rPr>
          <w:b/>
          <w:bCs/>
          <w:lang w:val="nl-BE"/>
        </w:rPr>
      </w:pPr>
      <w:r w:rsidRPr="00B37594">
        <w:rPr>
          <w:b/>
          <w:bCs/>
          <w:lang w:val="nl-BE"/>
        </w:rPr>
        <w:t>VISUEEL GEHEUGEN</w:t>
      </w:r>
      <w:r w:rsidR="00B37594">
        <w:rPr>
          <w:b/>
          <w:bCs/>
          <w:lang w:val="nl-BE"/>
        </w:rPr>
        <w:t>: onthouden van wat je gezien hebt</w:t>
      </w:r>
    </w:p>
    <w:p w14:paraId="379926A7" w14:textId="2D501BBA" w:rsidR="00B2413C" w:rsidRPr="00B2413C" w:rsidRDefault="00B2413C" w:rsidP="00C77072">
      <w:pPr>
        <w:pStyle w:val="Lijstopsomteken"/>
        <w:numPr>
          <w:ilvl w:val="0"/>
          <w:numId w:val="20"/>
        </w:numPr>
        <w:spacing w:before="0" w:after="0" w:line="240" w:lineRule="auto"/>
        <w:ind w:left="720"/>
      </w:pPr>
      <w:r w:rsidRPr="00B2413C">
        <w:t xml:space="preserve">Klassieke gezelschapsspelletjes: </w:t>
      </w:r>
      <w:r>
        <w:t>Lotto, Memory, … Deze kan je ook zelf laten maken met dingen die je uit tijdschriften of folders laat knippen! Je kan er ook veel afdrukken vanuit Google.</w:t>
      </w:r>
    </w:p>
    <w:p w14:paraId="14C8AC14" w14:textId="77777777" w:rsidR="00B2413C" w:rsidRDefault="00B2413C" w:rsidP="00C77072">
      <w:pPr>
        <w:pStyle w:val="Lijstopsomteken"/>
        <w:numPr>
          <w:ilvl w:val="0"/>
          <w:numId w:val="20"/>
        </w:numPr>
        <w:spacing w:before="0" w:after="0" w:line="240" w:lineRule="auto"/>
        <w:ind w:left="720"/>
      </w:pPr>
      <w:r w:rsidRPr="00B2413C">
        <w:t>Smartgames, gezelschapsspellen rond ‘onthouden’,…</w:t>
      </w:r>
    </w:p>
    <w:p w14:paraId="33BF5924" w14:textId="5A5F4AE2" w:rsidR="00B2413C" w:rsidRPr="00B2413C" w:rsidRDefault="00B2413C" w:rsidP="00C77072">
      <w:pPr>
        <w:pStyle w:val="Lijstopsomteken"/>
        <w:numPr>
          <w:ilvl w:val="0"/>
          <w:numId w:val="20"/>
        </w:numPr>
        <w:spacing w:before="0" w:after="0" w:line="240" w:lineRule="auto"/>
        <w:ind w:left="720"/>
      </w:pPr>
      <w:r w:rsidRPr="00B2413C">
        <w:rPr>
          <w:rFonts w:asciiTheme="majorHAnsi" w:hAnsiTheme="majorHAnsi"/>
          <w:szCs w:val="22"/>
        </w:rPr>
        <w:t>Spelletjes die je zelf kan doen:</w:t>
      </w:r>
    </w:p>
    <w:p w14:paraId="7F4A1BFC" w14:textId="77777777" w:rsidR="00B2413C" w:rsidRDefault="00B2413C" w:rsidP="00C77072">
      <w:pPr>
        <w:pStyle w:val="Lijstopsomteken"/>
        <w:numPr>
          <w:ilvl w:val="1"/>
          <w:numId w:val="20"/>
        </w:numPr>
        <w:spacing w:before="0" w:after="0" w:line="240" w:lineRule="auto"/>
        <w:rPr>
          <w:lang w:val="nl-BE"/>
        </w:rPr>
      </w:pPr>
      <w:r w:rsidRPr="00B2413C">
        <w:rPr>
          <w:lang w:val="nl-BE"/>
        </w:rPr>
        <w:t>Verstopspelletjes</w:t>
      </w:r>
      <w:r>
        <w:rPr>
          <w:lang w:val="nl-BE"/>
        </w:rPr>
        <w:t>: 5</w:t>
      </w:r>
      <w:r w:rsidRPr="00B2413C">
        <w:rPr>
          <w:lang w:val="nl-BE"/>
        </w:rPr>
        <w:t xml:space="preserve"> voorwerpen op een rij, kind bedekt ogen, je neemt een voorwerp weg, kind moet raden welk voorwerp</w:t>
      </w:r>
    </w:p>
    <w:p w14:paraId="38575E16" w14:textId="2A043AA2" w:rsidR="00B2413C" w:rsidRPr="00B2413C" w:rsidRDefault="00B2413C" w:rsidP="00C77072">
      <w:pPr>
        <w:pStyle w:val="Lijstopsomteken"/>
        <w:numPr>
          <w:ilvl w:val="1"/>
          <w:numId w:val="20"/>
        </w:numPr>
        <w:spacing w:before="0" w:after="0" w:line="240" w:lineRule="auto"/>
        <w:rPr>
          <w:lang w:val="nl-BE"/>
        </w:rPr>
      </w:pPr>
      <w:r w:rsidRPr="00B2413C">
        <w:rPr>
          <w:rFonts w:asciiTheme="majorHAnsi" w:hAnsiTheme="majorHAnsi"/>
          <w:szCs w:val="22"/>
        </w:rPr>
        <w:t>‘goochelspel’: 4 bekers van verschillende kleuren en één voorwerp, kind moet proberen onthouden onder welke beker het voorwerp is</w:t>
      </w:r>
    </w:p>
    <w:p w14:paraId="0AC14072" w14:textId="7E798A10" w:rsidR="00B2413C" w:rsidRDefault="00B2413C" w:rsidP="00B37594">
      <w:pPr>
        <w:pStyle w:val="Plattetekst"/>
        <w:ind w:right="55"/>
        <w:rPr>
          <w:rFonts w:asciiTheme="majorHAnsi" w:hAnsiTheme="majorHAnsi"/>
          <w:sz w:val="22"/>
          <w:szCs w:val="22"/>
        </w:rPr>
      </w:pPr>
    </w:p>
    <w:p w14:paraId="5386AA26" w14:textId="5490BB2E" w:rsidR="00B37594" w:rsidRDefault="00B37594" w:rsidP="00B37594">
      <w:pPr>
        <w:pStyle w:val="Plattetekst"/>
        <w:ind w:right="55"/>
        <w:rPr>
          <w:rFonts w:asciiTheme="majorHAnsi" w:hAnsiTheme="majorHAnsi"/>
          <w:sz w:val="22"/>
          <w:szCs w:val="22"/>
        </w:rPr>
      </w:pPr>
    </w:p>
    <w:p w14:paraId="4F69C514" w14:textId="77777777" w:rsidR="00B37594" w:rsidRPr="00B2413C" w:rsidRDefault="00B37594" w:rsidP="00B37594">
      <w:pPr>
        <w:pStyle w:val="Plattetekst"/>
        <w:ind w:right="55"/>
        <w:rPr>
          <w:rFonts w:asciiTheme="majorHAnsi" w:hAnsiTheme="majorHAnsi"/>
          <w:sz w:val="22"/>
          <w:szCs w:val="22"/>
        </w:rPr>
      </w:pPr>
    </w:p>
    <w:p w14:paraId="66BF14D0" w14:textId="596D66F8" w:rsidR="00B2413C" w:rsidRPr="00B2413C" w:rsidRDefault="00B2413C" w:rsidP="00B37594">
      <w:pPr>
        <w:pStyle w:val="Lijstopsomteken"/>
        <w:spacing w:before="0" w:after="0" w:line="240" w:lineRule="auto"/>
        <w:rPr>
          <w:b/>
          <w:bCs/>
          <w:lang w:val="nl-BE"/>
        </w:rPr>
      </w:pPr>
      <w:r w:rsidRPr="00B2413C">
        <w:rPr>
          <w:b/>
          <w:bCs/>
          <w:lang w:val="nl-BE"/>
        </w:rPr>
        <w:t>VISUEEL RUIMTELIJKE VAARDIGHEDEN</w:t>
      </w:r>
      <w:r w:rsidR="00B37594">
        <w:rPr>
          <w:b/>
          <w:bCs/>
          <w:lang w:val="nl-BE"/>
        </w:rPr>
        <w:t>: zien van dingen ‘in 3D’, kunnen zien uit welke kleinere dingen iets bestaat</w:t>
      </w:r>
    </w:p>
    <w:p w14:paraId="4B8E5D68" w14:textId="77777777" w:rsidR="00B2413C" w:rsidRPr="00B2413C" w:rsidRDefault="00B2413C" w:rsidP="00C77072">
      <w:pPr>
        <w:pStyle w:val="Lijstopsomteken"/>
        <w:numPr>
          <w:ilvl w:val="0"/>
          <w:numId w:val="22"/>
        </w:numPr>
        <w:spacing w:before="0" w:after="0" w:line="240" w:lineRule="auto"/>
        <w:rPr>
          <w:lang w:val="nl-BE"/>
        </w:rPr>
      </w:pPr>
      <w:r w:rsidRPr="00B2413C">
        <w:rPr>
          <w:lang w:val="nl-BE"/>
        </w:rPr>
        <w:t>Puzzels !</w:t>
      </w:r>
    </w:p>
    <w:p w14:paraId="2FA24390" w14:textId="34EE6B0C" w:rsidR="00B2413C" w:rsidRPr="00B2413C" w:rsidRDefault="00B2413C" w:rsidP="00C77072">
      <w:pPr>
        <w:pStyle w:val="Lijstopsomteken"/>
        <w:numPr>
          <w:ilvl w:val="0"/>
          <w:numId w:val="22"/>
        </w:numPr>
        <w:spacing w:before="0" w:after="0" w:line="240" w:lineRule="auto"/>
        <w:rPr>
          <w:lang w:val="nl-BE"/>
        </w:rPr>
      </w:pPr>
      <w:r w:rsidRPr="00B2413C">
        <w:rPr>
          <w:lang w:val="nl-BE"/>
        </w:rPr>
        <w:t>Tangrams en magnetische vormen</w:t>
      </w:r>
    </w:p>
    <w:p w14:paraId="7F06AA8C" w14:textId="123B29EF" w:rsidR="00B2413C" w:rsidRDefault="00B2413C" w:rsidP="00C77072">
      <w:pPr>
        <w:pStyle w:val="Lijstopsomteken"/>
        <w:numPr>
          <w:ilvl w:val="0"/>
          <w:numId w:val="22"/>
        </w:numPr>
        <w:spacing w:before="0" w:after="0" w:line="240" w:lineRule="auto"/>
        <w:rPr>
          <w:lang w:val="nl-BE"/>
        </w:rPr>
      </w:pPr>
      <w:r w:rsidRPr="00B2413C">
        <w:rPr>
          <w:lang w:val="nl-BE"/>
        </w:rPr>
        <w:t xml:space="preserve">Bouwplaten (nabouwen volgens voorbeeld) met bv duplo, blokken, </w:t>
      </w:r>
      <w:proofErr w:type="spellStart"/>
      <w:r w:rsidRPr="00B2413C">
        <w:rPr>
          <w:lang w:val="nl-BE"/>
        </w:rPr>
        <w:t>kapla</w:t>
      </w:r>
      <w:proofErr w:type="spellEnd"/>
      <w:r w:rsidRPr="00B2413C">
        <w:rPr>
          <w:lang w:val="nl-BE"/>
        </w:rPr>
        <w:t xml:space="preserve">, </w:t>
      </w:r>
      <w:proofErr w:type="spellStart"/>
      <w:r w:rsidRPr="00B2413C">
        <w:rPr>
          <w:lang w:val="nl-BE"/>
        </w:rPr>
        <w:t>smartmax</w:t>
      </w:r>
      <w:proofErr w:type="spellEnd"/>
      <w:r w:rsidRPr="00B2413C">
        <w:rPr>
          <w:lang w:val="nl-BE"/>
        </w:rPr>
        <w:t xml:space="preserve">, </w:t>
      </w:r>
      <w:proofErr w:type="spellStart"/>
      <w:r w:rsidRPr="00B2413C">
        <w:rPr>
          <w:lang w:val="nl-BE"/>
        </w:rPr>
        <w:t>clicx</w:t>
      </w:r>
      <w:proofErr w:type="spellEnd"/>
      <w:r w:rsidRPr="00B2413C">
        <w:rPr>
          <w:lang w:val="nl-BE"/>
        </w:rPr>
        <w:t>,…)</w:t>
      </w:r>
      <w:r>
        <w:rPr>
          <w:lang w:val="nl-BE"/>
        </w:rPr>
        <w:t>: via Google en Pinterest vind je heel wat bouwkaarten die je kleuter kan nabouwen</w:t>
      </w:r>
    </w:p>
    <w:p w14:paraId="12FBB6CB" w14:textId="0E2534F0" w:rsidR="00B2413C" w:rsidRDefault="00B2413C" w:rsidP="00C77072">
      <w:pPr>
        <w:pStyle w:val="Lijstopsomteken"/>
        <w:numPr>
          <w:ilvl w:val="0"/>
          <w:numId w:val="22"/>
        </w:numPr>
        <w:spacing w:before="0" w:after="0" w:line="240" w:lineRule="auto"/>
        <w:rPr>
          <w:lang w:val="nl-BE"/>
        </w:rPr>
      </w:pPr>
      <w:r>
        <w:rPr>
          <w:lang w:val="nl-BE"/>
        </w:rPr>
        <w:t>Spellen met geometrische vormen</w:t>
      </w:r>
    </w:p>
    <w:p w14:paraId="446C9B54" w14:textId="27BA634A" w:rsidR="00B37594" w:rsidRDefault="00B37594" w:rsidP="00B37594">
      <w:pPr>
        <w:pStyle w:val="Lijstopsomteken"/>
        <w:numPr>
          <w:ilvl w:val="0"/>
          <w:numId w:val="0"/>
        </w:numPr>
        <w:spacing w:before="0" w:after="0" w:line="240" w:lineRule="auto"/>
        <w:ind w:left="720"/>
        <w:rPr>
          <w:lang w:val="nl-BE"/>
        </w:rPr>
      </w:pPr>
    </w:p>
    <w:p w14:paraId="347FCB40" w14:textId="77777777" w:rsidR="00B37594" w:rsidRPr="00B2413C" w:rsidRDefault="00B37594" w:rsidP="00B37594">
      <w:pPr>
        <w:pStyle w:val="Lijstopsomteken"/>
        <w:numPr>
          <w:ilvl w:val="0"/>
          <w:numId w:val="0"/>
        </w:numPr>
        <w:spacing w:before="0" w:after="0" w:line="240" w:lineRule="auto"/>
        <w:ind w:left="720"/>
        <w:rPr>
          <w:lang w:val="nl-BE"/>
        </w:rPr>
      </w:pPr>
    </w:p>
    <w:p w14:paraId="503AB20D" w14:textId="21BDEA2B" w:rsidR="00B2413C" w:rsidRDefault="00B2413C" w:rsidP="00B37594">
      <w:pPr>
        <w:pStyle w:val="Lijstopsomteken"/>
        <w:spacing w:before="0" w:after="0" w:line="240" w:lineRule="auto"/>
        <w:rPr>
          <w:lang w:val="nl-BE"/>
        </w:rPr>
      </w:pPr>
      <w:r w:rsidRPr="00B37594">
        <w:rPr>
          <w:b/>
          <w:bCs/>
          <w:lang w:val="nl-BE"/>
        </w:rPr>
        <w:t>SPELLETJESTIPS</w:t>
      </w:r>
      <w:r>
        <w:rPr>
          <w:lang w:val="nl-BE"/>
        </w:rPr>
        <w:t xml:space="preserve"> </w:t>
      </w:r>
    </w:p>
    <w:p w14:paraId="3FB178BB" w14:textId="533FDAF7" w:rsidR="00B2413C" w:rsidRPr="00B2413C" w:rsidRDefault="00B2413C" w:rsidP="00C77072">
      <w:pPr>
        <w:pStyle w:val="Lijstopsomteken"/>
        <w:numPr>
          <w:ilvl w:val="0"/>
          <w:numId w:val="21"/>
        </w:numPr>
        <w:spacing w:before="0" w:after="0" w:line="240" w:lineRule="auto"/>
      </w:pPr>
      <w:r w:rsidRPr="00B2413C">
        <w:t xml:space="preserve">De reeks ‘Mijn eerste spellen’ van </w:t>
      </w:r>
      <w:proofErr w:type="spellStart"/>
      <w:r w:rsidRPr="00B2413C">
        <w:t>Haba</w:t>
      </w:r>
      <w:proofErr w:type="spellEnd"/>
      <w:r>
        <w:t xml:space="preserve">: </w:t>
      </w:r>
      <w:r w:rsidR="00230416">
        <w:t xml:space="preserve">bv. </w:t>
      </w:r>
      <w:proofErr w:type="spellStart"/>
      <w:r>
        <w:t>Iene</w:t>
      </w:r>
      <w:proofErr w:type="spellEnd"/>
      <w:r>
        <w:t xml:space="preserve"> </w:t>
      </w:r>
      <w:proofErr w:type="spellStart"/>
      <w:r>
        <w:t>Miene</w:t>
      </w:r>
      <w:proofErr w:type="spellEnd"/>
      <w:r>
        <w:t xml:space="preserve"> Mij in welk huisje woon jij?</w:t>
      </w:r>
    </w:p>
    <w:p w14:paraId="15C28B13" w14:textId="54BB3F64" w:rsidR="00B2413C" w:rsidRPr="00B37594" w:rsidRDefault="00B2413C" w:rsidP="00C77072">
      <w:pPr>
        <w:pStyle w:val="Lijstopsomteken"/>
        <w:numPr>
          <w:ilvl w:val="0"/>
          <w:numId w:val="21"/>
        </w:numPr>
        <w:spacing w:before="0" w:after="0" w:line="240" w:lineRule="auto"/>
        <w:rPr>
          <w:lang w:val="en-US"/>
        </w:rPr>
      </w:pPr>
      <w:r w:rsidRPr="00B37594">
        <w:rPr>
          <w:lang w:val="en-US"/>
        </w:rPr>
        <w:t xml:space="preserve">De </w:t>
      </w:r>
      <w:proofErr w:type="spellStart"/>
      <w:r w:rsidRPr="00B37594">
        <w:rPr>
          <w:lang w:val="en-US"/>
        </w:rPr>
        <w:t>PreSchool</w:t>
      </w:r>
      <w:proofErr w:type="spellEnd"/>
      <w:r w:rsidRPr="00B37594">
        <w:rPr>
          <w:lang w:val="en-US"/>
        </w:rPr>
        <w:t xml:space="preserve"> </w:t>
      </w:r>
      <w:proofErr w:type="spellStart"/>
      <w:r w:rsidRPr="00B37594">
        <w:rPr>
          <w:lang w:val="en-US"/>
        </w:rPr>
        <w:t>Smartgames</w:t>
      </w:r>
      <w:proofErr w:type="spellEnd"/>
      <w:r w:rsidRPr="00B37594">
        <w:rPr>
          <w:lang w:val="en-US"/>
        </w:rPr>
        <w:t>: Bunny Boo, Color Code</w:t>
      </w:r>
      <w:r w:rsidR="00230416">
        <w:rPr>
          <w:lang w:val="en-US"/>
        </w:rPr>
        <w:t>,…</w:t>
      </w:r>
    </w:p>
    <w:p w14:paraId="35683E76" w14:textId="116808D7" w:rsidR="00B2413C" w:rsidRDefault="00B2413C" w:rsidP="00C77072">
      <w:pPr>
        <w:pStyle w:val="Lijstopsomteken"/>
        <w:numPr>
          <w:ilvl w:val="0"/>
          <w:numId w:val="21"/>
        </w:numPr>
        <w:spacing w:before="0" w:after="0" w:line="240" w:lineRule="auto"/>
      </w:pPr>
      <w:r>
        <w:t>ZOOM Bordspel van Thuisbasis (Van In)</w:t>
      </w:r>
    </w:p>
    <w:p w14:paraId="2BE9E2C3" w14:textId="77777777" w:rsidR="00B2413C" w:rsidRPr="00952B7A" w:rsidRDefault="00B2413C" w:rsidP="005B6A0E">
      <w:pPr>
        <w:pStyle w:val="Plattetekst"/>
        <w:ind w:right="55"/>
        <w:rPr>
          <w:rFonts w:asciiTheme="majorHAnsi" w:hAnsiTheme="majorHAnsi"/>
          <w:sz w:val="22"/>
          <w:szCs w:val="22"/>
        </w:rPr>
      </w:pPr>
    </w:p>
    <w:p w14:paraId="558A2963" w14:textId="77777777" w:rsidR="00E45A2F" w:rsidRPr="00952B7A" w:rsidRDefault="00E45A2F" w:rsidP="00E45A2F">
      <w:pPr>
        <w:pStyle w:val="Plattetekst"/>
        <w:ind w:right="55"/>
        <w:jc w:val="both"/>
        <w:rPr>
          <w:rFonts w:asciiTheme="majorHAnsi" w:hAnsiTheme="majorHAnsi"/>
          <w:sz w:val="22"/>
          <w:szCs w:val="22"/>
        </w:rPr>
      </w:pPr>
    </w:p>
    <w:p w14:paraId="611D16F1" w14:textId="5AF72081" w:rsidR="00E45A2F" w:rsidRPr="00CA6AAB" w:rsidRDefault="00B37594" w:rsidP="007F1DC8">
      <w:pPr>
        <w:pStyle w:val="Lijstopsomteken"/>
        <w:spacing w:line="240" w:lineRule="auto"/>
        <w:ind w:right="22"/>
        <w:jc w:val="both"/>
        <w:rPr>
          <w:rFonts w:asciiTheme="majorHAnsi" w:hAnsiTheme="majorHAnsi"/>
          <w:szCs w:val="22"/>
        </w:rPr>
      </w:pPr>
      <w:r w:rsidRPr="00CA6AAB">
        <w:rPr>
          <w:b/>
          <w:bCs/>
        </w:rPr>
        <w:t>WERKBLAADJES</w:t>
      </w:r>
      <w:r>
        <w:t xml:space="preserve">: spelenderwijs leren is belangrijk voor het leerplezier, maar werkblaadjes kunnen ook, zeker als je kind dit graag </w:t>
      </w:r>
      <w:proofErr w:type="spellStart"/>
      <w:r>
        <w:t>doet.</w:t>
      </w:r>
      <w:r w:rsidR="00E45A2F" w:rsidRPr="00CA6AAB">
        <w:rPr>
          <w:rFonts w:asciiTheme="majorHAnsi" w:hAnsiTheme="majorHAnsi"/>
          <w:szCs w:val="22"/>
        </w:rPr>
        <w:t>Mogelijke</w:t>
      </w:r>
      <w:proofErr w:type="spellEnd"/>
      <w:r w:rsidR="00E45A2F" w:rsidRPr="00CA6AAB">
        <w:rPr>
          <w:rFonts w:asciiTheme="majorHAnsi" w:hAnsiTheme="majorHAnsi"/>
          <w:szCs w:val="22"/>
        </w:rPr>
        <w:t xml:space="preserve"> oefeningen zijn: Zoek de 5 verschillen, zoek de juiste schaduw of de juiste vorm, zoekplaten, woordjes overstempelen, ...</w:t>
      </w:r>
    </w:p>
    <w:p w14:paraId="34C2B8D4" w14:textId="77777777" w:rsidR="00F845D1" w:rsidRDefault="00F845D1" w:rsidP="00E45A2F">
      <w:pPr>
        <w:ind w:right="22"/>
        <w:rPr>
          <w:rFonts w:ascii="Comic Sans MS" w:hAnsi="Comic Sans MS"/>
        </w:rPr>
      </w:pPr>
    </w:p>
    <w:p w14:paraId="115D980D" w14:textId="77777777" w:rsidR="009B6391" w:rsidRPr="009B6391" w:rsidRDefault="009B6391" w:rsidP="009B6391">
      <w:pPr>
        <w:rPr>
          <w:rFonts w:ascii="Comic Sans MS" w:hAnsi="Comic Sans MS"/>
        </w:rPr>
      </w:pPr>
    </w:p>
    <w:p w14:paraId="41D2E446" w14:textId="77777777" w:rsidR="009B6391" w:rsidRPr="009B6391" w:rsidRDefault="009B6391" w:rsidP="009B6391">
      <w:pPr>
        <w:rPr>
          <w:rFonts w:ascii="Comic Sans MS" w:hAnsi="Comic Sans MS"/>
        </w:rPr>
      </w:pPr>
    </w:p>
    <w:p w14:paraId="670E601B" w14:textId="77777777" w:rsidR="009B6391" w:rsidRPr="009B6391" w:rsidRDefault="009B6391" w:rsidP="009B6391">
      <w:pPr>
        <w:rPr>
          <w:rFonts w:ascii="Comic Sans MS" w:hAnsi="Comic Sans MS"/>
        </w:rPr>
      </w:pPr>
    </w:p>
    <w:p w14:paraId="1D2D77EA" w14:textId="77777777" w:rsidR="009B6391" w:rsidRPr="009B6391" w:rsidRDefault="009B6391" w:rsidP="009B6391">
      <w:pPr>
        <w:rPr>
          <w:rFonts w:ascii="Comic Sans MS" w:hAnsi="Comic Sans MS"/>
        </w:rPr>
      </w:pPr>
    </w:p>
    <w:p w14:paraId="565E1B5D" w14:textId="77777777" w:rsidR="009B6391" w:rsidRPr="009B6391" w:rsidRDefault="009B6391" w:rsidP="009B6391">
      <w:pPr>
        <w:rPr>
          <w:rFonts w:ascii="Comic Sans MS" w:hAnsi="Comic Sans MS"/>
        </w:rPr>
      </w:pPr>
    </w:p>
    <w:p w14:paraId="5CE9BF66" w14:textId="77777777" w:rsidR="009B6391" w:rsidRPr="009B6391" w:rsidRDefault="009B6391" w:rsidP="009B6391">
      <w:pPr>
        <w:rPr>
          <w:rFonts w:ascii="Comic Sans MS" w:hAnsi="Comic Sans MS"/>
        </w:rPr>
      </w:pPr>
    </w:p>
    <w:p w14:paraId="29EBDD9F" w14:textId="77777777" w:rsidR="009B6391" w:rsidRPr="009B6391" w:rsidRDefault="009B6391" w:rsidP="009B6391">
      <w:pPr>
        <w:rPr>
          <w:rFonts w:ascii="Comic Sans MS" w:hAnsi="Comic Sans MS"/>
        </w:rPr>
      </w:pPr>
    </w:p>
    <w:p w14:paraId="55AFA3F3" w14:textId="77777777" w:rsidR="009B6391" w:rsidRPr="009B6391" w:rsidRDefault="009B6391" w:rsidP="009B6391">
      <w:pPr>
        <w:rPr>
          <w:rFonts w:ascii="Comic Sans MS" w:hAnsi="Comic Sans MS"/>
        </w:rPr>
      </w:pPr>
    </w:p>
    <w:p w14:paraId="5A6709EA" w14:textId="77777777" w:rsidR="009B6391" w:rsidRPr="009B6391" w:rsidRDefault="009B6391" w:rsidP="009B6391">
      <w:pPr>
        <w:rPr>
          <w:rFonts w:ascii="Comic Sans MS" w:hAnsi="Comic Sans MS"/>
        </w:rPr>
      </w:pPr>
    </w:p>
    <w:p w14:paraId="5F3502F7" w14:textId="77777777" w:rsidR="009B6391" w:rsidRPr="009B6391" w:rsidRDefault="009B6391" w:rsidP="009B6391">
      <w:pPr>
        <w:rPr>
          <w:rFonts w:ascii="Comic Sans MS" w:hAnsi="Comic Sans MS"/>
        </w:rPr>
      </w:pPr>
    </w:p>
    <w:p w14:paraId="44040F43" w14:textId="77777777" w:rsidR="009B6391" w:rsidRPr="009B6391" w:rsidRDefault="009B6391" w:rsidP="009B6391">
      <w:pPr>
        <w:rPr>
          <w:rFonts w:ascii="Comic Sans MS" w:hAnsi="Comic Sans MS"/>
        </w:rPr>
      </w:pPr>
    </w:p>
    <w:p w14:paraId="71177F04" w14:textId="77777777" w:rsidR="009B6391" w:rsidRPr="009B6391" w:rsidRDefault="009B6391" w:rsidP="009B6391">
      <w:pPr>
        <w:rPr>
          <w:rFonts w:ascii="Comic Sans MS" w:hAnsi="Comic Sans MS"/>
        </w:rPr>
      </w:pPr>
    </w:p>
    <w:p w14:paraId="577B5C5D" w14:textId="77777777" w:rsidR="009B6391" w:rsidRPr="009B6391" w:rsidRDefault="009B6391" w:rsidP="009B6391">
      <w:pPr>
        <w:rPr>
          <w:rFonts w:ascii="Comic Sans MS" w:hAnsi="Comic Sans MS"/>
        </w:rPr>
      </w:pPr>
    </w:p>
    <w:p w14:paraId="58F7F932" w14:textId="77777777" w:rsidR="009B6391" w:rsidRPr="009B6391" w:rsidRDefault="009B6391" w:rsidP="009B6391">
      <w:pPr>
        <w:rPr>
          <w:rFonts w:ascii="Comic Sans MS" w:hAnsi="Comic Sans MS"/>
        </w:rPr>
      </w:pPr>
    </w:p>
    <w:p w14:paraId="2BC348A1" w14:textId="77777777" w:rsidR="009B6391" w:rsidRPr="009B6391" w:rsidRDefault="009B6391" w:rsidP="009B6391">
      <w:pPr>
        <w:rPr>
          <w:rFonts w:ascii="Comic Sans MS" w:hAnsi="Comic Sans MS"/>
        </w:rPr>
      </w:pPr>
    </w:p>
    <w:p w14:paraId="22182C6E" w14:textId="693CC292" w:rsidR="009B6391" w:rsidRPr="009B6391" w:rsidRDefault="009B6391" w:rsidP="009B6391">
      <w:pPr>
        <w:rPr>
          <w:rFonts w:ascii="Comic Sans MS" w:hAnsi="Comic Sans MS"/>
        </w:rPr>
        <w:sectPr w:rsidR="009B6391" w:rsidRPr="009B6391" w:rsidSect="00B37594">
          <w:pgSz w:w="11906" w:h="16838" w:code="9"/>
          <w:pgMar w:top="1361" w:right="1134" w:bottom="709" w:left="1134" w:header="567" w:footer="567" w:gutter="0"/>
          <w:cols w:space="708"/>
          <w:titlePg/>
          <w:docGrid w:linePitch="360"/>
        </w:sectPr>
      </w:pPr>
    </w:p>
    <w:tbl>
      <w:tblPr>
        <w:tblStyle w:val="Tabelraster"/>
        <w:tblpPr w:leftFromText="142" w:rightFromText="4536" w:bottomFromText="567" w:vertAnchor="page" w:horzAnchor="page" w:tblpX="1135" w:tblpY="341"/>
        <w:tblOverlap w:val="never"/>
        <w:tblW w:w="5670" w:type="dxa"/>
        <w:tblLayout w:type="fixed"/>
        <w:tblLook w:val="04A0" w:firstRow="1" w:lastRow="0" w:firstColumn="1" w:lastColumn="0" w:noHBand="0" w:noVBand="1"/>
      </w:tblPr>
      <w:tblGrid>
        <w:gridCol w:w="5670"/>
      </w:tblGrid>
      <w:sdt>
        <w:sdtPr>
          <w:rPr>
            <w:color w:val="0086CB"/>
            <w:sz w:val="48"/>
            <w:szCs w:val="48"/>
            <w:lang w:val="nl-BE"/>
          </w:rPr>
          <w:id w:val="2090738232"/>
          <w:lock w:val="contentLocked"/>
          <w:placeholder>
            <w:docPart w:val="A292564978F44D6EA423732CEE8BCB79"/>
          </w:placeholder>
          <w:group/>
        </w:sdtPr>
        <w:sdtEndPr/>
        <w:sdtContent>
          <w:tr w:rsidR="00E45A2F" w14:paraId="3F330ACD" w14:textId="77777777" w:rsidTr="00EE2896">
            <w:trPr>
              <w:trHeight w:hRule="exact" w:val="1134"/>
            </w:trPr>
            <w:tc>
              <w:tcPr>
                <w:tcW w:w="5670" w:type="dxa"/>
                <w:tcBorders>
                  <w:top w:val="nil"/>
                  <w:left w:val="nil"/>
                  <w:bottom w:val="nil"/>
                  <w:right w:val="nil"/>
                </w:tcBorders>
                <w:vAlign w:val="bottom"/>
              </w:tcPr>
              <w:sdt>
                <w:sdtPr>
                  <w:rPr>
                    <w:color w:val="0086CB"/>
                    <w:sz w:val="48"/>
                    <w:szCs w:val="48"/>
                    <w:lang w:val="nl-BE"/>
                  </w:rPr>
                  <w:id w:val="361177608"/>
                  <w:placeholder>
                    <w:docPart w:val="7C192503E9964FFD8DEF34BEAED46E6B"/>
                  </w:placeholder>
                </w:sdtPr>
                <w:sdtEndPr/>
                <w:sdtContent>
                  <w:p w14:paraId="146D466A" w14:textId="77777777" w:rsidR="00E45A2F" w:rsidRPr="00164CEE" w:rsidRDefault="00E45A2F" w:rsidP="00EE2896">
                    <w:pPr>
                      <w:pStyle w:val="Geenafstand"/>
                      <w:spacing w:line="520" w:lineRule="exact"/>
                      <w:rPr>
                        <w:color w:val="0086CB"/>
                        <w:sz w:val="48"/>
                        <w:szCs w:val="48"/>
                        <w:lang w:val="nl-BE"/>
                      </w:rPr>
                    </w:pPr>
                    <w:r>
                      <w:rPr>
                        <w:color w:val="0086CB"/>
                        <w:sz w:val="48"/>
                        <w:szCs w:val="48"/>
                        <w:lang w:val="nl-BE"/>
                      </w:rPr>
                      <w:t xml:space="preserve">Auditieve waarneming  </w:t>
                    </w:r>
                    <w:r w:rsidRPr="00D3790B">
                      <w:rPr>
                        <w:noProof/>
                        <w:color w:val="0086CB"/>
                        <w:sz w:val="48"/>
                        <w:szCs w:val="48"/>
                        <w:lang w:val="nl-BE" w:eastAsia="nl-BE"/>
                      </w:rPr>
                      <w:drawing>
                        <wp:anchor distT="0" distB="0" distL="114300" distR="114300" simplePos="0" relativeHeight="251748352" behindDoc="0" locked="0" layoutInCell="1" allowOverlap="1" wp14:anchorId="5F718A3F" wp14:editId="21D16DED">
                          <wp:simplePos x="0" y="0"/>
                          <wp:positionH relativeFrom="column">
                            <wp:posOffset>2935605</wp:posOffset>
                          </wp:positionH>
                          <wp:positionV relativeFrom="paragraph">
                            <wp:posOffset>-73025</wp:posOffset>
                          </wp:positionV>
                          <wp:extent cx="478790" cy="720090"/>
                          <wp:effectExtent l="0" t="0" r="0" b="3810"/>
                          <wp:wrapNone/>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l="23346" r="55626" b="57726"/>
                                  <a:stretch>
                                    <a:fillRect/>
                                  </a:stretch>
                                </pic:blipFill>
                                <pic:spPr bwMode="auto">
                                  <a:xfrm>
                                    <a:off x="0" y="0"/>
                                    <a:ext cx="478790" cy="720090"/>
                                  </a:xfrm>
                                  <a:prstGeom prst="rect">
                                    <a:avLst/>
                                  </a:prstGeom>
                                  <a:noFill/>
                                  <a:ln w="9525">
                                    <a:noFill/>
                                    <a:miter lim="800000"/>
                                    <a:headEnd/>
                                    <a:tailEnd/>
                                  </a:ln>
                                </pic:spPr>
                              </pic:pic>
                            </a:graphicData>
                          </a:graphic>
                        </wp:anchor>
                      </w:drawing>
                    </w:r>
                  </w:p>
                </w:sdtContent>
              </w:sdt>
            </w:tc>
          </w:tr>
        </w:sdtContent>
      </w:sdt>
    </w:tbl>
    <w:p w14:paraId="24324074" w14:textId="77777777" w:rsidR="00E45A2F" w:rsidRPr="004B132E" w:rsidRDefault="00E45A2F" w:rsidP="00E45A2F">
      <w:pPr>
        <w:pStyle w:val="Kop1"/>
        <w:numPr>
          <w:ilvl w:val="0"/>
          <w:numId w:val="0"/>
        </w:numPr>
        <w:ind w:left="360" w:hanging="360"/>
        <w:rPr>
          <w:noProof/>
          <w:lang w:eastAsia="nl-BE"/>
        </w:rPr>
      </w:pPr>
      <w:r w:rsidRPr="004B132E">
        <w:rPr>
          <w:noProof/>
          <w:lang w:eastAsia="nl-BE"/>
        </w:rPr>
        <w:t>Wat is auditieve waarneming</w:t>
      </w:r>
      <w:r>
        <w:rPr>
          <w:noProof/>
          <w:lang w:eastAsia="nl-BE"/>
        </w:rPr>
        <w:t>?</w:t>
      </w:r>
    </w:p>
    <w:p w14:paraId="36DF5DC9" w14:textId="27B61018" w:rsidR="00E45A2F" w:rsidRPr="00EF64C7" w:rsidRDefault="00E45A2F" w:rsidP="00E45A2F">
      <w:pPr>
        <w:pStyle w:val="Plattetekst"/>
        <w:ind w:right="55"/>
        <w:jc w:val="both"/>
        <w:rPr>
          <w:rFonts w:asciiTheme="minorHAnsi" w:hAnsiTheme="minorHAnsi"/>
          <w:sz w:val="22"/>
          <w:szCs w:val="22"/>
        </w:rPr>
      </w:pPr>
      <w:r w:rsidRPr="00EF64C7">
        <w:rPr>
          <w:rFonts w:asciiTheme="minorHAnsi" w:hAnsiTheme="minorHAnsi"/>
          <w:sz w:val="22"/>
          <w:szCs w:val="22"/>
        </w:rPr>
        <w:t xml:space="preserve">De auditieve waarneming betreft alles wat met het horen te maken heeft. </w:t>
      </w:r>
      <w:r w:rsidR="00211898">
        <w:rPr>
          <w:rFonts w:asciiTheme="minorHAnsi" w:hAnsiTheme="minorHAnsi"/>
          <w:sz w:val="22"/>
          <w:szCs w:val="22"/>
        </w:rPr>
        <w:t>Dit</w:t>
      </w:r>
      <w:r w:rsidRPr="00EF64C7">
        <w:rPr>
          <w:rFonts w:asciiTheme="minorHAnsi" w:hAnsiTheme="minorHAnsi"/>
          <w:sz w:val="22"/>
          <w:szCs w:val="22"/>
        </w:rPr>
        <w:t xml:space="preserve"> heeft niet enkel te maken met goed kunnen horen en luisteren, maar </w:t>
      </w:r>
      <w:r>
        <w:rPr>
          <w:rFonts w:asciiTheme="minorHAnsi" w:hAnsiTheme="minorHAnsi"/>
          <w:sz w:val="22"/>
          <w:szCs w:val="22"/>
        </w:rPr>
        <w:t>je</w:t>
      </w:r>
      <w:r w:rsidRPr="00EF64C7">
        <w:rPr>
          <w:rFonts w:asciiTheme="minorHAnsi" w:hAnsiTheme="minorHAnsi"/>
          <w:sz w:val="22"/>
          <w:szCs w:val="22"/>
        </w:rPr>
        <w:t xml:space="preserve"> </w:t>
      </w:r>
      <w:r>
        <w:rPr>
          <w:rFonts w:asciiTheme="minorHAnsi" w:hAnsiTheme="minorHAnsi"/>
          <w:sz w:val="22"/>
          <w:szCs w:val="22"/>
        </w:rPr>
        <w:t>kind moet</w:t>
      </w:r>
      <w:r w:rsidRPr="00EF64C7">
        <w:rPr>
          <w:rFonts w:asciiTheme="minorHAnsi" w:hAnsiTheme="minorHAnsi"/>
          <w:sz w:val="22"/>
          <w:szCs w:val="22"/>
        </w:rPr>
        <w:t xml:space="preserve"> verschillen tussen klanken kunnen horen en klanken van elkaar kunnen onderscheiden</w:t>
      </w:r>
      <w:r w:rsidR="00B37594">
        <w:rPr>
          <w:rFonts w:asciiTheme="minorHAnsi" w:hAnsiTheme="minorHAnsi"/>
          <w:sz w:val="22"/>
          <w:szCs w:val="22"/>
        </w:rPr>
        <w:t xml:space="preserve"> (auditieve discriminatie)</w:t>
      </w:r>
      <w:r w:rsidRPr="00EF64C7">
        <w:rPr>
          <w:rFonts w:asciiTheme="minorHAnsi" w:hAnsiTheme="minorHAnsi"/>
          <w:sz w:val="22"/>
          <w:szCs w:val="22"/>
        </w:rPr>
        <w:t xml:space="preserve">. </w:t>
      </w:r>
      <w:r>
        <w:rPr>
          <w:rFonts w:asciiTheme="minorHAnsi" w:hAnsiTheme="minorHAnsi"/>
          <w:sz w:val="22"/>
          <w:szCs w:val="22"/>
        </w:rPr>
        <w:t>Je kind</w:t>
      </w:r>
      <w:r w:rsidRPr="00EF64C7">
        <w:rPr>
          <w:rFonts w:asciiTheme="minorHAnsi" w:hAnsiTheme="minorHAnsi"/>
          <w:sz w:val="22"/>
          <w:szCs w:val="22"/>
        </w:rPr>
        <w:t xml:space="preserve"> </w:t>
      </w:r>
      <w:r>
        <w:rPr>
          <w:rFonts w:asciiTheme="minorHAnsi" w:hAnsiTheme="minorHAnsi"/>
          <w:sz w:val="22"/>
          <w:szCs w:val="22"/>
        </w:rPr>
        <w:t xml:space="preserve">moet </w:t>
      </w:r>
      <w:r w:rsidRPr="00EF64C7">
        <w:rPr>
          <w:rFonts w:asciiTheme="minorHAnsi" w:hAnsiTheme="minorHAnsi"/>
          <w:sz w:val="22"/>
          <w:szCs w:val="22"/>
        </w:rPr>
        <w:t xml:space="preserve">ook aandachtig kunnen luisteren en kunnen onthouden wat </w:t>
      </w:r>
      <w:r>
        <w:rPr>
          <w:rFonts w:asciiTheme="minorHAnsi" w:hAnsiTheme="minorHAnsi"/>
          <w:sz w:val="22"/>
          <w:szCs w:val="22"/>
        </w:rPr>
        <w:t>het</w:t>
      </w:r>
      <w:r w:rsidRPr="00EF64C7">
        <w:rPr>
          <w:rFonts w:asciiTheme="minorHAnsi" w:hAnsiTheme="minorHAnsi"/>
          <w:sz w:val="22"/>
          <w:szCs w:val="22"/>
        </w:rPr>
        <w:t xml:space="preserve"> gehoord heeft</w:t>
      </w:r>
      <w:r w:rsidR="00B37594">
        <w:rPr>
          <w:rFonts w:asciiTheme="minorHAnsi" w:hAnsiTheme="minorHAnsi"/>
          <w:sz w:val="22"/>
          <w:szCs w:val="22"/>
        </w:rPr>
        <w:t xml:space="preserve"> (auditief geheugen)</w:t>
      </w:r>
      <w:r w:rsidRPr="00EF64C7">
        <w:rPr>
          <w:rFonts w:asciiTheme="minorHAnsi" w:hAnsiTheme="minorHAnsi"/>
          <w:sz w:val="22"/>
          <w:szCs w:val="22"/>
        </w:rPr>
        <w:t>.</w:t>
      </w:r>
    </w:p>
    <w:p w14:paraId="321DB1FA" w14:textId="7FFCD460" w:rsidR="00E45A2F" w:rsidRDefault="00211898" w:rsidP="00E45A2F">
      <w:pPr>
        <w:pStyle w:val="Plattetekst"/>
        <w:ind w:right="55"/>
        <w:jc w:val="both"/>
        <w:rPr>
          <w:rFonts w:asciiTheme="minorHAnsi" w:hAnsiTheme="minorHAnsi"/>
          <w:sz w:val="22"/>
          <w:szCs w:val="22"/>
        </w:rPr>
      </w:pPr>
      <w:r>
        <w:rPr>
          <w:rFonts w:asciiTheme="minorHAnsi" w:hAnsiTheme="minorHAnsi"/>
          <w:sz w:val="22"/>
          <w:szCs w:val="22"/>
        </w:rPr>
        <w:t>B</w:t>
      </w:r>
      <w:r w:rsidR="00E45A2F" w:rsidRPr="00EF64C7">
        <w:rPr>
          <w:rFonts w:asciiTheme="minorHAnsi" w:hAnsiTheme="minorHAnsi"/>
          <w:sz w:val="22"/>
          <w:szCs w:val="22"/>
        </w:rPr>
        <w:t>ij het leren lezen en schrijven</w:t>
      </w:r>
      <w:r>
        <w:rPr>
          <w:rFonts w:asciiTheme="minorHAnsi" w:hAnsiTheme="minorHAnsi"/>
          <w:sz w:val="22"/>
          <w:szCs w:val="22"/>
        </w:rPr>
        <w:t xml:space="preserve"> is het eveneens belangrijk dat je kind</w:t>
      </w:r>
      <w:r w:rsidR="00E45A2F" w:rsidRPr="00EF64C7">
        <w:rPr>
          <w:rFonts w:asciiTheme="minorHAnsi" w:hAnsiTheme="minorHAnsi"/>
          <w:sz w:val="22"/>
          <w:szCs w:val="22"/>
        </w:rPr>
        <w:t xml:space="preserve"> het verschil </w:t>
      </w:r>
      <w:r>
        <w:rPr>
          <w:rFonts w:asciiTheme="minorHAnsi" w:hAnsiTheme="minorHAnsi"/>
          <w:sz w:val="22"/>
          <w:szCs w:val="22"/>
        </w:rPr>
        <w:t>kan</w:t>
      </w:r>
      <w:r w:rsidR="00E45A2F" w:rsidRPr="00EF64C7">
        <w:rPr>
          <w:rFonts w:asciiTheme="minorHAnsi" w:hAnsiTheme="minorHAnsi"/>
          <w:sz w:val="22"/>
          <w:szCs w:val="22"/>
        </w:rPr>
        <w:t xml:space="preserve"> horen tussen twee verschillende klanken, bv.: f-v, g-h. </w:t>
      </w:r>
      <w:r>
        <w:rPr>
          <w:rFonts w:asciiTheme="minorHAnsi" w:hAnsiTheme="minorHAnsi"/>
          <w:sz w:val="22"/>
          <w:szCs w:val="22"/>
        </w:rPr>
        <w:t>Daarnaast moet j</w:t>
      </w:r>
      <w:r w:rsidR="00E45A2F" w:rsidRPr="00EF64C7">
        <w:rPr>
          <w:rFonts w:asciiTheme="minorHAnsi" w:hAnsiTheme="minorHAnsi"/>
          <w:sz w:val="22"/>
          <w:szCs w:val="22"/>
        </w:rPr>
        <w:t>e kind kunnen horen waar het welke klank in een woord gehoord heeft, bv.: j–a–s = jas.</w:t>
      </w:r>
    </w:p>
    <w:p w14:paraId="216C62E2" w14:textId="77777777" w:rsidR="00D14C0C" w:rsidRPr="00D14C0C" w:rsidRDefault="00D14C0C" w:rsidP="00E45A2F">
      <w:pPr>
        <w:pStyle w:val="Plattetekst"/>
        <w:ind w:right="55"/>
        <w:jc w:val="both"/>
        <w:rPr>
          <w:rFonts w:asciiTheme="minorHAnsi" w:hAnsiTheme="minorHAnsi"/>
          <w:sz w:val="8"/>
          <w:szCs w:val="8"/>
        </w:rPr>
      </w:pPr>
    </w:p>
    <w:p w14:paraId="44257DCA" w14:textId="77777777" w:rsidR="00E45A2F" w:rsidRPr="004B132E" w:rsidRDefault="00E45A2F" w:rsidP="00E45A2F">
      <w:pPr>
        <w:pStyle w:val="Kop1"/>
        <w:numPr>
          <w:ilvl w:val="0"/>
          <w:numId w:val="0"/>
        </w:numPr>
        <w:ind w:left="360" w:hanging="360"/>
        <w:rPr>
          <w:noProof/>
          <w:lang w:eastAsia="nl-BE"/>
        </w:rPr>
      </w:pPr>
      <w:r w:rsidRPr="004B132E">
        <w:rPr>
          <w:noProof/>
          <w:lang w:eastAsia="nl-BE"/>
        </w:rPr>
        <w:t>Hoe kan je dit thuis stimuleren bij je kind</w:t>
      </w:r>
      <w:r>
        <w:rPr>
          <w:noProof/>
          <w:lang w:eastAsia="nl-BE"/>
        </w:rPr>
        <w:t>?</w:t>
      </w:r>
    </w:p>
    <w:p w14:paraId="4FECBD14" w14:textId="647C8720" w:rsidR="00E45A2F" w:rsidRPr="00EF64C7" w:rsidRDefault="005B6A0E" w:rsidP="004C3924">
      <w:pPr>
        <w:pStyle w:val="Plattetekst"/>
        <w:ind w:right="55"/>
        <w:rPr>
          <w:rFonts w:asciiTheme="minorHAnsi" w:hAnsiTheme="minorHAnsi"/>
          <w:sz w:val="22"/>
          <w:szCs w:val="22"/>
        </w:rPr>
      </w:pPr>
      <w:r>
        <w:rPr>
          <w:rFonts w:asciiTheme="minorHAnsi" w:hAnsiTheme="minorHAnsi"/>
          <w:sz w:val="22"/>
          <w:szCs w:val="22"/>
        </w:rPr>
        <w:t>Je</w:t>
      </w:r>
      <w:r w:rsidR="00E45A2F" w:rsidRPr="00EF64C7">
        <w:rPr>
          <w:rFonts w:asciiTheme="minorHAnsi" w:hAnsiTheme="minorHAnsi"/>
          <w:sz w:val="22"/>
          <w:szCs w:val="22"/>
        </w:rPr>
        <w:t xml:space="preserve"> </w:t>
      </w:r>
      <w:r>
        <w:rPr>
          <w:rFonts w:asciiTheme="minorHAnsi" w:hAnsiTheme="minorHAnsi"/>
          <w:sz w:val="22"/>
          <w:szCs w:val="22"/>
        </w:rPr>
        <w:t>kan</w:t>
      </w:r>
      <w:r w:rsidR="00E45A2F" w:rsidRPr="00EF64C7">
        <w:rPr>
          <w:rFonts w:asciiTheme="minorHAnsi" w:hAnsiTheme="minorHAnsi"/>
          <w:sz w:val="22"/>
          <w:szCs w:val="22"/>
        </w:rPr>
        <w:t xml:space="preserve"> je kind stimuleren om aandachtig te luisteren naar geluiden in de omgeving (</w:t>
      </w:r>
      <w:proofErr w:type="spellStart"/>
      <w:r w:rsidR="00E45A2F" w:rsidRPr="00EF64C7">
        <w:rPr>
          <w:rFonts w:asciiTheme="minorHAnsi" w:hAnsiTheme="minorHAnsi"/>
          <w:sz w:val="22"/>
          <w:szCs w:val="22"/>
        </w:rPr>
        <w:t>verkeers</w:t>
      </w:r>
      <w:proofErr w:type="spellEnd"/>
      <w:r w:rsidR="00E45A2F" w:rsidRPr="00EF64C7">
        <w:rPr>
          <w:rFonts w:asciiTheme="minorHAnsi" w:hAnsiTheme="minorHAnsi"/>
          <w:sz w:val="22"/>
          <w:szCs w:val="22"/>
        </w:rPr>
        <w:t xml:space="preserve">, dieren, …). </w:t>
      </w:r>
      <w:r w:rsidR="004C3924">
        <w:rPr>
          <w:rFonts w:asciiTheme="minorHAnsi" w:hAnsiTheme="minorHAnsi"/>
          <w:sz w:val="22"/>
          <w:szCs w:val="22"/>
        </w:rPr>
        <w:t>Daarnaast is het goed om ook thuis voldoende kinderliedjes, versjes en verhaaltjes aan te bieden.</w:t>
      </w:r>
    </w:p>
    <w:p w14:paraId="6E2D52D8" w14:textId="4EE4A612" w:rsidR="00E45A2F" w:rsidRDefault="00E45A2F" w:rsidP="00C909D1">
      <w:pPr>
        <w:pStyle w:val="Plattetekst"/>
        <w:ind w:right="55"/>
        <w:rPr>
          <w:rFonts w:asciiTheme="minorHAnsi" w:hAnsiTheme="minorHAnsi"/>
          <w:sz w:val="22"/>
          <w:szCs w:val="22"/>
        </w:rPr>
      </w:pPr>
    </w:p>
    <w:p w14:paraId="5366554D" w14:textId="00A8370A" w:rsidR="00B2413C" w:rsidRPr="00B2413C" w:rsidRDefault="004C3924" w:rsidP="004C3924">
      <w:pPr>
        <w:pStyle w:val="Lijstopsomteken"/>
        <w:spacing w:before="0" w:after="0" w:line="240" w:lineRule="auto"/>
        <w:rPr>
          <w:b/>
          <w:bCs/>
          <w:lang w:val="nl-BE"/>
        </w:rPr>
      </w:pPr>
      <w:r>
        <w:rPr>
          <w:b/>
          <w:bCs/>
          <w:lang w:val="nl-BE"/>
        </w:rPr>
        <w:t>AUDITIEVE DISCRIMINATIE: kleine verschillen en gelijkenissen horen</w:t>
      </w:r>
    </w:p>
    <w:p w14:paraId="319FAA39" w14:textId="30823833" w:rsidR="004C3924" w:rsidRPr="004C3924" w:rsidRDefault="004C3924" w:rsidP="00C77072">
      <w:pPr>
        <w:pStyle w:val="Lijstopsomteken"/>
        <w:numPr>
          <w:ilvl w:val="0"/>
          <w:numId w:val="23"/>
        </w:numPr>
        <w:spacing w:before="0" w:after="0" w:line="240" w:lineRule="auto"/>
        <w:ind w:left="709"/>
      </w:pPr>
      <w:r w:rsidRPr="004C3924">
        <w:t>Rijmspelletjes</w:t>
      </w:r>
      <w:r>
        <w:t xml:space="preserve">: </w:t>
      </w:r>
      <w:r w:rsidRPr="00EF64C7">
        <w:t xml:space="preserve">rijmen </w:t>
      </w:r>
      <w:r>
        <w:t>doen</w:t>
      </w:r>
      <w:r w:rsidRPr="00EF64C7">
        <w:t xml:space="preserve"> de meeste kleuters graag en spontaan</w:t>
      </w:r>
      <w:r>
        <w:t xml:space="preserve"> </w:t>
      </w:r>
      <w:r w:rsidRPr="00EF64C7">
        <w:t xml:space="preserve">(bv.: </w:t>
      </w:r>
      <w:r>
        <w:t>“</w:t>
      </w:r>
      <w:r w:rsidRPr="00EF64C7">
        <w:t>zoek een woordje dat hetzelfde klinkt als koek-boek, bruin-tuin , rood-groot, muis-huis</w:t>
      </w:r>
      <w:r>
        <w:t>”</w:t>
      </w:r>
      <w:r w:rsidRPr="00EF64C7">
        <w:t>)</w:t>
      </w:r>
    </w:p>
    <w:p w14:paraId="4CF76B29" w14:textId="47ADEEC9" w:rsidR="004C3924" w:rsidRDefault="004C3924" w:rsidP="00C77072">
      <w:pPr>
        <w:pStyle w:val="Lijstopsomteken"/>
        <w:numPr>
          <w:ilvl w:val="0"/>
          <w:numId w:val="23"/>
        </w:numPr>
        <w:spacing w:before="0" w:after="0" w:line="240" w:lineRule="auto"/>
        <w:ind w:left="709"/>
      </w:pPr>
      <w:r w:rsidRPr="004C3924">
        <w:t>Luisterspelletjes: instrumenten of geluiden herkennen in bepaalde liedjes (bv. stampen als je drum hoort, gitaar nadoen als je een gitaar hoort,…)</w:t>
      </w:r>
      <w:r>
        <w:t>, enkele woorden of cijfers na elkaar opzeggen en laten herhalen door je kind, korte opdrachtjes geven, …</w:t>
      </w:r>
    </w:p>
    <w:p w14:paraId="6D5575A8" w14:textId="2D02F247" w:rsidR="004C3924" w:rsidRDefault="004C3924" w:rsidP="00C77072">
      <w:pPr>
        <w:pStyle w:val="Lijstopsomteken"/>
        <w:numPr>
          <w:ilvl w:val="0"/>
          <w:numId w:val="23"/>
        </w:numPr>
        <w:spacing w:before="0" w:after="0" w:line="240" w:lineRule="auto"/>
        <w:ind w:left="709"/>
      </w:pPr>
      <w:r w:rsidRPr="00EF64C7">
        <w:t>Hak- en plakspelletjes</w:t>
      </w:r>
      <w:r>
        <w:t>: J</w:t>
      </w:r>
      <w:r w:rsidRPr="00EF64C7">
        <w:t>e kan je kind vragen om een woord in stukjes te hakken</w:t>
      </w:r>
    </w:p>
    <w:p w14:paraId="2D172E3C" w14:textId="4B03D20C" w:rsidR="004C3924" w:rsidRPr="004C3924" w:rsidRDefault="004C3924" w:rsidP="004C3924">
      <w:pPr>
        <w:pStyle w:val="Lijstopsomteken"/>
        <w:numPr>
          <w:ilvl w:val="0"/>
          <w:numId w:val="0"/>
        </w:numPr>
        <w:spacing w:before="0" w:after="0" w:line="240" w:lineRule="auto"/>
        <w:ind w:left="709"/>
      </w:pPr>
      <w:r w:rsidRPr="00EF64C7">
        <w:t>bv.: wiel: w-ie-l (belangrijk hierbij is dat je de letters uitspreekt zoals je ze hoort, en niet zoals in het alfabet). Je biedt je kind woordjes in stukjes aan en je kind probeert het woord te zoeken bv.: k-oe-k wordt koek.</w:t>
      </w:r>
    </w:p>
    <w:p w14:paraId="498F9233" w14:textId="77777777" w:rsidR="004C3924" w:rsidRPr="004C3924" w:rsidRDefault="004C3924" w:rsidP="00C77072">
      <w:pPr>
        <w:pStyle w:val="Lijstopsomteken"/>
        <w:numPr>
          <w:ilvl w:val="0"/>
          <w:numId w:val="23"/>
        </w:numPr>
        <w:spacing w:before="0" w:after="0" w:line="240" w:lineRule="auto"/>
        <w:ind w:left="709"/>
      </w:pPr>
      <w:r w:rsidRPr="004C3924">
        <w:t>Spelletjes zoals ‘Simon zegt’ of ‘De juffrouw zegt’</w:t>
      </w:r>
    </w:p>
    <w:p w14:paraId="23E87ACE" w14:textId="77777777" w:rsidR="004C3924" w:rsidRPr="004C3924" w:rsidRDefault="004C3924" w:rsidP="004C3924">
      <w:pPr>
        <w:pStyle w:val="Plattetekst"/>
        <w:ind w:right="55"/>
        <w:rPr>
          <w:rFonts w:asciiTheme="minorHAnsi" w:hAnsiTheme="minorHAnsi"/>
          <w:sz w:val="22"/>
          <w:szCs w:val="22"/>
        </w:rPr>
      </w:pPr>
    </w:p>
    <w:p w14:paraId="5996B412" w14:textId="77777777" w:rsidR="004C3924" w:rsidRPr="004C3924" w:rsidRDefault="004C3924" w:rsidP="007F1DC8">
      <w:pPr>
        <w:pStyle w:val="Lijstopsomteken"/>
        <w:spacing w:before="0" w:after="0" w:line="240" w:lineRule="auto"/>
        <w:ind w:right="55"/>
        <w:rPr>
          <w:szCs w:val="22"/>
        </w:rPr>
      </w:pPr>
      <w:r w:rsidRPr="004C3924">
        <w:rPr>
          <w:b/>
          <w:bCs/>
          <w:lang w:val="nl-BE"/>
        </w:rPr>
        <w:t>AUDITIE</w:t>
      </w:r>
      <w:r>
        <w:rPr>
          <w:b/>
          <w:bCs/>
          <w:lang w:val="nl-BE"/>
        </w:rPr>
        <w:t>F GEHEUGEN: onthouden van wat je gehoord hebt</w:t>
      </w:r>
    </w:p>
    <w:p w14:paraId="5190ACFB" w14:textId="77777777" w:rsidR="004C3924" w:rsidRDefault="004C3924" w:rsidP="00C77072">
      <w:pPr>
        <w:pStyle w:val="Lijstopsomteken"/>
        <w:numPr>
          <w:ilvl w:val="0"/>
          <w:numId w:val="24"/>
        </w:numPr>
        <w:spacing w:before="0" w:after="0" w:line="240" w:lineRule="auto"/>
        <w:ind w:right="55"/>
        <w:rPr>
          <w:szCs w:val="22"/>
        </w:rPr>
      </w:pPr>
      <w:r w:rsidRPr="004C3924">
        <w:rPr>
          <w:szCs w:val="22"/>
        </w:rPr>
        <w:t>Versjes beluisteren en meezeggen of leren</w:t>
      </w:r>
    </w:p>
    <w:p w14:paraId="031D317A" w14:textId="26D1D8DB" w:rsidR="004C3924" w:rsidRPr="00D14C0C" w:rsidRDefault="004C3924" w:rsidP="00C77072">
      <w:pPr>
        <w:pStyle w:val="Lijstopsomteken"/>
        <w:numPr>
          <w:ilvl w:val="0"/>
          <w:numId w:val="24"/>
        </w:numPr>
        <w:spacing w:before="0" w:after="0" w:line="240" w:lineRule="auto"/>
        <w:ind w:right="55"/>
        <w:rPr>
          <w:szCs w:val="22"/>
        </w:rPr>
      </w:pPr>
      <w:r w:rsidRPr="004C3924">
        <w:rPr>
          <w:szCs w:val="22"/>
        </w:rPr>
        <w:t>Liedjes beluisteren, meezingen</w:t>
      </w:r>
    </w:p>
    <w:p w14:paraId="7FB3E8CB" w14:textId="77777777" w:rsidR="00D14C0C" w:rsidRPr="00D14C0C" w:rsidRDefault="00D14C0C" w:rsidP="00D14C0C">
      <w:pPr>
        <w:pStyle w:val="Lijstopsomteken"/>
        <w:numPr>
          <w:ilvl w:val="0"/>
          <w:numId w:val="0"/>
        </w:numPr>
        <w:spacing w:before="0" w:after="0" w:line="240" w:lineRule="auto"/>
        <w:ind w:left="360" w:right="55"/>
        <w:rPr>
          <w:szCs w:val="22"/>
        </w:rPr>
      </w:pPr>
    </w:p>
    <w:p w14:paraId="5C4BE4AF" w14:textId="4892F592" w:rsidR="004C3924" w:rsidRPr="004C3924" w:rsidRDefault="004C3924" w:rsidP="004C3924">
      <w:pPr>
        <w:pStyle w:val="Lijstopsomteken"/>
        <w:spacing w:before="0" w:after="0" w:line="240" w:lineRule="auto"/>
        <w:ind w:right="55"/>
        <w:rPr>
          <w:szCs w:val="22"/>
        </w:rPr>
      </w:pPr>
      <w:r>
        <w:rPr>
          <w:b/>
          <w:bCs/>
          <w:lang w:val="nl-BE"/>
        </w:rPr>
        <w:t>AANDACHTIG LUISTEREN EN TAALBEGRIP</w:t>
      </w:r>
    </w:p>
    <w:p w14:paraId="49F250B6" w14:textId="77777777" w:rsidR="004C3924" w:rsidRPr="004C3924" w:rsidRDefault="004C3924" w:rsidP="00C77072">
      <w:pPr>
        <w:pStyle w:val="Plattetekst"/>
        <w:numPr>
          <w:ilvl w:val="0"/>
          <w:numId w:val="24"/>
        </w:numPr>
        <w:ind w:right="55"/>
        <w:rPr>
          <w:rFonts w:asciiTheme="minorHAnsi" w:hAnsiTheme="minorHAnsi"/>
          <w:sz w:val="22"/>
          <w:szCs w:val="22"/>
        </w:rPr>
      </w:pPr>
      <w:r w:rsidRPr="004C3924">
        <w:rPr>
          <w:rFonts w:asciiTheme="minorHAnsi" w:hAnsiTheme="minorHAnsi"/>
          <w:sz w:val="22"/>
          <w:szCs w:val="22"/>
        </w:rPr>
        <w:t>Voorlezen en nabespreken</w:t>
      </w:r>
    </w:p>
    <w:p w14:paraId="700F2863" w14:textId="486FCB4B" w:rsidR="004C3924" w:rsidRDefault="004C3924" w:rsidP="00C77072">
      <w:pPr>
        <w:pStyle w:val="Plattetekst"/>
        <w:numPr>
          <w:ilvl w:val="0"/>
          <w:numId w:val="24"/>
        </w:numPr>
        <w:ind w:right="55"/>
        <w:rPr>
          <w:rFonts w:asciiTheme="minorHAnsi" w:hAnsiTheme="minorHAnsi"/>
          <w:sz w:val="22"/>
          <w:szCs w:val="22"/>
        </w:rPr>
      </w:pPr>
      <w:r w:rsidRPr="004C3924">
        <w:rPr>
          <w:rFonts w:asciiTheme="minorHAnsi" w:hAnsiTheme="minorHAnsi"/>
          <w:sz w:val="22"/>
          <w:szCs w:val="22"/>
        </w:rPr>
        <w:t>Luisterboeken</w:t>
      </w:r>
      <w:r>
        <w:rPr>
          <w:rFonts w:asciiTheme="minorHAnsi" w:hAnsiTheme="minorHAnsi"/>
          <w:sz w:val="22"/>
          <w:szCs w:val="22"/>
        </w:rPr>
        <w:t xml:space="preserve"> en -verhalen (bv. Peter en de Wolf)</w:t>
      </w:r>
    </w:p>
    <w:p w14:paraId="7E34961D" w14:textId="554513BE" w:rsidR="004C3924" w:rsidRDefault="004C3924" w:rsidP="00C77072">
      <w:pPr>
        <w:pStyle w:val="Plattetekst"/>
        <w:numPr>
          <w:ilvl w:val="0"/>
          <w:numId w:val="24"/>
        </w:numPr>
        <w:ind w:right="55"/>
        <w:rPr>
          <w:rFonts w:asciiTheme="minorHAnsi" w:hAnsiTheme="minorHAnsi"/>
          <w:sz w:val="22"/>
          <w:szCs w:val="22"/>
        </w:rPr>
      </w:pPr>
      <w:r>
        <w:rPr>
          <w:rFonts w:asciiTheme="minorHAnsi" w:hAnsiTheme="minorHAnsi"/>
          <w:sz w:val="22"/>
          <w:szCs w:val="22"/>
        </w:rPr>
        <w:t xml:space="preserve">Schermspelen: zorg dat je 2 sets van dezelfde voorwerpen hebt (bijvoorbeeld: een </w:t>
      </w:r>
      <w:proofErr w:type="spellStart"/>
      <w:r>
        <w:rPr>
          <w:rFonts w:asciiTheme="minorHAnsi" w:hAnsiTheme="minorHAnsi"/>
          <w:sz w:val="22"/>
          <w:szCs w:val="22"/>
        </w:rPr>
        <w:t>playmobil</w:t>
      </w:r>
      <w:proofErr w:type="spellEnd"/>
      <w:r>
        <w:rPr>
          <w:rFonts w:asciiTheme="minorHAnsi" w:hAnsiTheme="minorHAnsi"/>
          <w:sz w:val="22"/>
          <w:szCs w:val="22"/>
        </w:rPr>
        <w:t xml:space="preserve"> stoeltje + mannetje + koffertje</w:t>
      </w:r>
      <w:r w:rsidR="00D14C0C">
        <w:rPr>
          <w:rFonts w:asciiTheme="minorHAnsi" w:hAnsiTheme="minorHAnsi"/>
          <w:sz w:val="22"/>
          <w:szCs w:val="22"/>
        </w:rPr>
        <w:t>, of een kleurplaat en enkele uitgeknipte voorwerpen</w:t>
      </w:r>
      <w:r>
        <w:rPr>
          <w:rFonts w:asciiTheme="minorHAnsi" w:hAnsiTheme="minorHAnsi"/>
          <w:sz w:val="22"/>
          <w:szCs w:val="22"/>
        </w:rPr>
        <w:t>), zet een groot boek of een grote kaft tussen de 2 spelers in dat ze elkaars voorwerpen niet kunnen zien. De ene speler maakt een bepaalde opstelling van de voorwerpen en zegt daarbij wat hij/zij doet, de andere moet hetzelfde uitvoeren. Als op het einde de kaft of het boek weggehaald wordt, moet aan beide kanten hetzelfde te zien zijn.</w:t>
      </w:r>
    </w:p>
    <w:p w14:paraId="2090C98F" w14:textId="249D08D5" w:rsidR="004C3924" w:rsidRDefault="004C3924" w:rsidP="00C77072">
      <w:pPr>
        <w:pStyle w:val="Plattetekst"/>
        <w:numPr>
          <w:ilvl w:val="1"/>
          <w:numId w:val="24"/>
        </w:numPr>
        <w:ind w:right="55"/>
        <w:rPr>
          <w:rFonts w:asciiTheme="minorHAnsi" w:hAnsiTheme="minorHAnsi"/>
          <w:sz w:val="22"/>
          <w:szCs w:val="22"/>
        </w:rPr>
      </w:pPr>
      <w:r>
        <w:rPr>
          <w:rFonts w:asciiTheme="minorHAnsi" w:hAnsiTheme="minorHAnsi"/>
          <w:sz w:val="22"/>
          <w:szCs w:val="22"/>
        </w:rPr>
        <w:t>B</w:t>
      </w:r>
      <w:r w:rsidR="00D14C0C">
        <w:rPr>
          <w:rFonts w:asciiTheme="minorHAnsi" w:hAnsiTheme="minorHAnsi"/>
          <w:sz w:val="22"/>
          <w:szCs w:val="22"/>
        </w:rPr>
        <w:t xml:space="preserve">v.: </w:t>
      </w:r>
      <w:r>
        <w:rPr>
          <w:rFonts w:asciiTheme="minorHAnsi" w:hAnsiTheme="minorHAnsi"/>
          <w:sz w:val="22"/>
          <w:szCs w:val="22"/>
        </w:rPr>
        <w:t xml:space="preserve">Zet het mannetje op de tafel. Leg het stoeltje onder de tafel. </w:t>
      </w:r>
      <w:r w:rsidR="00D14C0C">
        <w:rPr>
          <w:rFonts w:asciiTheme="minorHAnsi" w:hAnsiTheme="minorHAnsi"/>
          <w:sz w:val="22"/>
          <w:szCs w:val="22"/>
        </w:rPr>
        <w:t>Zet de koffer</w:t>
      </w:r>
      <w:r>
        <w:rPr>
          <w:rFonts w:asciiTheme="minorHAnsi" w:hAnsiTheme="minorHAnsi"/>
          <w:sz w:val="22"/>
          <w:szCs w:val="22"/>
        </w:rPr>
        <w:t xml:space="preserve"> naast de tafel.</w:t>
      </w:r>
    </w:p>
    <w:p w14:paraId="376892B2" w14:textId="7C7A6B04" w:rsidR="00D14C0C" w:rsidRPr="004C3924" w:rsidRDefault="00D14C0C" w:rsidP="00C77072">
      <w:pPr>
        <w:pStyle w:val="Plattetekst"/>
        <w:numPr>
          <w:ilvl w:val="1"/>
          <w:numId w:val="24"/>
        </w:numPr>
        <w:ind w:right="55"/>
        <w:rPr>
          <w:rFonts w:asciiTheme="minorHAnsi" w:hAnsiTheme="minorHAnsi"/>
          <w:sz w:val="22"/>
          <w:szCs w:val="22"/>
        </w:rPr>
      </w:pPr>
      <w:r>
        <w:rPr>
          <w:rFonts w:asciiTheme="minorHAnsi" w:hAnsiTheme="minorHAnsi"/>
          <w:sz w:val="22"/>
          <w:szCs w:val="22"/>
        </w:rPr>
        <w:t>Bv.: Teken een zonnetje boven in de lucht. Teken in het gras 3 bloemen. Teken in het huis 2 ramen. Teken in de boom appels.</w:t>
      </w:r>
    </w:p>
    <w:p w14:paraId="108D48BE" w14:textId="6146A844" w:rsidR="004C3924" w:rsidRDefault="004C3924" w:rsidP="00C77072">
      <w:pPr>
        <w:pStyle w:val="Plattetekst"/>
        <w:numPr>
          <w:ilvl w:val="0"/>
          <w:numId w:val="24"/>
        </w:numPr>
        <w:ind w:right="55"/>
        <w:rPr>
          <w:rFonts w:asciiTheme="minorHAnsi" w:hAnsiTheme="minorHAnsi"/>
          <w:sz w:val="22"/>
          <w:szCs w:val="22"/>
        </w:rPr>
      </w:pPr>
      <w:r w:rsidRPr="004C3924">
        <w:rPr>
          <w:rFonts w:asciiTheme="minorHAnsi" w:hAnsiTheme="minorHAnsi"/>
          <w:sz w:val="22"/>
          <w:szCs w:val="22"/>
          <w:lang w:val="nl-NL"/>
        </w:rPr>
        <w:t xml:space="preserve">Talige tekenfilms en educatieve TV programma’s </w:t>
      </w:r>
    </w:p>
    <w:p w14:paraId="5B112FA7" w14:textId="5104845C" w:rsidR="004C3924" w:rsidRDefault="004C3924" w:rsidP="004C3924">
      <w:pPr>
        <w:pStyle w:val="Plattetekst"/>
        <w:ind w:right="55"/>
        <w:rPr>
          <w:rFonts w:asciiTheme="minorHAnsi" w:hAnsiTheme="minorHAnsi"/>
          <w:sz w:val="22"/>
          <w:szCs w:val="22"/>
        </w:rPr>
      </w:pPr>
    </w:p>
    <w:p w14:paraId="10C08886" w14:textId="4719D51E" w:rsidR="00E45A2F" w:rsidRPr="00FD5322" w:rsidRDefault="00CA6AAB" w:rsidP="00C909D1">
      <w:pPr>
        <w:ind w:right="22"/>
        <w:rPr>
          <w:rFonts w:asciiTheme="majorHAnsi" w:hAnsiTheme="majorHAnsi"/>
          <w:szCs w:val="22"/>
        </w:rPr>
      </w:pPr>
      <w:r w:rsidRPr="00B8083A">
        <w:rPr>
          <w:noProof/>
          <w:lang w:eastAsia="nl-BE"/>
        </w:rPr>
        <w:lastRenderedPageBreak/>
        <w:drawing>
          <wp:anchor distT="0" distB="0" distL="114300" distR="114300" simplePos="0" relativeHeight="251760640" behindDoc="0" locked="0" layoutInCell="1" allowOverlap="1" wp14:anchorId="115BA6DC" wp14:editId="3393BE83">
            <wp:simplePos x="0" y="0"/>
            <wp:positionH relativeFrom="column">
              <wp:posOffset>4128135</wp:posOffset>
            </wp:positionH>
            <wp:positionV relativeFrom="paragraph">
              <wp:posOffset>-537845</wp:posOffset>
            </wp:positionV>
            <wp:extent cx="740989" cy="635000"/>
            <wp:effectExtent l="0" t="0" r="2540" b="0"/>
            <wp:wrapNone/>
            <wp:docPr id="47124" name="Picture 2">
              <a:extLst xmlns:a="http://schemas.openxmlformats.org/drawingml/2006/main">
                <a:ext uri="{FF2B5EF4-FFF2-40B4-BE49-F238E27FC236}">
                  <a16:creationId xmlns:a16="http://schemas.microsoft.com/office/drawing/2014/main" id="{017BEA05-1A45-47F6-B41F-F97DFFAED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017BEA05-1A45-47F6-B41F-F97DFFAED0D3}"/>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0989" cy="6350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raster"/>
        <w:tblpPr w:leftFromText="142" w:rightFromText="4536" w:bottomFromText="567" w:vertAnchor="page" w:horzAnchor="page" w:tblpX="1135" w:tblpY="341"/>
        <w:tblOverlap w:val="never"/>
        <w:tblW w:w="5670" w:type="dxa"/>
        <w:tblLayout w:type="fixed"/>
        <w:tblLook w:val="04A0" w:firstRow="1" w:lastRow="0" w:firstColumn="1" w:lastColumn="0" w:noHBand="0" w:noVBand="1"/>
      </w:tblPr>
      <w:tblGrid>
        <w:gridCol w:w="5670"/>
      </w:tblGrid>
      <w:sdt>
        <w:sdtPr>
          <w:rPr>
            <w:color w:val="0086CB"/>
            <w:sz w:val="48"/>
            <w:szCs w:val="48"/>
            <w:lang w:val="nl-BE"/>
          </w:rPr>
          <w:id w:val="992911621"/>
          <w:lock w:val="contentLocked"/>
          <w:placeholder>
            <w:docPart w:val="0E74083419EF48BBA704FBB42F2E5BD9"/>
          </w:placeholder>
          <w:group/>
        </w:sdtPr>
        <w:sdtEndPr/>
        <w:sdtContent>
          <w:tr w:rsidR="00D14C0C" w14:paraId="30251B7C" w14:textId="77777777" w:rsidTr="007F1DC8">
            <w:trPr>
              <w:trHeight w:hRule="exact" w:val="1134"/>
            </w:trPr>
            <w:tc>
              <w:tcPr>
                <w:tcW w:w="5670" w:type="dxa"/>
                <w:tcBorders>
                  <w:top w:val="nil"/>
                  <w:left w:val="nil"/>
                  <w:bottom w:val="nil"/>
                  <w:right w:val="nil"/>
                </w:tcBorders>
                <w:vAlign w:val="bottom"/>
              </w:tcPr>
              <w:sdt>
                <w:sdtPr>
                  <w:rPr>
                    <w:color w:val="0086CB"/>
                    <w:sz w:val="48"/>
                    <w:szCs w:val="48"/>
                    <w:lang w:val="nl-BE"/>
                  </w:rPr>
                  <w:id w:val="-1785883080"/>
                  <w:placeholder>
                    <w:docPart w:val="E9C5500D35E14A9B95B1EAA884F5C54B"/>
                  </w:placeholder>
                </w:sdtPr>
                <w:sdtEndPr/>
                <w:sdtContent>
                  <w:p w14:paraId="19C4DB7D" w14:textId="6F0F2D94" w:rsidR="00D14C0C" w:rsidRPr="00164CEE" w:rsidRDefault="00D14C0C" w:rsidP="007F1DC8">
                    <w:pPr>
                      <w:pStyle w:val="Geenafstand"/>
                      <w:spacing w:line="520" w:lineRule="exact"/>
                      <w:rPr>
                        <w:color w:val="0086CB"/>
                        <w:sz w:val="48"/>
                        <w:szCs w:val="48"/>
                        <w:lang w:val="nl-BE"/>
                      </w:rPr>
                    </w:pPr>
                    <w:r>
                      <w:rPr>
                        <w:color w:val="0086CB"/>
                        <w:sz w:val="48"/>
                        <w:szCs w:val="48"/>
                        <w:lang w:val="nl-BE"/>
                      </w:rPr>
                      <w:t xml:space="preserve">Motorische vaardigheden </w:t>
                    </w:r>
                  </w:p>
                </w:sdtContent>
              </w:sdt>
            </w:tc>
          </w:tr>
        </w:sdtContent>
      </w:sdt>
    </w:tbl>
    <w:p w14:paraId="74AF490F" w14:textId="54C93C44" w:rsidR="0089706D" w:rsidRPr="004B132E" w:rsidRDefault="0089706D" w:rsidP="0089706D">
      <w:pPr>
        <w:pStyle w:val="Kop1"/>
        <w:numPr>
          <w:ilvl w:val="0"/>
          <w:numId w:val="0"/>
        </w:numPr>
        <w:ind w:left="360" w:hanging="360"/>
        <w:rPr>
          <w:noProof/>
          <w:lang w:eastAsia="nl-BE"/>
        </w:rPr>
      </w:pPr>
      <w:r>
        <w:rPr>
          <w:noProof/>
          <w:lang w:eastAsia="nl-BE"/>
        </w:rPr>
        <w:t>Wat is grove en fijne motoriek?</w:t>
      </w:r>
      <w:r w:rsidR="00B8083A" w:rsidRPr="00B8083A">
        <w:rPr>
          <w:rFonts w:eastAsia="Times New Roman" w:cs="Times New Roman"/>
          <w:b w:val="0"/>
          <w:noProof/>
          <w:color w:val="auto"/>
          <w:kern w:val="0"/>
          <w:sz w:val="22"/>
          <w:lang w:val="nl-NL"/>
        </w:rPr>
        <w:t xml:space="preserve"> </w:t>
      </w:r>
    </w:p>
    <w:p w14:paraId="0F673F8E" w14:textId="7CD9B759" w:rsidR="00D14C0C" w:rsidRPr="00D14C0C" w:rsidRDefault="00D14C0C" w:rsidP="00D14C0C">
      <w:pPr>
        <w:pStyle w:val="Genummerdelijst"/>
        <w:numPr>
          <w:ilvl w:val="0"/>
          <w:numId w:val="0"/>
        </w:numPr>
      </w:pPr>
      <w:r w:rsidRPr="00D14C0C">
        <w:t xml:space="preserve">Door te spelen met andere kinderen leert een kind “samen spelen”, door te spelen leert een kind </w:t>
      </w:r>
      <w:r>
        <w:t>o</w:t>
      </w:r>
      <w:r w:rsidRPr="00D14C0C">
        <w:t>ntdekken wat het leuk vindt en wat minder leuk is , leert een kind zelf zijn “vrije tijd” in te vullen en opruimen als het spel is gespeeld.</w:t>
      </w:r>
      <w:r w:rsidR="00EB6FBF">
        <w:t xml:space="preserve"> </w:t>
      </w:r>
      <w:r w:rsidR="00EB6FBF" w:rsidRPr="00D14C0C">
        <w:t xml:space="preserve">Kinderen kunnen soms leuke spelletjes doen op de </w:t>
      </w:r>
      <w:proofErr w:type="spellStart"/>
      <w:r w:rsidR="00EB6FBF" w:rsidRPr="00D14C0C">
        <w:t>ipad</w:t>
      </w:r>
      <w:proofErr w:type="spellEnd"/>
      <w:r w:rsidR="00EB6FBF" w:rsidRPr="00D14C0C">
        <w:t xml:space="preserve"> of tablet maar het is ook heel belangrijk</w:t>
      </w:r>
      <w:r w:rsidR="00EB6FBF">
        <w:t xml:space="preserve"> en gezond</w:t>
      </w:r>
      <w:r w:rsidR="00EB6FBF" w:rsidRPr="00D14C0C">
        <w:t xml:space="preserve"> om je kind te laten bewegen en met verschillend materiaal te leren werken.</w:t>
      </w:r>
    </w:p>
    <w:p w14:paraId="351DAEDE" w14:textId="77777777" w:rsidR="00D14C0C" w:rsidRDefault="00D14C0C" w:rsidP="00D14C0C">
      <w:pPr>
        <w:pStyle w:val="Genummerdelijst"/>
        <w:numPr>
          <w:ilvl w:val="0"/>
          <w:numId w:val="0"/>
        </w:numPr>
      </w:pPr>
    </w:p>
    <w:p w14:paraId="64B9D435" w14:textId="0F5300BE" w:rsidR="00D14C0C" w:rsidRDefault="00D14C0C" w:rsidP="00D14C0C">
      <w:pPr>
        <w:pStyle w:val="Genummerdelijst"/>
        <w:numPr>
          <w:ilvl w:val="0"/>
          <w:numId w:val="0"/>
        </w:numPr>
      </w:pPr>
      <w:r>
        <w:t xml:space="preserve">De grove motoriek zijn alle grote energieke bewegingen. Denk hierbij aan dansen, springen, lopen, klimmen, klauteren, ballen gooien, … . Ze leren hierbij hun evenwicht bewaren, hun oog-hand coördinatie verbetert, ze werken aan hun conditie en lichaamskennis. Laat je kind dus zeker zo vaak mogelijk buiten spelen en ravotten! </w:t>
      </w:r>
      <w:r w:rsidR="0089706D" w:rsidRPr="00725BCE">
        <w:rPr>
          <w:szCs w:val="22"/>
        </w:rPr>
        <w:t xml:space="preserve">Laat </w:t>
      </w:r>
      <w:r w:rsidR="0089706D">
        <w:rPr>
          <w:szCs w:val="22"/>
        </w:rPr>
        <w:t>je</w:t>
      </w:r>
      <w:r w:rsidR="0089706D" w:rsidRPr="00725BCE">
        <w:rPr>
          <w:szCs w:val="22"/>
        </w:rPr>
        <w:t xml:space="preserve"> kind hierbij alleen spelen, met leeftijdsgenootjes of speel samen met uw kind.</w:t>
      </w:r>
      <w:r w:rsidR="0089706D">
        <w:rPr>
          <w:szCs w:val="22"/>
        </w:rPr>
        <w:t xml:space="preserve"> </w:t>
      </w:r>
      <w:r w:rsidRPr="00D14C0C">
        <w:t>Je kan best groot beginnen en daarna over gaan naar kleinere bewegingen.</w:t>
      </w:r>
    </w:p>
    <w:p w14:paraId="146B17A2" w14:textId="7E504047" w:rsidR="0089706D" w:rsidRPr="00725BCE" w:rsidRDefault="0089706D" w:rsidP="0089706D">
      <w:pPr>
        <w:pStyle w:val="Geenafstand"/>
        <w:rPr>
          <w:noProof/>
          <w:szCs w:val="22"/>
          <w:lang w:val="nl-BE" w:eastAsia="nl-BE"/>
        </w:rPr>
      </w:pPr>
      <w:r w:rsidRPr="00725BCE">
        <w:rPr>
          <w:szCs w:val="22"/>
        </w:rPr>
        <w:t>Ook hier is spierbeheersing belangrijk. Het gaat hier echter niet alleen meer om de spieren van hand, arm en vingers maar om alle andere spier</w:t>
      </w:r>
      <w:r>
        <w:rPr>
          <w:szCs w:val="22"/>
        </w:rPr>
        <w:t>en die nodig zijn bij het ‘groot</w:t>
      </w:r>
      <w:r w:rsidRPr="00725BCE">
        <w:rPr>
          <w:szCs w:val="22"/>
        </w:rPr>
        <w:t xml:space="preserve"> bewegen’. </w:t>
      </w:r>
    </w:p>
    <w:p w14:paraId="242A08D8" w14:textId="77777777" w:rsidR="0089706D" w:rsidRPr="00D14C0C" w:rsidRDefault="0089706D" w:rsidP="00D14C0C">
      <w:pPr>
        <w:pStyle w:val="Genummerdelijst"/>
        <w:numPr>
          <w:ilvl w:val="0"/>
          <w:numId w:val="0"/>
        </w:numPr>
      </w:pPr>
    </w:p>
    <w:p w14:paraId="480EEF89" w14:textId="77777777" w:rsidR="00D14C0C" w:rsidRPr="00D14C0C" w:rsidRDefault="00D14C0C" w:rsidP="00D14C0C">
      <w:pPr>
        <w:pStyle w:val="Genummerdelijst"/>
        <w:numPr>
          <w:ilvl w:val="0"/>
          <w:numId w:val="0"/>
        </w:numPr>
      </w:pPr>
    </w:p>
    <w:p w14:paraId="2B4F85F3" w14:textId="75D4B968" w:rsidR="00D14C0C" w:rsidRPr="00D14C0C" w:rsidRDefault="00D14C0C" w:rsidP="00D14C0C">
      <w:pPr>
        <w:pStyle w:val="Genummerdelijst"/>
        <w:numPr>
          <w:ilvl w:val="0"/>
          <w:numId w:val="0"/>
        </w:numPr>
      </w:pPr>
      <w:r w:rsidRPr="00D14C0C">
        <w:t>De fijne motoriek zijn de kleine of fijne bewegingen die je met je vingers en handen maakt  is belangrijk om te leren schrijven , door te spelen en te experimenteren met allerlei materiaal wordt dit geoefend. Thuis kan je allerhande materiaal verzamelen : lege potjes, rietjes, wasknijpers, eierdoosjes waarmee je kind kan knutselen, papier, kranten , melkkartonnen,…</w:t>
      </w:r>
      <w:r w:rsidR="00EB6FBF">
        <w:t xml:space="preserve"> </w:t>
      </w:r>
      <w:r w:rsidRPr="00D14C0C">
        <w:t xml:space="preserve">Wanneer je kind met </w:t>
      </w:r>
      <w:proofErr w:type="spellStart"/>
      <w:r w:rsidRPr="00D14C0C">
        <w:t>plasticinen</w:t>
      </w:r>
      <w:proofErr w:type="spellEnd"/>
      <w:r w:rsidRPr="00D14C0C">
        <w:t xml:space="preserve"> speelt of iets gaat knutselen, best een opdracht geven vb. maak eens een appel. </w:t>
      </w:r>
      <w:r w:rsidR="00EB6FBF">
        <w:t>Het is belangrijk om fijn en soepel te leren werken met je handen en vingers zodat je kind klaar is om de schrijfbewegingen te leren.</w:t>
      </w:r>
    </w:p>
    <w:p w14:paraId="3CE07AE2" w14:textId="77777777" w:rsidR="00D14C0C" w:rsidRPr="00D14C0C" w:rsidRDefault="00D14C0C" w:rsidP="00D14C0C">
      <w:pPr>
        <w:pStyle w:val="Genummerdelijst"/>
        <w:numPr>
          <w:ilvl w:val="0"/>
          <w:numId w:val="0"/>
        </w:numPr>
      </w:pPr>
    </w:p>
    <w:p w14:paraId="0F144978" w14:textId="77777777" w:rsidR="00D14C0C" w:rsidRPr="00D14C0C" w:rsidRDefault="00D14C0C" w:rsidP="00D14C0C">
      <w:pPr>
        <w:pStyle w:val="Genummerdelijst"/>
        <w:numPr>
          <w:ilvl w:val="0"/>
          <w:numId w:val="0"/>
        </w:numPr>
      </w:pPr>
      <w:r w:rsidRPr="00D14C0C">
        <w:t>OPGELET:</w:t>
      </w:r>
    </w:p>
    <w:p w14:paraId="7700DB36" w14:textId="02EC3BC3" w:rsidR="00D14C0C" w:rsidRDefault="00D14C0C" w:rsidP="00D14C0C">
      <w:pPr>
        <w:pStyle w:val="Genummerdelijst"/>
        <w:numPr>
          <w:ilvl w:val="0"/>
          <w:numId w:val="0"/>
        </w:numPr>
      </w:pPr>
      <w:r w:rsidRPr="00D14C0C">
        <w:t xml:space="preserve">Kleuters kennen na een vakantie vaak een terugval in hun zelfredzaamheid. Laat hen thuis daarom zoveel mogelijk zelf doen: koekjes zelf open doen, banaan zelf open doen, zelf aan en uitkleden, zelf schoenen aan en uit doen, zelf jas aan de kapstok laten hangen, </w:t>
      </w:r>
      <w:r w:rsidR="00EB6FBF">
        <w:t>z</w:t>
      </w:r>
      <w:r w:rsidRPr="00D14C0C">
        <w:t>elf de rits van hun jas laten vastdoen</w:t>
      </w:r>
      <w:r w:rsidR="00EB6FBF">
        <w:t>,…</w:t>
      </w:r>
    </w:p>
    <w:p w14:paraId="3BBD4B0F" w14:textId="3AE6B346" w:rsidR="00EB6FBF" w:rsidRDefault="00EB6FBF" w:rsidP="00D14C0C">
      <w:pPr>
        <w:pStyle w:val="Genummerdelijst"/>
        <w:numPr>
          <w:ilvl w:val="0"/>
          <w:numId w:val="0"/>
        </w:numPr>
      </w:pPr>
    </w:p>
    <w:p w14:paraId="066F3E22" w14:textId="77777777" w:rsidR="0089706D" w:rsidRPr="004B132E" w:rsidRDefault="0089706D" w:rsidP="0089706D">
      <w:pPr>
        <w:pStyle w:val="Kop1"/>
        <w:numPr>
          <w:ilvl w:val="0"/>
          <w:numId w:val="0"/>
        </w:numPr>
        <w:ind w:left="360" w:hanging="360"/>
        <w:rPr>
          <w:noProof/>
          <w:lang w:eastAsia="nl-BE"/>
        </w:rPr>
      </w:pPr>
      <w:r w:rsidRPr="004B132E">
        <w:rPr>
          <w:noProof/>
          <w:lang w:eastAsia="nl-BE"/>
        </w:rPr>
        <w:t>Hoe kan je dit thuis stimuleren bij je kind</w:t>
      </w:r>
      <w:r>
        <w:rPr>
          <w:noProof/>
          <w:lang w:eastAsia="nl-BE"/>
        </w:rPr>
        <w:t>?</w:t>
      </w:r>
    </w:p>
    <w:p w14:paraId="5661C85A" w14:textId="1778120F" w:rsidR="00213BB0" w:rsidRPr="00213BB0" w:rsidRDefault="00213BB0" w:rsidP="0089706D">
      <w:pPr>
        <w:pStyle w:val="Lijstopsomteken"/>
        <w:rPr>
          <w:b/>
          <w:bCs/>
          <w:szCs w:val="22"/>
        </w:rPr>
      </w:pPr>
      <w:r w:rsidRPr="00213BB0">
        <w:rPr>
          <w:b/>
          <w:bCs/>
          <w:szCs w:val="22"/>
        </w:rPr>
        <w:t>GROVE MOTORIEK</w:t>
      </w:r>
    </w:p>
    <w:p w14:paraId="745989E2" w14:textId="5DDFA630" w:rsidR="00213BB0" w:rsidRDefault="00213BB0" w:rsidP="00C77072">
      <w:pPr>
        <w:pStyle w:val="Lijstopsomteken"/>
        <w:numPr>
          <w:ilvl w:val="0"/>
          <w:numId w:val="29"/>
        </w:numPr>
        <w:spacing w:before="0" w:after="0" w:line="240" w:lineRule="auto"/>
        <w:ind w:left="1077" w:hanging="357"/>
        <w:rPr>
          <w:szCs w:val="22"/>
        </w:rPr>
      </w:pPr>
      <w:r>
        <w:rPr>
          <w:szCs w:val="22"/>
        </w:rPr>
        <w:t>Dansen, bewegen</w:t>
      </w:r>
    </w:p>
    <w:p w14:paraId="1E251181" w14:textId="46641637" w:rsidR="00213BB0" w:rsidRDefault="00213BB0" w:rsidP="00C77072">
      <w:pPr>
        <w:pStyle w:val="Lijstopsomteken"/>
        <w:numPr>
          <w:ilvl w:val="0"/>
          <w:numId w:val="29"/>
        </w:numPr>
        <w:spacing w:before="0" w:after="0" w:line="240" w:lineRule="auto"/>
        <w:ind w:left="1077" w:hanging="357"/>
        <w:rPr>
          <w:szCs w:val="22"/>
        </w:rPr>
      </w:pPr>
      <w:r>
        <w:rPr>
          <w:szCs w:val="22"/>
        </w:rPr>
        <w:t>Ravotten, klimmen, klauteren, lopen, springen</w:t>
      </w:r>
    </w:p>
    <w:p w14:paraId="08B52316" w14:textId="3102452E" w:rsidR="00213BB0" w:rsidRDefault="00213BB0" w:rsidP="00C77072">
      <w:pPr>
        <w:pStyle w:val="Lijstopsomteken"/>
        <w:numPr>
          <w:ilvl w:val="0"/>
          <w:numId w:val="29"/>
        </w:numPr>
        <w:spacing w:before="0" w:after="0" w:line="240" w:lineRule="auto"/>
        <w:ind w:left="1077" w:hanging="357"/>
        <w:rPr>
          <w:szCs w:val="22"/>
        </w:rPr>
      </w:pPr>
      <w:r>
        <w:rPr>
          <w:szCs w:val="22"/>
        </w:rPr>
        <w:t>Fietsen, steppen, rolschaatsen</w:t>
      </w:r>
    </w:p>
    <w:p w14:paraId="3F24CD74" w14:textId="2592ED84" w:rsidR="00213BB0" w:rsidRDefault="00213BB0" w:rsidP="00C77072">
      <w:pPr>
        <w:pStyle w:val="Lijstopsomteken"/>
        <w:numPr>
          <w:ilvl w:val="0"/>
          <w:numId w:val="29"/>
        </w:numPr>
        <w:spacing w:before="0" w:after="0" w:line="240" w:lineRule="auto"/>
        <w:ind w:left="1077" w:hanging="357"/>
        <w:rPr>
          <w:szCs w:val="22"/>
        </w:rPr>
      </w:pPr>
      <w:r>
        <w:rPr>
          <w:szCs w:val="22"/>
        </w:rPr>
        <w:t>Balspelen en sporten</w:t>
      </w:r>
    </w:p>
    <w:p w14:paraId="3E782AB3" w14:textId="7E98FD6D" w:rsidR="00213BB0" w:rsidRDefault="00213BB0" w:rsidP="00C77072">
      <w:pPr>
        <w:pStyle w:val="Lijstopsomteken"/>
        <w:numPr>
          <w:ilvl w:val="0"/>
          <w:numId w:val="29"/>
        </w:numPr>
        <w:spacing w:before="0" w:after="0" w:line="240" w:lineRule="auto"/>
        <w:ind w:left="1077" w:hanging="357"/>
        <w:rPr>
          <w:szCs w:val="22"/>
        </w:rPr>
      </w:pPr>
      <w:r>
        <w:rPr>
          <w:szCs w:val="22"/>
        </w:rPr>
        <w:t>Hindernissenparcours met (tuin)meubels en voorwerpen, Reis rond de wereld</w:t>
      </w:r>
    </w:p>
    <w:p w14:paraId="4E3F4804" w14:textId="7645B420" w:rsidR="00213BB0" w:rsidRDefault="00213BB0" w:rsidP="00C77072">
      <w:pPr>
        <w:pStyle w:val="Lijstopsomteken"/>
        <w:numPr>
          <w:ilvl w:val="0"/>
          <w:numId w:val="29"/>
        </w:numPr>
        <w:spacing w:before="0" w:after="0" w:line="240" w:lineRule="auto"/>
        <w:ind w:left="1077" w:hanging="357"/>
        <w:rPr>
          <w:szCs w:val="22"/>
        </w:rPr>
      </w:pPr>
      <w:r>
        <w:rPr>
          <w:szCs w:val="22"/>
        </w:rPr>
        <w:t>Krijtparcours tekenen met hinkelen, op één been springen, met beide voeten springen, met knieën hoog lopen, met hielen tegen billen lopen, achteruitstappen, op handen en voeten,…</w:t>
      </w:r>
    </w:p>
    <w:p w14:paraId="16E27638" w14:textId="77777777" w:rsidR="00213BB0" w:rsidRDefault="00213BB0" w:rsidP="008221A0">
      <w:pPr>
        <w:pStyle w:val="Lijstopsomteken"/>
        <w:numPr>
          <w:ilvl w:val="0"/>
          <w:numId w:val="0"/>
        </w:numPr>
        <w:spacing w:before="0" w:after="0" w:line="240" w:lineRule="auto"/>
        <w:ind w:left="720"/>
        <w:rPr>
          <w:szCs w:val="22"/>
        </w:rPr>
        <w:sectPr w:rsidR="00213BB0" w:rsidSect="001203DE">
          <w:headerReference w:type="default" r:id="rId35"/>
          <w:headerReference w:type="first" r:id="rId36"/>
          <w:pgSz w:w="11906" w:h="16838" w:code="9"/>
          <w:pgMar w:top="1361" w:right="1134" w:bottom="1701" w:left="1134" w:header="567" w:footer="567" w:gutter="0"/>
          <w:cols w:space="708"/>
          <w:titlePg/>
          <w:docGrid w:linePitch="360"/>
        </w:sectPr>
      </w:pPr>
    </w:p>
    <w:p w14:paraId="12F47E69" w14:textId="5011CFE8" w:rsidR="0089706D" w:rsidRPr="00213BB0" w:rsidRDefault="0089706D" w:rsidP="0089706D">
      <w:pPr>
        <w:pStyle w:val="Lijstopsomteken"/>
        <w:rPr>
          <w:b/>
          <w:bCs/>
          <w:szCs w:val="22"/>
        </w:rPr>
      </w:pPr>
      <w:r w:rsidRPr="00213BB0">
        <w:rPr>
          <w:b/>
          <w:bCs/>
          <w:szCs w:val="22"/>
        </w:rPr>
        <w:lastRenderedPageBreak/>
        <w:t>FIJNE MOTORIEK</w:t>
      </w:r>
    </w:p>
    <w:p w14:paraId="6D5AE315" w14:textId="44EBD041" w:rsidR="0089706D" w:rsidRDefault="0089706D" w:rsidP="00C77072">
      <w:pPr>
        <w:pStyle w:val="Lijstalinea"/>
        <w:numPr>
          <w:ilvl w:val="0"/>
          <w:numId w:val="27"/>
        </w:numPr>
        <w:spacing w:before="0" w:after="0" w:line="240" w:lineRule="auto"/>
      </w:pPr>
      <w:r>
        <w:t xml:space="preserve">Boetseren: Laat je kind experimenteren met boetseerklei, zand en zoutdeeg, speeldeeg, fimo, magisch zand. Dit is heel belangrijk voor de handmotoriek: de kleuter zal knijpen, plat slaan, uit elkaar trekken, rollen, balletjes maken, … . Het zal ook taarten, dieren, huizen, … creëren wat de fantasie stimuleert.  Ook samen brood bakken, en koekjes maken zijn goede oefeningen. </w:t>
      </w:r>
    </w:p>
    <w:p w14:paraId="2498D5E0" w14:textId="73B58AC0" w:rsidR="0089706D" w:rsidRDefault="0089706D" w:rsidP="00C77072">
      <w:pPr>
        <w:pStyle w:val="Lijstalinea"/>
        <w:numPr>
          <w:ilvl w:val="0"/>
          <w:numId w:val="27"/>
        </w:numPr>
        <w:spacing w:before="0" w:after="0" w:line="240" w:lineRule="auto"/>
      </w:pPr>
      <w:r>
        <w:t xml:space="preserve">Tekenen: Wanneer je je kind laat tekenen, biedt het dan gevarieerd teken- en schildergerief aan.  Wissel hierbij af: balpen, viltstift, wasco, (stoep)krijt, kleurpotlood dik en dun, driekantige potloden of </w:t>
      </w:r>
      <w:proofErr w:type="spellStart"/>
      <w:r>
        <w:t>wasco’s</w:t>
      </w:r>
      <w:proofErr w:type="spellEnd"/>
      <w:r>
        <w:t>, met stok in het zand,…</w:t>
      </w:r>
    </w:p>
    <w:p w14:paraId="1651B2D1" w14:textId="00E21E8D" w:rsidR="0089706D" w:rsidRDefault="0089706D" w:rsidP="00C77072">
      <w:pPr>
        <w:pStyle w:val="Lijstalinea"/>
        <w:numPr>
          <w:ilvl w:val="0"/>
          <w:numId w:val="27"/>
        </w:numPr>
        <w:spacing w:before="0" w:after="0" w:line="240" w:lineRule="auto"/>
      </w:pPr>
      <w:r>
        <w:t>Plakken: Laat je kind een collage maken met rijstkorrels, snippers uit een tijdschrift, droge macaroni, schelpjes, bonen, stukjes hout, ….</w:t>
      </w:r>
    </w:p>
    <w:p w14:paraId="5745B77E" w14:textId="71759F36" w:rsidR="0089706D" w:rsidRDefault="0089706D" w:rsidP="00C77072">
      <w:pPr>
        <w:pStyle w:val="Lijstalinea"/>
        <w:numPr>
          <w:ilvl w:val="0"/>
          <w:numId w:val="27"/>
        </w:numPr>
        <w:spacing w:before="0" w:after="0" w:line="240" w:lineRule="auto"/>
      </w:pPr>
      <w:r>
        <w:t xml:space="preserve">Naaien in piepschuim  </w:t>
      </w:r>
    </w:p>
    <w:p w14:paraId="289D4620" w14:textId="7BDB2B82" w:rsidR="0089706D" w:rsidRDefault="0089706D" w:rsidP="00C77072">
      <w:pPr>
        <w:pStyle w:val="Lijstalinea"/>
        <w:numPr>
          <w:ilvl w:val="0"/>
          <w:numId w:val="27"/>
        </w:numPr>
        <w:spacing w:before="0" w:after="0" w:line="240" w:lineRule="auto"/>
      </w:pPr>
      <w:r>
        <w:t xml:space="preserve">Werken / spelen met schroeven en bouten. Neem een stukje resthout. Boor daar een aantal gaatjes in. Geef je kind een schroevendraaier en schroeven die in de gaatjes passen. </w:t>
      </w:r>
    </w:p>
    <w:p w14:paraId="45A8F683" w14:textId="5106C673" w:rsidR="0089706D" w:rsidRDefault="0089706D" w:rsidP="00C77072">
      <w:pPr>
        <w:pStyle w:val="Lijstalinea"/>
        <w:numPr>
          <w:ilvl w:val="0"/>
          <w:numId w:val="27"/>
        </w:numPr>
        <w:spacing w:before="0" w:after="0" w:line="240" w:lineRule="auto"/>
      </w:pPr>
      <w:r>
        <w:t xml:space="preserve">Patronen leggen, mandala's maken met stenen en andere dingen uit de natuur.  </w:t>
      </w:r>
    </w:p>
    <w:p w14:paraId="7E05CEA3" w14:textId="6114D88B" w:rsidR="0089706D" w:rsidRDefault="0089706D" w:rsidP="00C77072">
      <w:pPr>
        <w:pStyle w:val="Lijstalinea"/>
        <w:numPr>
          <w:ilvl w:val="0"/>
          <w:numId w:val="27"/>
        </w:numPr>
        <w:spacing w:before="0" w:after="0" w:line="240" w:lineRule="auto"/>
      </w:pPr>
      <w:r>
        <w:t xml:space="preserve">Bellenblazen maken van metaaldraad en parels.  </w:t>
      </w:r>
    </w:p>
    <w:p w14:paraId="7168EA22" w14:textId="4DA3B01A" w:rsidR="0089706D" w:rsidRDefault="0089706D" w:rsidP="00C77072">
      <w:pPr>
        <w:pStyle w:val="Lijstalinea"/>
        <w:numPr>
          <w:ilvl w:val="0"/>
          <w:numId w:val="27"/>
        </w:numPr>
        <w:spacing w:before="0" w:after="0" w:line="240" w:lineRule="auto"/>
      </w:pPr>
      <w:r>
        <w:t>Spelen met strijkparels. Deze bestaan in grote en kleine maten</w:t>
      </w:r>
    </w:p>
    <w:p w14:paraId="60EB0D4A" w14:textId="6BAE3A9C" w:rsidR="0089706D" w:rsidRDefault="0089706D" w:rsidP="00C77072">
      <w:pPr>
        <w:pStyle w:val="Lijstalinea"/>
        <w:numPr>
          <w:ilvl w:val="0"/>
          <w:numId w:val="27"/>
        </w:numPr>
        <w:spacing w:before="0" w:after="0" w:line="240" w:lineRule="auto"/>
      </w:pPr>
      <w:r>
        <w:t xml:space="preserve">Parels rijgen, of stukjes rietjes, pasta, kroonkurken met gaten in,…  </w:t>
      </w:r>
    </w:p>
    <w:p w14:paraId="3469C24D" w14:textId="78034294" w:rsidR="0089706D" w:rsidRDefault="0089706D" w:rsidP="00C77072">
      <w:pPr>
        <w:pStyle w:val="Lijstalinea"/>
        <w:numPr>
          <w:ilvl w:val="0"/>
          <w:numId w:val="27"/>
        </w:numPr>
        <w:spacing w:before="0" w:after="0" w:line="240" w:lineRule="auto"/>
      </w:pPr>
      <w:r>
        <w:t xml:space="preserve">Met tandenstokjes of satéstokjes en piepschuim of verpakkingsmateriaal constructies bouwen.  </w:t>
      </w:r>
    </w:p>
    <w:p w14:paraId="6FBE1DF9" w14:textId="64810914" w:rsidR="0089706D" w:rsidRDefault="0089706D" w:rsidP="00C77072">
      <w:pPr>
        <w:pStyle w:val="Lijstalinea"/>
        <w:numPr>
          <w:ilvl w:val="0"/>
          <w:numId w:val="27"/>
        </w:numPr>
        <w:spacing w:before="0" w:after="0" w:line="240" w:lineRule="auto"/>
      </w:pPr>
      <w:r>
        <w:t>Knutselen met allerhande wegwerpmateriaal</w:t>
      </w:r>
    </w:p>
    <w:p w14:paraId="2B0A0776" w14:textId="6F8BB255" w:rsidR="0089706D" w:rsidRDefault="0089706D" w:rsidP="00C77072">
      <w:pPr>
        <w:pStyle w:val="Lijstalinea"/>
        <w:numPr>
          <w:ilvl w:val="0"/>
          <w:numId w:val="27"/>
        </w:numPr>
        <w:spacing w:before="0" w:after="0" w:line="240" w:lineRule="auto"/>
      </w:pPr>
      <w:r>
        <w:t xml:space="preserve">Knip prentjes uit een tijdschrift en kleef ze op een blad of maak een memory of lotto spel. Bijvoorbeeld: alle kindjes, alle laarzen, … </w:t>
      </w:r>
    </w:p>
    <w:p w14:paraId="3ACD0805" w14:textId="724145C6" w:rsidR="0089706D" w:rsidRDefault="0089706D" w:rsidP="00C77072">
      <w:pPr>
        <w:pStyle w:val="Lijstalinea"/>
        <w:numPr>
          <w:ilvl w:val="0"/>
          <w:numId w:val="27"/>
        </w:numPr>
        <w:spacing w:before="0" w:after="0" w:line="240" w:lineRule="auto"/>
      </w:pPr>
      <w:r>
        <w:t>Stukjes papier uit een tijdschrift scheuren en hier een collage mee maken.</w:t>
      </w:r>
    </w:p>
    <w:p w14:paraId="66B96C99" w14:textId="62B9C049" w:rsidR="0089706D" w:rsidRDefault="0089706D" w:rsidP="00C77072">
      <w:pPr>
        <w:pStyle w:val="Lijstalinea"/>
        <w:numPr>
          <w:ilvl w:val="0"/>
          <w:numId w:val="27"/>
        </w:numPr>
        <w:spacing w:before="0" w:after="0" w:line="240" w:lineRule="auto"/>
      </w:pPr>
      <w:r>
        <w:t>Scheuren op een lijn, een vorm uitscheuren.</w:t>
      </w:r>
    </w:p>
    <w:p w14:paraId="3BB0B371" w14:textId="77777777" w:rsidR="00213BB0" w:rsidRDefault="0089706D" w:rsidP="00C77072">
      <w:pPr>
        <w:pStyle w:val="Lijstalinea"/>
        <w:numPr>
          <w:ilvl w:val="0"/>
          <w:numId w:val="27"/>
        </w:numPr>
        <w:spacing w:before="0" w:after="0" w:line="240" w:lineRule="auto"/>
      </w:pPr>
      <w:r>
        <w:t xml:space="preserve">Maak propjes van </w:t>
      </w:r>
      <w:r w:rsidR="00213BB0">
        <w:t>kleurpapier en plak het in een mooi kunstwerk</w:t>
      </w:r>
    </w:p>
    <w:p w14:paraId="7E10B023" w14:textId="3BBC98B8" w:rsidR="0089706D" w:rsidRDefault="0089706D" w:rsidP="00C77072">
      <w:pPr>
        <w:pStyle w:val="Lijstalinea"/>
        <w:numPr>
          <w:ilvl w:val="0"/>
          <w:numId w:val="27"/>
        </w:numPr>
        <w:spacing w:before="0" w:after="0" w:line="240" w:lineRule="auto"/>
      </w:pPr>
      <w:r>
        <w:t>Laat je kind vouwen op een lijn.</w:t>
      </w:r>
    </w:p>
    <w:p w14:paraId="4D3BA85B" w14:textId="5D25FAEE" w:rsidR="00213BB0" w:rsidRDefault="00213BB0" w:rsidP="00C77072">
      <w:pPr>
        <w:pStyle w:val="Lijstalinea"/>
        <w:numPr>
          <w:ilvl w:val="0"/>
          <w:numId w:val="27"/>
        </w:numPr>
        <w:spacing w:before="0" w:after="0" w:line="240" w:lineRule="auto"/>
      </w:pPr>
      <w:r>
        <w:t>Stickerboeken</w:t>
      </w:r>
    </w:p>
    <w:p w14:paraId="422BC056" w14:textId="14085025" w:rsidR="0089706D" w:rsidRDefault="00213BB0" w:rsidP="00C77072">
      <w:pPr>
        <w:pStyle w:val="Lijstalinea"/>
        <w:numPr>
          <w:ilvl w:val="0"/>
          <w:numId w:val="27"/>
        </w:numPr>
        <w:spacing w:before="0" w:after="0" w:line="240" w:lineRule="auto"/>
      </w:pPr>
      <w:r>
        <w:t>Speelgoed en gezelschapsspellen</w:t>
      </w:r>
    </w:p>
    <w:p w14:paraId="237E8D31" w14:textId="48FCA892" w:rsidR="0089706D" w:rsidRDefault="0089706D" w:rsidP="00C77072">
      <w:pPr>
        <w:pStyle w:val="Lijstalinea"/>
        <w:numPr>
          <w:ilvl w:val="1"/>
          <w:numId w:val="27"/>
        </w:numPr>
        <w:spacing w:before="0" w:after="0" w:line="240" w:lineRule="auto"/>
      </w:pPr>
      <w:r>
        <w:t xml:space="preserve">Constructiespeelgoed: zowel spelen met grote als met kleine blokken bevordert de motoriek. Hierbij wordt ook het denken en het ruimtelijk inzicht gestimuleerd. Naast de stapel-, duplo- en legoblokken, </w:t>
      </w:r>
      <w:proofErr w:type="spellStart"/>
      <w:r>
        <w:t>knex</w:t>
      </w:r>
      <w:proofErr w:type="spellEnd"/>
      <w:r>
        <w:t xml:space="preserve"> is er nog heel wat ander constructiemateriaal op de markt. Uiteraard kunnen ook lege kartonnen verpakkingen gebruikt worden die eerst door het kind geverfd en versierd worden.</w:t>
      </w:r>
    </w:p>
    <w:p w14:paraId="6F4B31DA" w14:textId="0A8AAFA0" w:rsidR="0089706D" w:rsidRDefault="0089706D" w:rsidP="00C77072">
      <w:pPr>
        <w:pStyle w:val="Lijstalinea"/>
        <w:numPr>
          <w:ilvl w:val="1"/>
          <w:numId w:val="27"/>
        </w:numPr>
        <w:spacing w:before="0" w:after="0" w:line="240" w:lineRule="auto"/>
      </w:pPr>
      <w:r>
        <w:t xml:space="preserve">Gezelschapsspelletjes: toren van </w:t>
      </w:r>
      <w:r w:rsidR="00213BB0">
        <w:t>Pisa</w:t>
      </w:r>
      <w:r>
        <w:t>,</w:t>
      </w:r>
      <w:r w:rsidR="00213BB0">
        <w:t xml:space="preserve"> </w:t>
      </w:r>
      <w:proofErr w:type="spellStart"/>
      <w:r w:rsidR="00213BB0">
        <w:t>Jenga</w:t>
      </w:r>
      <w:proofErr w:type="spellEnd"/>
      <w:r w:rsidR="00213BB0">
        <w:t>, Dier op Dier (</w:t>
      </w:r>
      <w:proofErr w:type="spellStart"/>
      <w:r w:rsidR="00213BB0">
        <w:t>Haba</w:t>
      </w:r>
      <w:proofErr w:type="spellEnd"/>
      <w:r w:rsidR="00213BB0">
        <w:t xml:space="preserve">), stapelstoeltjes, vallende aapjes, Ezeltje </w:t>
      </w:r>
      <w:proofErr w:type="spellStart"/>
      <w:r w:rsidR="00213BB0">
        <w:t>Strekje</w:t>
      </w:r>
      <w:proofErr w:type="spellEnd"/>
      <w:r w:rsidR="00213BB0">
        <w:t>, Bert de bever,</w:t>
      </w:r>
      <w:r>
        <w:t xml:space="preserve"> mikado, </w:t>
      </w:r>
      <w:proofErr w:type="spellStart"/>
      <w:r>
        <w:t>Okkie</w:t>
      </w:r>
      <w:proofErr w:type="spellEnd"/>
      <w:r>
        <w:t xml:space="preserve"> octopus, hamertje tik…</w:t>
      </w:r>
    </w:p>
    <w:p w14:paraId="3520C041" w14:textId="79915C4B" w:rsidR="0089706D" w:rsidRDefault="0089706D" w:rsidP="00C77072">
      <w:pPr>
        <w:pStyle w:val="Lijstalinea"/>
        <w:numPr>
          <w:ilvl w:val="1"/>
          <w:numId w:val="27"/>
        </w:numPr>
        <w:spacing w:before="0" w:after="0" w:line="240" w:lineRule="auto"/>
      </w:pPr>
      <w:r>
        <w:t xml:space="preserve">Spelen met poppenkastpoppen en vingerpopjes.  </w:t>
      </w:r>
    </w:p>
    <w:p w14:paraId="6D6B1A65" w14:textId="15185DCC" w:rsidR="0089706D" w:rsidRDefault="0089706D" w:rsidP="00C77072">
      <w:pPr>
        <w:pStyle w:val="Lijstalinea"/>
        <w:numPr>
          <w:ilvl w:val="1"/>
          <w:numId w:val="27"/>
        </w:numPr>
        <w:spacing w:before="0" w:after="0" w:line="240" w:lineRule="auto"/>
      </w:pPr>
      <w:r>
        <w:t>Spelen met tolletjes</w:t>
      </w:r>
      <w:r w:rsidR="00213BB0">
        <w:t>, knikkers,…</w:t>
      </w:r>
    </w:p>
    <w:p w14:paraId="62D30CB6" w14:textId="34CDA3CD" w:rsidR="00213BB0" w:rsidRDefault="00213BB0" w:rsidP="00C77072">
      <w:pPr>
        <w:pStyle w:val="Lijstalinea"/>
        <w:numPr>
          <w:ilvl w:val="1"/>
          <w:numId w:val="27"/>
        </w:numPr>
        <w:spacing w:before="0" w:after="0" w:line="240" w:lineRule="auto"/>
      </w:pPr>
      <w:r>
        <w:t>Poppen aan- en uitkleden</w:t>
      </w:r>
    </w:p>
    <w:p w14:paraId="40E075CC" w14:textId="0DDA1EDF" w:rsidR="0089706D" w:rsidRDefault="0089706D" w:rsidP="00C77072">
      <w:pPr>
        <w:pStyle w:val="Lijstalinea"/>
        <w:numPr>
          <w:ilvl w:val="0"/>
          <w:numId w:val="27"/>
        </w:numPr>
        <w:spacing w:before="0" w:after="0" w:line="240" w:lineRule="auto"/>
      </w:pPr>
      <w:r>
        <w:t>Dagdagelijkse activiteiten:</w:t>
      </w:r>
    </w:p>
    <w:p w14:paraId="3BFE9E43" w14:textId="1E1AF7E2" w:rsidR="0089706D" w:rsidRDefault="00213BB0" w:rsidP="00C77072">
      <w:pPr>
        <w:pStyle w:val="Lijstalinea"/>
        <w:numPr>
          <w:ilvl w:val="0"/>
          <w:numId w:val="28"/>
        </w:numPr>
        <w:spacing w:before="0" w:after="0" w:line="240" w:lineRule="auto"/>
        <w:ind w:left="1440"/>
      </w:pPr>
      <w:r>
        <w:t xml:space="preserve">Helpen in de keuken: </w:t>
      </w:r>
      <w:r w:rsidR="0089706D">
        <w:t>Laat kinderen zelf de steeltjes, kroontjes en takjes van fruit doen (druiven, aardbei, kersen)</w:t>
      </w:r>
      <w:r>
        <w:t>, g</w:t>
      </w:r>
      <w:r w:rsidR="0089706D">
        <w:t>ekookte eieren pellen</w:t>
      </w:r>
      <w:r>
        <w:t>, fruitsatés maken, tapas maken, roeren in de kookpot, fruit/groenten snijden, gehaktballetjes rollen, samen koken</w:t>
      </w:r>
    </w:p>
    <w:p w14:paraId="390D624D" w14:textId="4052C302" w:rsidR="00213BB0" w:rsidRDefault="00213BB0" w:rsidP="00C77072">
      <w:pPr>
        <w:pStyle w:val="Lijstalinea"/>
        <w:numPr>
          <w:ilvl w:val="0"/>
          <w:numId w:val="28"/>
        </w:numPr>
        <w:spacing w:before="0" w:after="0" w:line="240" w:lineRule="auto"/>
        <w:ind w:left="1440"/>
      </w:pPr>
      <w:r>
        <w:t>Helpen in de tuin: Bloemen plukken, bloemstukjes maken, Zaadjes van zonnebloemen plukken met vingers of pincet, Onkruid wieden</w:t>
      </w:r>
    </w:p>
    <w:p w14:paraId="320A569E" w14:textId="3C6A930E" w:rsidR="0089706D" w:rsidRDefault="00213BB0" w:rsidP="00C77072">
      <w:pPr>
        <w:pStyle w:val="Lijstalinea"/>
        <w:numPr>
          <w:ilvl w:val="0"/>
          <w:numId w:val="28"/>
        </w:numPr>
        <w:spacing w:before="0" w:after="0" w:line="240" w:lineRule="auto"/>
        <w:ind w:left="1440"/>
      </w:pPr>
      <w:r>
        <w:t>Helpen in het huishouden: h</w:t>
      </w:r>
      <w:r w:rsidR="0089706D">
        <w:t>elpen was ophangen met wasknijpers</w:t>
      </w:r>
      <w:r>
        <w:t>, poetsen</w:t>
      </w:r>
    </w:p>
    <w:p w14:paraId="4A96EC88" w14:textId="3CC2F7C4" w:rsidR="0089706D" w:rsidRDefault="0089706D" w:rsidP="00C77072">
      <w:pPr>
        <w:pStyle w:val="Lijstalinea"/>
        <w:numPr>
          <w:ilvl w:val="0"/>
          <w:numId w:val="28"/>
        </w:numPr>
        <w:spacing w:before="0" w:after="0" w:line="240" w:lineRule="auto"/>
        <w:ind w:left="1440"/>
      </w:pPr>
      <w:r>
        <w:t>Kinderen zichzelf laten wassen met een washandje</w:t>
      </w:r>
      <w:r w:rsidR="00213BB0">
        <w:t>, zelf laten aankleden</w:t>
      </w:r>
    </w:p>
    <w:p w14:paraId="2EA33EEE" w14:textId="0E400BA6" w:rsidR="0089706D" w:rsidRDefault="0089706D" w:rsidP="00C77072">
      <w:pPr>
        <w:pStyle w:val="Lijstalinea"/>
        <w:numPr>
          <w:ilvl w:val="0"/>
          <w:numId w:val="28"/>
        </w:numPr>
        <w:spacing w:before="0" w:after="0" w:line="240" w:lineRule="auto"/>
        <w:ind w:left="1440"/>
      </w:pPr>
      <w:r>
        <w:t>Flesjes en potjes open en dicht draaien (bijvoorbeeld shampoofles)</w:t>
      </w:r>
    </w:p>
    <w:p w14:paraId="47B1F40C" w14:textId="61E6529C" w:rsidR="0089706D" w:rsidRDefault="0089706D" w:rsidP="00C77072">
      <w:pPr>
        <w:pStyle w:val="Lijstalinea"/>
        <w:numPr>
          <w:ilvl w:val="0"/>
          <w:numId w:val="28"/>
        </w:numPr>
        <w:spacing w:before="0" w:after="0" w:line="240" w:lineRule="auto"/>
        <w:ind w:left="1440"/>
      </w:pPr>
      <w:r>
        <w:t>Kinderen vinden het ook leuk om te helpen met cadeautjes inpakken</w:t>
      </w:r>
    </w:p>
    <w:p w14:paraId="5BFC2361" w14:textId="77777777" w:rsidR="00CA6AAB" w:rsidRDefault="00CA6AAB" w:rsidP="00230416">
      <w:pPr>
        <w:pStyle w:val="Lijstalinea"/>
        <w:numPr>
          <w:ilvl w:val="0"/>
          <w:numId w:val="0"/>
        </w:numPr>
        <w:spacing w:before="0" w:after="0" w:line="240" w:lineRule="auto"/>
        <w:ind w:left="1440"/>
      </w:pPr>
    </w:p>
    <w:p w14:paraId="46B7C044" w14:textId="77777777" w:rsidR="008221A0" w:rsidRPr="00EB6FBF" w:rsidRDefault="008221A0" w:rsidP="008221A0">
      <w:pPr>
        <w:pStyle w:val="Lijstopsomteken"/>
        <w:rPr>
          <w:b/>
          <w:bCs/>
          <w:szCs w:val="22"/>
        </w:rPr>
      </w:pPr>
      <w:r>
        <w:rPr>
          <w:b/>
          <w:bCs/>
          <w:szCs w:val="22"/>
        </w:rPr>
        <w:lastRenderedPageBreak/>
        <w:t>LICHAAMSKENNIS</w:t>
      </w:r>
    </w:p>
    <w:p w14:paraId="1257DA0E" w14:textId="77777777" w:rsidR="008221A0" w:rsidRPr="003137D3" w:rsidRDefault="008221A0" w:rsidP="008221A0">
      <w:pPr>
        <w:rPr>
          <w:lang w:val="nl-BE"/>
        </w:rPr>
      </w:pPr>
      <w:r w:rsidRPr="003137D3">
        <w:rPr>
          <w:lang w:val="nl-BE"/>
        </w:rPr>
        <w:t xml:space="preserve">Om zich goed te kunnen bewegen in de ruimte is het nodig dat een kindje zijn eigen lichaam kent. Het moet zijn lichaamsdelen kunnen aanwijzen en kunnen benoemen en bepaalde houdingen en bewegingen kunnen imiteren. </w:t>
      </w:r>
    </w:p>
    <w:p w14:paraId="4F550D66" w14:textId="4109AF62" w:rsidR="008221A0" w:rsidRPr="003137D3" w:rsidRDefault="008221A0" w:rsidP="008221A0">
      <w:pPr>
        <w:rPr>
          <w:lang w:val="nl-BE"/>
        </w:rPr>
      </w:pPr>
      <w:r w:rsidRPr="003137D3">
        <w:rPr>
          <w:lang w:val="nl-BE"/>
        </w:rPr>
        <w:t>Activiteiten om dit te ondersteunen:</w:t>
      </w:r>
    </w:p>
    <w:p w14:paraId="0CEFD262" w14:textId="77777777" w:rsidR="008221A0" w:rsidRPr="0089706D" w:rsidRDefault="008221A0" w:rsidP="00C77072">
      <w:pPr>
        <w:pStyle w:val="Lijstalinea"/>
        <w:numPr>
          <w:ilvl w:val="0"/>
          <w:numId w:val="26"/>
        </w:numPr>
        <w:spacing w:before="0" w:after="0" w:line="240" w:lineRule="auto"/>
        <w:rPr>
          <w:lang w:val="nl-BE"/>
        </w:rPr>
      </w:pPr>
      <w:r w:rsidRPr="0089706D">
        <w:rPr>
          <w:lang w:val="nl-BE"/>
        </w:rPr>
        <w:t>Benoemen van de lichaamsdelen bij het aan-uitkleden, in bad gaan, opdrachtjes geven bij het wassen</w:t>
      </w:r>
      <w:r>
        <w:rPr>
          <w:lang w:val="nl-BE"/>
        </w:rPr>
        <w:t>,</w:t>
      </w:r>
      <w:r w:rsidRPr="0089706D">
        <w:rPr>
          <w:lang w:val="nl-BE"/>
        </w:rPr>
        <w:t>,…</w:t>
      </w:r>
    </w:p>
    <w:p w14:paraId="6766A249" w14:textId="77777777" w:rsidR="008221A0" w:rsidRPr="0089706D" w:rsidRDefault="008221A0" w:rsidP="00C77072">
      <w:pPr>
        <w:pStyle w:val="Lijstalinea"/>
        <w:numPr>
          <w:ilvl w:val="0"/>
          <w:numId w:val="26"/>
        </w:numPr>
        <w:spacing w:before="0" w:after="0" w:line="240" w:lineRule="auto"/>
        <w:rPr>
          <w:lang w:val="nl-BE"/>
        </w:rPr>
      </w:pPr>
      <w:r w:rsidRPr="0089706D">
        <w:rPr>
          <w:lang w:val="nl-BE"/>
        </w:rPr>
        <w:t xml:space="preserve">Spelletjes: </w:t>
      </w:r>
      <w:r w:rsidRPr="0089706D">
        <w:rPr>
          <w:lang w:val="nl-BE"/>
        </w:rPr>
        <w:tab/>
        <w:t>“wat zit er onder je neus”, “de juffrouw zegt”,</w:t>
      </w:r>
      <w:r>
        <w:rPr>
          <w:lang w:val="nl-BE"/>
        </w:rPr>
        <w:t xml:space="preserve"> “tik met je linkerhand je rechtervoet’’</w:t>
      </w:r>
      <w:r w:rsidRPr="0089706D">
        <w:rPr>
          <w:lang w:val="nl-BE"/>
        </w:rPr>
        <w:t xml:space="preserve"> …</w:t>
      </w:r>
    </w:p>
    <w:p w14:paraId="676CBC8F" w14:textId="666CD697" w:rsidR="008221A0" w:rsidRPr="0089706D" w:rsidRDefault="008221A0" w:rsidP="00C77072">
      <w:pPr>
        <w:pStyle w:val="Lijstalinea"/>
        <w:numPr>
          <w:ilvl w:val="0"/>
          <w:numId w:val="26"/>
        </w:numPr>
        <w:spacing w:before="0" w:after="0" w:line="240" w:lineRule="auto"/>
        <w:rPr>
          <w:lang w:val="nl-BE"/>
        </w:rPr>
      </w:pPr>
      <w:r w:rsidRPr="0089706D">
        <w:rPr>
          <w:lang w:val="nl-BE"/>
        </w:rPr>
        <w:t>Liedjes : “hoofd, schouder, knie en teen,…”</w:t>
      </w:r>
    </w:p>
    <w:p w14:paraId="518AA552" w14:textId="77777777" w:rsidR="008221A0" w:rsidRPr="0089706D" w:rsidRDefault="008221A0" w:rsidP="00C77072">
      <w:pPr>
        <w:pStyle w:val="Lijstalinea"/>
        <w:numPr>
          <w:ilvl w:val="0"/>
          <w:numId w:val="26"/>
        </w:numPr>
        <w:spacing w:before="0" w:after="0" w:line="240" w:lineRule="auto"/>
        <w:rPr>
          <w:lang w:val="nl-BE"/>
        </w:rPr>
      </w:pPr>
      <w:r w:rsidRPr="0089706D">
        <w:rPr>
          <w:lang w:val="nl-BE"/>
        </w:rPr>
        <w:t>Dansen en Bewegen!</w:t>
      </w:r>
      <w:r>
        <w:rPr>
          <w:lang w:val="nl-BE"/>
        </w:rPr>
        <w:t xml:space="preserve"> Ook voor de spiegel!</w:t>
      </w:r>
    </w:p>
    <w:p w14:paraId="4EF51FCB" w14:textId="77777777" w:rsidR="008221A0" w:rsidRDefault="008221A0" w:rsidP="00C77072">
      <w:pPr>
        <w:pStyle w:val="Lijstalinea"/>
        <w:numPr>
          <w:ilvl w:val="0"/>
          <w:numId w:val="26"/>
        </w:numPr>
        <w:spacing w:before="0" w:after="0" w:line="240" w:lineRule="auto"/>
        <w:rPr>
          <w:lang w:val="nl-BE"/>
        </w:rPr>
      </w:pPr>
      <w:r w:rsidRPr="0089706D">
        <w:rPr>
          <w:lang w:val="nl-BE"/>
        </w:rPr>
        <w:t>De lichaamsomtrek van je kind tekenen op behangpapier</w:t>
      </w:r>
      <w:r>
        <w:rPr>
          <w:lang w:val="nl-BE"/>
        </w:rPr>
        <w:t xml:space="preserve"> of op de grond</w:t>
      </w:r>
      <w:r w:rsidRPr="0089706D">
        <w:rPr>
          <w:lang w:val="nl-BE"/>
        </w:rPr>
        <w:t xml:space="preserve"> om daarna samen de armen, de benen, … in te kleuren.</w:t>
      </w:r>
    </w:p>
    <w:p w14:paraId="2CD182E4" w14:textId="73C632D4" w:rsidR="008221A0" w:rsidRDefault="008221A0" w:rsidP="008221A0">
      <w:pPr>
        <w:spacing w:after="0" w:line="240" w:lineRule="auto"/>
        <w:rPr>
          <w:lang w:val="nl-BE"/>
        </w:rPr>
      </w:pPr>
    </w:p>
    <w:p w14:paraId="67E03A4B" w14:textId="70C6FAD1" w:rsidR="008221A0" w:rsidRDefault="008221A0" w:rsidP="008221A0">
      <w:pPr>
        <w:spacing w:after="0" w:line="240" w:lineRule="auto"/>
        <w:rPr>
          <w:lang w:val="nl-BE"/>
        </w:rPr>
      </w:pPr>
    </w:p>
    <w:p w14:paraId="666D5EE9" w14:textId="77777777" w:rsidR="008221A0" w:rsidRDefault="008221A0" w:rsidP="008221A0">
      <w:pPr>
        <w:spacing w:after="0" w:line="240" w:lineRule="auto"/>
        <w:rPr>
          <w:lang w:val="nl-BE"/>
        </w:rPr>
      </w:pPr>
    </w:p>
    <w:p w14:paraId="0CDF0BFB" w14:textId="40D2C283" w:rsidR="008221A0" w:rsidRPr="004B132E" w:rsidRDefault="008221A0" w:rsidP="008221A0">
      <w:pPr>
        <w:pStyle w:val="Kop1"/>
        <w:numPr>
          <w:ilvl w:val="0"/>
          <w:numId w:val="0"/>
        </w:numPr>
        <w:ind w:left="360" w:hanging="360"/>
        <w:rPr>
          <w:noProof/>
          <w:lang w:eastAsia="nl-BE"/>
        </w:rPr>
      </w:pPr>
      <w:r>
        <w:rPr>
          <w:noProof/>
          <w:lang w:eastAsia="nl-BE"/>
        </w:rPr>
        <w:t>Wat is een goede pengreep ?</w:t>
      </w:r>
    </w:p>
    <w:p w14:paraId="63DB4EE8" w14:textId="707D01CA" w:rsidR="008221A0" w:rsidRPr="003137D3" w:rsidRDefault="008221A0" w:rsidP="008221A0">
      <w:r w:rsidRPr="003137D3">
        <w:rPr>
          <w:noProof/>
        </w:rPr>
        <w:drawing>
          <wp:anchor distT="0" distB="0" distL="114300" distR="114300" simplePos="0" relativeHeight="251759616" behindDoc="0" locked="0" layoutInCell="1" allowOverlap="1" wp14:anchorId="42C7CCDA" wp14:editId="3A388814">
            <wp:simplePos x="0" y="0"/>
            <wp:positionH relativeFrom="margin">
              <wp:align>left</wp:align>
            </wp:positionH>
            <wp:positionV relativeFrom="margin">
              <wp:posOffset>3564890</wp:posOffset>
            </wp:positionV>
            <wp:extent cx="1314450" cy="1314450"/>
            <wp:effectExtent l="0" t="0" r="0" b="0"/>
            <wp:wrapSquare wrapText="bothSides"/>
            <wp:docPr id="10242" name="Picture 2" descr="De 100+ beste afbeeldingen van pengreep bijsturen in 2020 | fijne motoriek,  schrijven, schrijfhoek">
              <a:extLst xmlns:a="http://schemas.openxmlformats.org/drawingml/2006/main">
                <a:ext uri="{FF2B5EF4-FFF2-40B4-BE49-F238E27FC236}">
                  <a16:creationId xmlns:a16="http://schemas.microsoft.com/office/drawing/2014/main" id="{3EC39259-1D72-47A7-BD11-0B0555013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De 100+ beste afbeeldingen van pengreep bijsturen in 2020 | fijne motoriek,  schrijven, schrijfhoek">
                      <a:extLst>
                        <a:ext uri="{FF2B5EF4-FFF2-40B4-BE49-F238E27FC236}">
                          <a16:creationId xmlns:a16="http://schemas.microsoft.com/office/drawing/2014/main" id="{3EC39259-1D72-47A7-BD11-0B05550135C4}"/>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r w:rsidRPr="003137D3">
        <w:t xml:space="preserve">Om vloeiend en snel te kunnen schrijven is het belangrijk dat de vingers soepel kunnen bewegen. Het lukt veel kinderen om een potlood met de vingertoppen vast te houden. En om daarbij de pols op tafel te laten rusten. Dan kunnen zij met de vingers het potlood laten bewegen. </w:t>
      </w:r>
    </w:p>
    <w:p w14:paraId="6F6F195B" w14:textId="77777777" w:rsidR="008221A0" w:rsidRDefault="008221A0" w:rsidP="008221A0">
      <w:r w:rsidRPr="003137D3">
        <w:t>Een goede pengreep zorgt voor minder last van de pols, vloeiendere schrijfbewegingen en een netter handschrift. Ook de schrijfhouding zelf is belangrijk!</w:t>
      </w:r>
    </w:p>
    <w:p w14:paraId="142CBAA9" w14:textId="77777777" w:rsidR="008221A0" w:rsidRPr="003137D3" w:rsidRDefault="008221A0" w:rsidP="008221A0">
      <w:pPr>
        <w:rPr>
          <w:lang w:val="nl-BE"/>
        </w:rPr>
      </w:pPr>
      <w:r w:rsidRPr="003137D3">
        <w:rPr>
          <w:lang w:val="nl-BE"/>
        </w:rPr>
        <w:t>Laat je kind bij voorkeur met dikke, driekantige kleurpotloden werken in plaats van de gewone fijne kleurpotloden. Er bestaan er ook met inkepingen voor de vingers. Afwisselen mag natuurlijk!</w:t>
      </w:r>
    </w:p>
    <w:p w14:paraId="1301AFF4" w14:textId="77777777" w:rsidR="008221A0" w:rsidRDefault="008221A0" w:rsidP="008221A0">
      <w:pPr>
        <w:rPr>
          <w:lang w:val="nl-BE"/>
        </w:rPr>
      </w:pPr>
      <w:r w:rsidRPr="003137D3">
        <w:rPr>
          <w:lang w:val="nl-BE"/>
        </w:rPr>
        <w:t>Herinner je kind regelmatig aan een goede pengreep, maar niet voortdurend om afkeer van tekenen, kleuren en schrijven te vermijden</w:t>
      </w:r>
      <w:r>
        <w:rPr>
          <w:lang w:val="nl-BE"/>
        </w:rPr>
        <w:t>.</w:t>
      </w:r>
    </w:p>
    <w:p w14:paraId="7C973DFD" w14:textId="20292B43" w:rsidR="008221A0" w:rsidRDefault="008221A0" w:rsidP="008221A0">
      <w:pPr>
        <w:spacing w:after="0" w:line="240" w:lineRule="auto"/>
        <w:rPr>
          <w:lang w:val="nl-BE"/>
        </w:rPr>
        <w:sectPr w:rsidR="008221A0" w:rsidSect="001203DE">
          <w:headerReference w:type="default" r:id="rId38"/>
          <w:headerReference w:type="first" r:id="rId39"/>
          <w:pgSz w:w="11906" w:h="16838" w:code="9"/>
          <w:pgMar w:top="1361" w:right="1134" w:bottom="1701" w:left="1134" w:header="567" w:footer="567" w:gutter="0"/>
          <w:cols w:space="708"/>
          <w:titlePg/>
          <w:docGrid w:linePitch="360"/>
        </w:sectPr>
      </w:pPr>
    </w:p>
    <w:p w14:paraId="507C8E67" w14:textId="275810A3" w:rsidR="008221A0" w:rsidRPr="008221A0" w:rsidRDefault="008221A0" w:rsidP="008221A0">
      <w:pPr>
        <w:pStyle w:val="Kop1"/>
        <w:numPr>
          <w:ilvl w:val="0"/>
          <w:numId w:val="0"/>
        </w:numPr>
        <w:ind w:left="360" w:hanging="360"/>
        <w:rPr>
          <w:noProof/>
          <w:sz w:val="28"/>
          <w:szCs w:val="18"/>
          <w:lang w:eastAsia="nl-BE"/>
        </w:rPr>
      </w:pPr>
      <w:r w:rsidRPr="008221A0">
        <w:rPr>
          <w:noProof/>
          <w:sz w:val="28"/>
          <w:szCs w:val="18"/>
          <w:lang w:eastAsia="nl-BE"/>
        </w:rPr>
        <w:lastRenderedPageBreak/>
        <w:t>Wat is lateralisatie? Hoe leert een kind zich oriënteren in de ruimte rondom?</w:t>
      </w:r>
    </w:p>
    <w:p w14:paraId="4D73CB0A" w14:textId="5A138ABD" w:rsidR="00EB6FBF" w:rsidRPr="00EB6FBF" w:rsidRDefault="00EB6FBF" w:rsidP="00EB6FBF">
      <w:pPr>
        <w:pStyle w:val="Genummerdelijst"/>
        <w:numPr>
          <w:ilvl w:val="0"/>
          <w:numId w:val="0"/>
        </w:numPr>
      </w:pPr>
      <w:r w:rsidRPr="00EB6FBF">
        <w:t xml:space="preserve">Het leren kennen van links en rechts is belangrijk voor de ruimtelijke oriëntatie. Dit heb je nodig voor het inschatten van afstanden en richting. Kinderen die nog niet </w:t>
      </w:r>
      <w:proofErr w:type="spellStart"/>
      <w:r w:rsidRPr="00EB6FBF">
        <w:t>gelateraliseerd</w:t>
      </w:r>
      <w:proofErr w:type="spellEnd"/>
      <w:r w:rsidRPr="00EB6FBF">
        <w:t xml:space="preserve"> zijn kunnen moeite hebben met alle begrippen die een richting aangeven, bijvoorbeeld links en rechts, voor en achter, op en onder. Het heeft ook invloed op de leesrichting en de schrijfrichting.</w:t>
      </w:r>
    </w:p>
    <w:p w14:paraId="6E411D31" w14:textId="77777777" w:rsidR="00EB6FBF" w:rsidRPr="00EB6FBF" w:rsidRDefault="00EB6FBF" w:rsidP="00EB6FBF">
      <w:pPr>
        <w:pStyle w:val="Genummerdelijst"/>
        <w:numPr>
          <w:ilvl w:val="0"/>
          <w:numId w:val="0"/>
        </w:numPr>
        <w:ind w:left="360" w:hanging="360"/>
      </w:pPr>
    </w:p>
    <w:p w14:paraId="5309C37B" w14:textId="6D70E2D1" w:rsidR="00EB6FBF" w:rsidRDefault="00EB6FBF" w:rsidP="00EB6FBF">
      <w:pPr>
        <w:pStyle w:val="Genummerdelijst"/>
        <w:numPr>
          <w:ilvl w:val="0"/>
          <w:numId w:val="0"/>
        </w:numPr>
      </w:pPr>
      <w:r w:rsidRPr="00EB6FBF">
        <w:t>Lateralisatie is een fase in de ontwikkeling</w:t>
      </w:r>
      <w:r>
        <w:t xml:space="preserve"> of ‘rijping’</w:t>
      </w:r>
      <w:r w:rsidRPr="00EB6FBF">
        <w:t xml:space="preserve"> van de hersenen en de motoriek van een kind. Het kind leert onderscheid maken tussen de linker- en de rechterkant van het lichaam. Er ontstaat ook een voorkeurshand</w:t>
      </w:r>
      <w:r>
        <w:t xml:space="preserve"> (rechtshandig of linkshandig)</w:t>
      </w:r>
      <w:r w:rsidRPr="00EB6FBF">
        <w:t xml:space="preserve">. De voorkeurshand voert de fijn motorische handelingen uit en de andere hand </w:t>
      </w:r>
      <w:r>
        <w:t>helpt</w:t>
      </w:r>
      <w:r w:rsidRPr="00EB6FBF">
        <w:t xml:space="preserve"> daarbij. De samenwerking tussen beide lichaamshelften wordt steeds beter afgestemd. </w:t>
      </w:r>
    </w:p>
    <w:p w14:paraId="1EBA641D" w14:textId="77777777" w:rsidR="00EB6FBF" w:rsidRPr="00EB6FBF" w:rsidRDefault="00EB6FBF" w:rsidP="00EB6FBF">
      <w:pPr>
        <w:pStyle w:val="Genummerdelijst"/>
        <w:numPr>
          <w:ilvl w:val="0"/>
          <w:numId w:val="0"/>
        </w:numPr>
      </w:pPr>
    </w:p>
    <w:p w14:paraId="389D2811" w14:textId="52388D7B" w:rsidR="00EB6FBF" w:rsidRDefault="00EB6FBF" w:rsidP="00EB6FBF">
      <w:pPr>
        <w:pStyle w:val="Genummerdelijst"/>
        <w:numPr>
          <w:ilvl w:val="0"/>
          <w:numId w:val="0"/>
        </w:numPr>
      </w:pPr>
      <w:r w:rsidRPr="00EB6FBF">
        <w:t>Bij peuters en jonge kleuters zijn de bewegingen nog vooral symmetrisch. Opvallend is dat ze met de handen hun eigen middellijn nog niet kunnen kruisen: als een blokje aan de linkerkant ligt, wordt het met links opgepakt. Moet het blokje daarna in de vormenstoof die rechts van het kind staat? Dan pakt het kind het blokje midden voor het lichaam over met de rechterhand.</w:t>
      </w:r>
    </w:p>
    <w:p w14:paraId="5E989AB2" w14:textId="77777777" w:rsidR="00EB6FBF" w:rsidRPr="00EB6FBF" w:rsidRDefault="00EB6FBF" w:rsidP="00EB6FBF">
      <w:pPr>
        <w:pStyle w:val="Genummerdelijst"/>
        <w:numPr>
          <w:ilvl w:val="0"/>
          <w:numId w:val="0"/>
        </w:numPr>
      </w:pPr>
    </w:p>
    <w:p w14:paraId="0016DA9D" w14:textId="475BD92D" w:rsidR="00EB6FBF" w:rsidRPr="00EB6FBF" w:rsidRDefault="00EB6FBF" w:rsidP="00EB6FBF">
      <w:pPr>
        <w:pStyle w:val="Genummerdelijst"/>
        <w:numPr>
          <w:ilvl w:val="0"/>
          <w:numId w:val="0"/>
        </w:numPr>
      </w:pPr>
      <w:r w:rsidRPr="00EB6FBF">
        <w:t xml:space="preserve">Lateralisatie is belangrijk voor het ontwikkelen van de voorkeurshand en de fijne motoriek. Bij het leren schrijven is een voorkeurshand nodig om de lettersporen op een vaste manier aan te leren. </w:t>
      </w:r>
    </w:p>
    <w:p w14:paraId="6EBB0CA9" w14:textId="77777777" w:rsidR="00EB6FBF" w:rsidRDefault="00EB6FBF" w:rsidP="00D14C0C">
      <w:pPr>
        <w:pStyle w:val="Genummerdelijst"/>
        <w:numPr>
          <w:ilvl w:val="0"/>
          <w:numId w:val="0"/>
        </w:numPr>
      </w:pPr>
    </w:p>
    <w:tbl>
      <w:tblPr>
        <w:tblStyle w:val="Tabelraster"/>
        <w:tblW w:w="0" w:type="auto"/>
        <w:tblLook w:val="04A0" w:firstRow="1" w:lastRow="0" w:firstColumn="1" w:lastColumn="0" w:noHBand="0" w:noVBand="1"/>
      </w:tblPr>
      <w:tblGrid>
        <w:gridCol w:w="3114"/>
        <w:gridCol w:w="6514"/>
      </w:tblGrid>
      <w:tr w:rsidR="003137D3" w14:paraId="38706479" w14:textId="77777777" w:rsidTr="003137D3">
        <w:tc>
          <w:tcPr>
            <w:tcW w:w="3114" w:type="dxa"/>
          </w:tcPr>
          <w:p w14:paraId="163A8C38" w14:textId="36CC2825" w:rsidR="003137D3" w:rsidRPr="00EB6FBF" w:rsidRDefault="003137D3" w:rsidP="003137D3">
            <w:pPr>
              <w:pStyle w:val="Genummerdelijst"/>
              <w:numPr>
                <w:ilvl w:val="0"/>
                <w:numId w:val="0"/>
              </w:numPr>
              <w:jc w:val="center"/>
              <w:rPr>
                <w:lang w:val="nl-NL"/>
              </w:rPr>
            </w:pPr>
            <w:r w:rsidRPr="003137D3">
              <w:rPr>
                <w:noProof/>
                <w:lang w:val="nl-NL"/>
              </w:rPr>
              <w:drawing>
                <wp:inline distT="0" distB="0" distL="0" distR="0" wp14:anchorId="512CE437" wp14:editId="423BE47A">
                  <wp:extent cx="1600200" cy="1225134"/>
                  <wp:effectExtent l="19050" t="19050" r="19050" b="13335"/>
                  <wp:docPr id="4106" name="Picture 10" descr="Picture">
                    <a:extLst xmlns:a="http://schemas.openxmlformats.org/drawingml/2006/main">
                      <a:ext uri="{FF2B5EF4-FFF2-40B4-BE49-F238E27FC236}">
                        <a16:creationId xmlns:a16="http://schemas.microsoft.com/office/drawing/2014/main" id="{FB26721F-3934-4C48-BB6D-FD7CBDC295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Picture">
                            <a:extLst>
                              <a:ext uri="{FF2B5EF4-FFF2-40B4-BE49-F238E27FC236}">
                                <a16:creationId xmlns:a16="http://schemas.microsoft.com/office/drawing/2014/main" id="{FB26721F-3934-4C48-BB6D-FD7CBDC2956A}"/>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855" t="20775" r="4329"/>
                          <a:stretch/>
                        </pic:blipFill>
                        <pic:spPr bwMode="auto">
                          <a:xfrm>
                            <a:off x="0" y="0"/>
                            <a:ext cx="1605922" cy="1229515"/>
                          </a:xfrm>
                          <a:prstGeom prst="rect">
                            <a:avLst/>
                          </a:prstGeom>
                          <a:noFill/>
                          <a:ln>
                            <a:solidFill>
                              <a:srgbClr val="92D050"/>
                            </a:solidFill>
                          </a:ln>
                        </pic:spPr>
                      </pic:pic>
                    </a:graphicData>
                  </a:graphic>
                </wp:inline>
              </w:drawing>
            </w:r>
          </w:p>
        </w:tc>
        <w:tc>
          <w:tcPr>
            <w:tcW w:w="6514" w:type="dxa"/>
          </w:tcPr>
          <w:p w14:paraId="5F220D98" w14:textId="0EB8F5A3" w:rsidR="003137D3" w:rsidRDefault="003137D3" w:rsidP="003137D3">
            <w:pPr>
              <w:pStyle w:val="Genummerdelijst"/>
              <w:numPr>
                <w:ilvl w:val="0"/>
                <w:numId w:val="0"/>
              </w:numPr>
            </w:pPr>
            <w:r>
              <w:t>Zet je kind op de grond of laat het op een groot blad zitten. Laat je kind een grote regenboog tekenen in soepele bewegingen van links van het lichaam naar rechts van het lichaam. De beweging mag in het midden niet stoppen.</w:t>
            </w:r>
          </w:p>
        </w:tc>
      </w:tr>
      <w:tr w:rsidR="003137D3" w14:paraId="14D5561E" w14:textId="77777777" w:rsidTr="003137D3">
        <w:tc>
          <w:tcPr>
            <w:tcW w:w="3114" w:type="dxa"/>
          </w:tcPr>
          <w:p w14:paraId="39018306" w14:textId="4B8617D5" w:rsidR="003137D3" w:rsidRDefault="003137D3" w:rsidP="003137D3">
            <w:pPr>
              <w:pStyle w:val="Genummerdelijst"/>
              <w:numPr>
                <w:ilvl w:val="0"/>
                <w:numId w:val="0"/>
              </w:numPr>
              <w:jc w:val="center"/>
            </w:pPr>
            <w:r w:rsidRPr="00EB6FBF">
              <w:rPr>
                <w:noProof/>
                <w:lang w:val="nl-NL"/>
              </w:rPr>
              <w:drawing>
                <wp:inline distT="0" distB="0" distL="0" distR="0" wp14:anchorId="724D2F5A" wp14:editId="43DDEB7B">
                  <wp:extent cx="1628775" cy="957813"/>
                  <wp:effectExtent l="19050" t="19050" r="9525" b="13970"/>
                  <wp:docPr id="4100" name="Picture 4" descr="schrijfdans deel 3: ronden en liggende acht | Leer schrijven, Peuters en  kleuters, Kleuterklas">
                    <a:extLst xmlns:a="http://schemas.openxmlformats.org/drawingml/2006/main">
                      <a:ext uri="{FF2B5EF4-FFF2-40B4-BE49-F238E27FC236}">
                        <a16:creationId xmlns:a16="http://schemas.microsoft.com/office/drawing/2014/main" id="{52DE7781-1230-4E32-B3E7-FDEC35080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schrijfdans deel 3: ronden en liggende acht | Leer schrijven, Peuters en  kleuters, Kleuterklas">
                            <a:extLst>
                              <a:ext uri="{FF2B5EF4-FFF2-40B4-BE49-F238E27FC236}">
                                <a16:creationId xmlns:a16="http://schemas.microsoft.com/office/drawing/2014/main" id="{52DE7781-1230-4E32-B3E7-FDEC35080A14}"/>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2224" cy="965722"/>
                          </a:xfrm>
                          <a:prstGeom prst="rect">
                            <a:avLst/>
                          </a:prstGeom>
                          <a:noFill/>
                          <a:ln>
                            <a:solidFill>
                              <a:srgbClr val="92D050"/>
                            </a:solidFill>
                          </a:ln>
                        </pic:spPr>
                      </pic:pic>
                    </a:graphicData>
                  </a:graphic>
                </wp:inline>
              </w:drawing>
            </w:r>
          </w:p>
        </w:tc>
        <w:tc>
          <w:tcPr>
            <w:tcW w:w="6514" w:type="dxa"/>
          </w:tcPr>
          <w:p w14:paraId="0A0C4C3C" w14:textId="125F6A01" w:rsidR="003137D3" w:rsidRDefault="003137D3" w:rsidP="003137D3">
            <w:pPr>
              <w:pStyle w:val="Genummerdelijst"/>
              <w:numPr>
                <w:ilvl w:val="0"/>
                <w:numId w:val="0"/>
              </w:numPr>
            </w:pPr>
            <w:r>
              <w:t>Laat je kind in één beweging een ‘liggende 8) tekenen. Zorg ervoor dat het midden mooi voor je kind ligt en niet aan een kant. Het is belangrijk dat de beweging één geheel blijft en niet gestopt wordt in het midden bij het kruisen. Begin groot, bijvoorbeeld met krijt op de grond, in het zand van de zandbak, op een tafel bedekt met scheerschuim,…. Ga dan kleiner, eerst op een groot blad dan op een gewoon blad.</w:t>
            </w:r>
          </w:p>
        </w:tc>
      </w:tr>
      <w:tr w:rsidR="003137D3" w14:paraId="609565E4" w14:textId="77777777" w:rsidTr="003137D3">
        <w:tc>
          <w:tcPr>
            <w:tcW w:w="3114" w:type="dxa"/>
          </w:tcPr>
          <w:p w14:paraId="575578D7" w14:textId="60DCC36A" w:rsidR="003137D3" w:rsidRDefault="003137D3" w:rsidP="003137D3">
            <w:pPr>
              <w:pStyle w:val="Genummerdelijst"/>
              <w:numPr>
                <w:ilvl w:val="0"/>
                <w:numId w:val="0"/>
              </w:numPr>
              <w:jc w:val="center"/>
            </w:pPr>
            <w:r w:rsidRPr="00EB6FBF">
              <w:rPr>
                <w:noProof/>
                <w:lang w:val="nl-NL"/>
              </w:rPr>
              <w:drawing>
                <wp:inline distT="0" distB="0" distL="0" distR="0" wp14:anchorId="10419419" wp14:editId="5DF4DA08">
                  <wp:extent cx="1590675" cy="951630"/>
                  <wp:effectExtent l="19050" t="19050" r="9525" b="20320"/>
                  <wp:docPr id="4108" name="Picture 12">
                    <a:extLst xmlns:a="http://schemas.openxmlformats.org/drawingml/2006/main">
                      <a:ext uri="{FF2B5EF4-FFF2-40B4-BE49-F238E27FC236}">
                        <a16:creationId xmlns:a16="http://schemas.microsoft.com/office/drawing/2014/main" id="{D899D5BF-3FF7-4BE8-B762-8163D5A08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a:extLst>
                              <a:ext uri="{FF2B5EF4-FFF2-40B4-BE49-F238E27FC236}">
                                <a16:creationId xmlns:a16="http://schemas.microsoft.com/office/drawing/2014/main" id="{D899D5BF-3FF7-4BE8-B762-8163D5A08C8B}"/>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3001" cy="964987"/>
                          </a:xfrm>
                          <a:prstGeom prst="rect">
                            <a:avLst/>
                          </a:prstGeom>
                          <a:noFill/>
                          <a:ln>
                            <a:solidFill>
                              <a:srgbClr val="92D050"/>
                            </a:solidFill>
                          </a:ln>
                        </pic:spPr>
                      </pic:pic>
                    </a:graphicData>
                  </a:graphic>
                </wp:inline>
              </w:drawing>
            </w:r>
          </w:p>
        </w:tc>
        <w:tc>
          <w:tcPr>
            <w:tcW w:w="6514" w:type="dxa"/>
          </w:tcPr>
          <w:p w14:paraId="0509B5F0" w14:textId="500BF72F" w:rsidR="003137D3" w:rsidRDefault="003137D3" w:rsidP="003137D3">
            <w:pPr>
              <w:pStyle w:val="Genummerdelijst"/>
              <w:numPr>
                <w:ilvl w:val="0"/>
                <w:numId w:val="0"/>
              </w:numPr>
            </w:pPr>
            <w:r>
              <w:t>Laat je kind op handen en knieën staan. Strek afwisselend rechterhand en linkerbeen, of linkerhand en rechterbeen uit. Probeer in evenwicht te blijven.</w:t>
            </w:r>
          </w:p>
        </w:tc>
      </w:tr>
      <w:tr w:rsidR="003137D3" w14:paraId="04B1F193" w14:textId="77777777" w:rsidTr="003137D3">
        <w:tc>
          <w:tcPr>
            <w:tcW w:w="3114" w:type="dxa"/>
          </w:tcPr>
          <w:p w14:paraId="647E2F02" w14:textId="6511F05D" w:rsidR="003137D3" w:rsidRPr="00EB6FBF" w:rsidRDefault="003137D3" w:rsidP="003137D3">
            <w:pPr>
              <w:pStyle w:val="Genummerdelijst"/>
              <w:numPr>
                <w:ilvl w:val="0"/>
                <w:numId w:val="0"/>
              </w:numPr>
              <w:jc w:val="center"/>
              <w:rPr>
                <w:lang w:val="nl-NL"/>
              </w:rPr>
            </w:pPr>
            <w:r w:rsidRPr="003137D3">
              <w:rPr>
                <w:noProof/>
                <w:lang w:val="nl-NL"/>
              </w:rPr>
              <w:drawing>
                <wp:inline distT="0" distB="0" distL="0" distR="0" wp14:anchorId="7C3F1B1D" wp14:editId="3CF4C015">
                  <wp:extent cx="1271905" cy="1257300"/>
                  <wp:effectExtent l="19050" t="19050" r="23495" b="19050"/>
                  <wp:docPr id="4102" name="Picture 6" descr="Five Activities for Crossing the Midline (and Why It’s Important) ">
                    <a:extLst xmlns:a="http://schemas.openxmlformats.org/drawingml/2006/main">
                      <a:ext uri="{FF2B5EF4-FFF2-40B4-BE49-F238E27FC236}">
                        <a16:creationId xmlns:a16="http://schemas.microsoft.com/office/drawing/2014/main" id="{2592287E-E654-421D-A91F-ACFAF9FC7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Five Activities for Crossing the Midline (and Why It’s Important) ">
                            <a:extLst>
                              <a:ext uri="{FF2B5EF4-FFF2-40B4-BE49-F238E27FC236}">
                                <a16:creationId xmlns:a16="http://schemas.microsoft.com/office/drawing/2014/main" id="{2592287E-E654-421D-A91F-ACFAF9FC761B}"/>
                              </a:ext>
                            </a:extLst>
                          </pic:cNvPr>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rcRect l="4120" t="5937" r="9498" b="7197"/>
                          <a:stretch/>
                        </pic:blipFill>
                        <pic:spPr bwMode="auto">
                          <a:xfrm>
                            <a:off x="0" y="0"/>
                            <a:ext cx="1283475" cy="1268737"/>
                          </a:xfrm>
                          <a:prstGeom prst="rect">
                            <a:avLst/>
                          </a:prstGeom>
                          <a:noFill/>
                          <a:ln w="9525"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514" w:type="dxa"/>
          </w:tcPr>
          <w:p w14:paraId="57DE42B5" w14:textId="35696A0F" w:rsidR="003137D3" w:rsidRDefault="003137D3" w:rsidP="003137D3">
            <w:pPr>
              <w:pStyle w:val="Genummerdelijst"/>
              <w:numPr>
                <w:ilvl w:val="0"/>
                <w:numId w:val="0"/>
              </w:numPr>
              <w:jc w:val="both"/>
            </w:pPr>
            <w:r>
              <w:t xml:space="preserve">Laat je kind rechtstaand afwisselend met de </w:t>
            </w:r>
            <w:proofErr w:type="spellStart"/>
            <w:r>
              <w:t>linkerelleboog</w:t>
            </w:r>
            <w:proofErr w:type="spellEnd"/>
            <w:r>
              <w:t xml:space="preserve"> te rechterknie aantikken, en met de rechterelleboog de linkerknie.</w:t>
            </w:r>
          </w:p>
        </w:tc>
      </w:tr>
      <w:tr w:rsidR="003137D3" w14:paraId="2C5F064F" w14:textId="77777777" w:rsidTr="003137D3">
        <w:tc>
          <w:tcPr>
            <w:tcW w:w="3114" w:type="dxa"/>
          </w:tcPr>
          <w:p w14:paraId="5E72D463" w14:textId="42D25C1F" w:rsidR="003137D3" w:rsidRDefault="003137D3" w:rsidP="003137D3">
            <w:pPr>
              <w:pStyle w:val="Genummerdelijst"/>
              <w:numPr>
                <w:ilvl w:val="0"/>
                <w:numId w:val="0"/>
              </w:numPr>
              <w:jc w:val="center"/>
            </w:pPr>
            <w:r w:rsidRPr="00EB6FBF">
              <w:rPr>
                <w:noProof/>
                <w:lang w:val="nl-NL"/>
              </w:rPr>
              <w:lastRenderedPageBreak/>
              <w:drawing>
                <wp:inline distT="0" distB="0" distL="0" distR="0" wp14:anchorId="1B24F3B8" wp14:editId="0688AC27">
                  <wp:extent cx="1095092" cy="1529080"/>
                  <wp:effectExtent l="19050" t="19050" r="10160" b="13970"/>
                  <wp:docPr id="4112" name="Picture 16" descr="Crossing the midline - cross walk">
                    <a:extLst xmlns:a="http://schemas.openxmlformats.org/drawingml/2006/main">
                      <a:ext uri="{FF2B5EF4-FFF2-40B4-BE49-F238E27FC236}">
                        <a16:creationId xmlns:a16="http://schemas.microsoft.com/office/drawing/2014/main" id="{FB77894F-E384-4DFF-9C5B-6BB27CE4F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16" descr="Crossing the midline - cross walk">
                            <a:extLst>
                              <a:ext uri="{FF2B5EF4-FFF2-40B4-BE49-F238E27FC236}">
                                <a16:creationId xmlns:a16="http://schemas.microsoft.com/office/drawing/2014/main" id="{FB77894F-E384-4DFF-9C5B-6BB27CE4F631}"/>
                              </a:ext>
                            </a:extLs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11525" t="11568"/>
                          <a:stretch/>
                        </pic:blipFill>
                        <pic:spPr bwMode="auto">
                          <a:xfrm>
                            <a:off x="0" y="0"/>
                            <a:ext cx="1101125" cy="1537504"/>
                          </a:xfrm>
                          <a:prstGeom prst="rect">
                            <a:avLst/>
                          </a:prstGeom>
                          <a:noFill/>
                          <a:ln w="9525"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514" w:type="dxa"/>
          </w:tcPr>
          <w:p w14:paraId="764ABDC4" w14:textId="5124AD53" w:rsidR="003137D3" w:rsidRDefault="003137D3" w:rsidP="003137D3">
            <w:pPr>
              <w:pStyle w:val="Genummerdelijst"/>
              <w:numPr>
                <w:ilvl w:val="0"/>
                <w:numId w:val="0"/>
              </w:numPr>
            </w:pPr>
            <w:r>
              <w:t xml:space="preserve">Zet een aantal bekers, blokken, pittenzakjes, … op de grond, laat je kind erover stappen door elke keer de benen te kruisen. Linkervoet rechtsvoor plaatsen, rechtervoet linksvoor plaatsen, enz. Zo wordt het midden telkens </w:t>
            </w:r>
            <w:proofErr w:type="spellStart"/>
            <w:r>
              <w:t>overkruist</w:t>
            </w:r>
            <w:proofErr w:type="spellEnd"/>
            <w:r>
              <w:t>.</w:t>
            </w:r>
          </w:p>
        </w:tc>
      </w:tr>
      <w:tr w:rsidR="003137D3" w14:paraId="523F49D8" w14:textId="77777777" w:rsidTr="003137D3">
        <w:tc>
          <w:tcPr>
            <w:tcW w:w="3114" w:type="dxa"/>
          </w:tcPr>
          <w:p w14:paraId="5481D326" w14:textId="2FB981A4" w:rsidR="003137D3" w:rsidRDefault="003137D3" w:rsidP="003137D3">
            <w:pPr>
              <w:pStyle w:val="Genummerdelijst"/>
              <w:numPr>
                <w:ilvl w:val="0"/>
                <w:numId w:val="0"/>
              </w:numPr>
              <w:jc w:val="center"/>
            </w:pPr>
            <w:r w:rsidRPr="00EB6FBF">
              <w:rPr>
                <w:noProof/>
                <w:lang w:val="nl-NL"/>
              </w:rPr>
              <w:drawing>
                <wp:inline distT="0" distB="0" distL="0" distR="0" wp14:anchorId="7AAF343C" wp14:editId="09059715">
                  <wp:extent cx="1133475" cy="1189041"/>
                  <wp:effectExtent l="19050" t="19050" r="9525" b="11430"/>
                  <wp:docPr id="4110" name="Picture 14" descr="Boy reaching for ball behind leg as other hand is reaching through leg demonstrating first step to figure 8 motion.">
                    <a:extLst xmlns:a="http://schemas.openxmlformats.org/drawingml/2006/main">
                      <a:ext uri="{FF2B5EF4-FFF2-40B4-BE49-F238E27FC236}">
                        <a16:creationId xmlns:a16="http://schemas.microsoft.com/office/drawing/2014/main" id="{D2662E9E-E640-4402-8067-1E5F7A1EF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descr="Boy reaching for ball behind leg as other hand is reaching through leg demonstrating first step to figure 8 motion.">
                            <a:extLst>
                              <a:ext uri="{FF2B5EF4-FFF2-40B4-BE49-F238E27FC236}">
                                <a16:creationId xmlns:a16="http://schemas.microsoft.com/office/drawing/2014/main" id="{D2662E9E-E640-4402-8067-1E5F7A1EF76B}"/>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219" r="21897"/>
                          <a:stretch/>
                        </pic:blipFill>
                        <pic:spPr bwMode="auto">
                          <a:xfrm>
                            <a:off x="0" y="0"/>
                            <a:ext cx="1141710" cy="1197679"/>
                          </a:xfrm>
                          <a:prstGeom prst="rect">
                            <a:avLst/>
                          </a:prstGeom>
                          <a:noFill/>
                          <a:ln>
                            <a:solidFill>
                              <a:srgbClr val="92D050"/>
                            </a:solidFill>
                          </a:ln>
                        </pic:spPr>
                      </pic:pic>
                    </a:graphicData>
                  </a:graphic>
                </wp:inline>
              </w:drawing>
            </w:r>
          </w:p>
        </w:tc>
        <w:tc>
          <w:tcPr>
            <w:tcW w:w="6514" w:type="dxa"/>
          </w:tcPr>
          <w:p w14:paraId="138E3977" w14:textId="2ED18A67" w:rsidR="003137D3" w:rsidRDefault="003137D3" w:rsidP="003137D3">
            <w:pPr>
              <w:pStyle w:val="Genummerdelijst"/>
              <w:numPr>
                <w:ilvl w:val="0"/>
                <w:numId w:val="0"/>
              </w:numPr>
            </w:pPr>
            <w:r>
              <w:t xml:space="preserve">Laat je kind een bal ‘doorgeven’ tussen zijn benen in een 8-beweging: De bal tussen je benen van voor naar achter, rond je ene been draaien tot het terug </w:t>
            </w:r>
            <w:proofErr w:type="spellStart"/>
            <w:r>
              <w:t>vanvoor</w:t>
            </w:r>
            <w:proofErr w:type="spellEnd"/>
            <w:r>
              <w:t xml:space="preserve"> is, terug tussen je benen naar achter en rond het andere been. Hierbij moet de bal regelmatig van hand gewisseld worden en moeten de handen ook voorbij ‘het midden’ van het lichaam.</w:t>
            </w:r>
          </w:p>
        </w:tc>
      </w:tr>
      <w:tr w:rsidR="003137D3" w14:paraId="0E0FB7A6" w14:textId="77777777" w:rsidTr="003137D3">
        <w:trPr>
          <w:trHeight w:val="1828"/>
        </w:trPr>
        <w:tc>
          <w:tcPr>
            <w:tcW w:w="9628" w:type="dxa"/>
            <w:gridSpan w:val="2"/>
          </w:tcPr>
          <w:p w14:paraId="6F64B26E" w14:textId="77777777" w:rsidR="003137D3" w:rsidRPr="003137D3" w:rsidRDefault="003137D3" w:rsidP="003137D3">
            <w:pPr>
              <w:pStyle w:val="Genummerdelijst"/>
              <w:numPr>
                <w:ilvl w:val="0"/>
                <w:numId w:val="0"/>
              </w:numPr>
              <w:rPr>
                <w:sz w:val="14"/>
                <w:szCs w:val="12"/>
              </w:rPr>
            </w:pPr>
          </w:p>
          <w:p w14:paraId="6E4281BC" w14:textId="77777777" w:rsidR="003137D3" w:rsidRDefault="003137D3" w:rsidP="003137D3">
            <w:pPr>
              <w:pStyle w:val="Genummerdelijst"/>
              <w:numPr>
                <w:ilvl w:val="0"/>
                <w:numId w:val="0"/>
              </w:numPr>
              <w:ind w:left="360" w:hanging="360"/>
            </w:pPr>
            <w:r w:rsidRPr="003137D3">
              <w:rPr>
                <w:b/>
                <w:bCs/>
              </w:rPr>
              <w:t>Tips</w:t>
            </w:r>
            <w:r w:rsidRPr="003137D3">
              <w:t xml:space="preserve">:    </w:t>
            </w:r>
          </w:p>
          <w:p w14:paraId="07A6AF5C" w14:textId="77777777" w:rsidR="003137D3" w:rsidRDefault="003137D3" w:rsidP="00C77072">
            <w:pPr>
              <w:pStyle w:val="Genummerdelijst"/>
              <w:numPr>
                <w:ilvl w:val="0"/>
                <w:numId w:val="25"/>
              </w:numPr>
              <w:ind w:left="306" w:hanging="273"/>
            </w:pPr>
            <w:r w:rsidRPr="003137D3">
              <w:t>Je kan meer bew</w:t>
            </w:r>
            <w:r>
              <w:t xml:space="preserve">egingen, activiteiten vinden via </w:t>
            </w:r>
            <w:r w:rsidRPr="003137D3">
              <w:t>Google</w:t>
            </w:r>
            <w:r>
              <w:t xml:space="preserve"> als je</w:t>
            </w:r>
            <w:r w:rsidRPr="003137D3">
              <w:t xml:space="preserve"> ‘Cross </w:t>
            </w:r>
            <w:proofErr w:type="spellStart"/>
            <w:r w:rsidRPr="003137D3">
              <w:t>the</w:t>
            </w:r>
            <w:proofErr w:type="spellEnd"/>
            <w:r w:rsidRPr="003137D3">
              <w:t xml:space="preserve"> </w:t>
            </w:r>
            <w:proofErr w:type="spellStart"/>
            <w:r w:rsidRPr="003137D3">
              <w:t>midline</w:t>
            </w:r>
            <w:proofErr w:type="spellEnd"/>
            <w:r w:rsidRPr="003137D3">
              <w:t xml:space="preserve"> – </w:t>
            </w:r>
            <w:proofErr w:type="spellStart"/>
            <w:r w:rsidRPr="003137D3">
              <w:t>activities</w:t>
            </w:r>
            <w:proofErr w:type="spellEnd"/>
            <w:r w:rsidRPr="003137D3">
              <w:t>’</w:t>
            </w:r>
            <w:r>
              <w:t xml:space="preserve"> intikt</w:t>
            </w:r>
          </w:p>
          <w:p w14:paraId="2D726B5F" w14:textId="4846B604" w:rsidR="003137D3" w:rsidRPr="003137D3" w:rsidRDefault="003137D3" w:rsidP="00C77072">
            <w:pPr>
              <w:pStyle w:val="Genummerdelijst"/>
              <w:numPr>
                <w:ilvl w:val="0"/>
                <w:numId w:val="25"/>
              </w:numPr>
              <w:ind w:left="306" w:hanging="273"/>
            </w:pPr>
            <w:r>
              <w:rPr>
                <w:snapToGrid/>
                <w:color w:val="auto"/>
              </w:rPr>
              <w:t xml:space="preserve">Het </w:t>
            </w:r>
            <w:proofErr w:type="spellStart"/>
            <w:r w:rsidRPr="003137D3">
              <w:rPr>
                <w:snapToGrid/>
                <w:color w:val="auto"/>
                <w:lang w:val="nl-NL"/>
              </w:rPr>
              <w:t>Ketnet</w:t>
            </w:r>
            <w:proofErr w:type="spellEnd"/>
            <w:r w:rsidRPr="003137D3">
              <w:rPr>
                <w:snapToGrid/>
                <w:color w:val="auto"/>
                <w:lang w:val="nl-NL"/>
              </w:rPr>
              <w:t xml:space="preserve">-programma </w:t>
            </w:r>
            <w:proofErr w:type="spellStart"/>
            <w:r w:rsidRPr="003137D3">
              <w:rPr>
                <w:snapToGrid/>
                <w:color w:val="auto"/>
                <w:lang w:val="nl-NL"/>
              </w:rPr>
              <w:t>Biba</w:t>
            </w:r>
            <w:proofErr w:type="spellEnd"/>
            <w:r w:rsidRPr="003137D3">
              <w:rPr>
                <w:snapToGrid/>
                <w:color w:val="auto"/>
                <w:lang w:val="nl-NL"/>
              </w:rPr>
              <w:t xml:space="preserve"> en </w:t>
            </w:r>
            <w:proofErr w:type="spellStart"/>
            <w:r w:rsidRPr="003137D3">
              <w:rPr>
                <w:snapToGrid/>
                <w:color w:val="auto"/>
                <w:lang w:val="nl-NL"/>
              </w:rPr>
              <w:t>Loeba</w:t>
            </w:r>
            <w:proofErr w:type="spellEnd"/>
            <w:r>
              <w:rPr>
                <w:snapToGrid/>
                <w:color w:val="auto"/>
                <w:lang w:val="nl-NL"/>
              </w:rPr>
              <w:t xml:space="preserve"> is gebaseerd op het motorisch oefenprogramma van </w:t>
            </w:r>
            <w:proofErr w:type="spellStart"/>
            <w:r>
              <w:rPr>
                <w:snapToGrid/>
                <w:color w:val="auto"/>
                <w:lang w:val="nl-NL"/>
              </w:rPr>
              <w:t>Bodymap</w:t>
            </w:r>
            <w:proofErr w:type="spellEnd"/>
            <w:r>
              <w:rPr>
                <w:snapToGrid/>
                <w:color w:val="auto"/>
                <w:lang w:val="nl-NL"/>
              </w:rPr>
              <w:t>, ideaal om elke dag even doelgericht te bewegen.</w:t>
            </w:r>
          </w:p>
          <w:p w14:paraId="788B2B79" w14:textId="3F08ABBA" w:rsidR="003137D3" w:rsidRDefault="003137D3" w:rsidP="00C77072">
            <w:pPr>
              <w:pStyle w:val="Genummerdelijst"/>
              <w:numPr>
                <w:ilvl w:val="0"/>
                <w:numId w:val="25"/>
              </w:numPr>
              <w:ind w:left="306" w:hanging="273"/>
            </w:pPr>
            <w:r>
              <w:rPr>
                <w:lang w:val="nl-NL"/>
              </w:rPr>
              <w:t xml:space="preserve">Op Google en </w:t>
            </w:r>
            <w:proofErr w:type="spellStart"/>
            <w:r>
              <w:rPr>
                <w:lang w:val="nl-NL"/>
              </w:rPr>
              <w:t>Youtube</w:t>
            </w:r>
            <w:proofErr w:type="spellEnd"/>
            <w:r>
              <w:rPr>
                <w:lang w:val="nl-NL"/>
              </w:rPr>
              <w:t xml:space="preserve"> vind je ook heel wat filmpjes rond ‘kinderyoga’ deze zijn ook fijn om te doen</w:t>
            </w:r>
          </w:p>
        </w:tc>
      </w:tr>
    </w:tbl>
    <w:p w14:paraId="525AD53A" w14:textId="77777777" w:rsidR="00B8083A" w:rsidRDefault="00B8083A" w:rsidP="00B8083A">
      <w:pPr>
        <w:pStyle w:val="Geenafstand"/>
        <w:spacing w:line="520" w:lineRule="exact"/>
        <w:rPr>
          <w:noProof/>
          <w:lang w:val="nl-BE" w:eastAsia="nl-BE"/>
        </w:rPr>
      </w:pPr>
    </w:p>
    <w:p w14:paraId="01B2ECF6" w14:textId="77777777" w:rsidR="00B8083A" w:rsidRDefault="00B8083A" w:rsidP="00B8083A">
      <w:pPr>
        <w:pStyle w:val="Geenafstand"/>
        <w:spacing w:line="520" w:lineRule="exact"/>
        <w:rPr>
          <w:lang w:val="nl-BE"/>
        </w:rPr>
        <w:sectPr w:rsidR="00B8083A" w:rsidSect="001203DE">
          <w:headerReference w:type="default" r:id="rId47"/>
          <w:headerReference w:type="first" r:id="rId48"/>
          <w:pgSz w:w="11906" w:h="16838" w:code="9"/>
          <w:pgMar w:top="1361" w:right="1134" w:bottom="1701" w:left="1134" w:header="567" w:footer="567" w:gutter="0"/>
          <w:cols w:space="708"/>
          <w:titlePg/>
          <w:docGrid w:linePitch="360"/>
        </w:sectPr>
      </w:pPr>
    </w:p>
    <w:tbl>
      <w:tblPr>
        <w:tblStyle w:val="Tabelraster"/>
        <w:tblpPr w:leftFromText="142" w:rightFromText="4536" w:bottomFromText="567" w:vertAnchor="page" w:horzAnchor="page" w:tblpX="1135" w:tblpY="341"/>
        <w:tblOverlap w:val="never"/>
        <w:tblW w:w="5670" w:type="dxa"/>
        <w:tblLayout w:type="fixed"/>
        <w:tblLook w:val="04A0" w:firstRow="1" w:lastRow="0" w:firstColumn="1" w:lastColumn="0" w:noHBand="0" w:noVBand="1"/>
      </w:tblPr>
      <w:tblGrid>
        <w:gridCol w:w="5670"/>
      </w:tblGrid>
      <w:sdt>
        <w:sdtPr>
          <w:rPr>
            <w:color w:val="0086CB"/>
            <w:sz w:val="48"/>
            <w:szCs w:val="48"/>
            <w:lang w:val="nl-BE"/>
          </w:rPr>
          <w:id w:val="-888805720"/>
          <w:lock w:val="contentLocked"/>
          <w:placeholder>
            <w:docPart w:val="0F476680A8144B8984A6360B747F060F"/>
          </w:placeholder>
          <w:group/>
        </w:sdtPr>
        <w:sdtEndPr/>
        <w:sdtContent>
          <w:tr w:rsidR="00B8083A" w14:paraId="5B2B9649" w14:textId="77777777" w:rsidTr="007F1DC8">
            <w:trPr>
              <w:trHeight w:hRule="exact" w:val="1134"/>
            </w:trPr>
            <w:tc>
              <w:tcPr>
                <w:tcW w:w="5670" w:type="dxa"/>
                <w:tcBorders>
                  <w:top w:val="nil"/>
                  <w:left w:val="nil"/>
                  <w:bottom w:val="nil"/>
                  <w:right w:val="nil"/>
                </w:tcBorders>
                <w:vAlign w:val="bottom"/>
              </w:tcPr>
              <w:sdt>
                <w:sdtPr>
                  <w:rPr>
                    <w:color w:val="0086CB"/>
                    <w:sz w:val="48"/>
                    <w:szCs w:val="48"/>
                    <w:lang w:val="nl-BE"/>
                  </w:rPr>
                  <w:id w:val="504258463"/>
                  <w:placeholder>
                    <w:docPart w:val="946B5AEE5F524B6585C47628090ABEAE"/>
                  </w:placeholder>
                </w:sdtPr>
                <w:sdtEndPr/>
                <w:sdtContent>
                  <w:p w14:paraId="48395981" w14:textId="74ED52CC" w:rsidR="00B8083A" w:rsidRPr="00164CEE" w:rsidRDefault="00B8083A" w:rsidP="007F1DC8">
                    <w:pPr>
                      <w:pStyle w:val="Geenafstand"/>
                      <w:spacing w:line="520" w:lineRule="exact"/>
                      <w:rPr>
                        <w:color w:val="0086CB"/>
                        <w:sz w:val="48"/>
                        <w:szCs w:val="48"/>
                        <w:lang w:val="nl-BE"/>
                      </w:rPr>
                    </w:pPr>
                    <w:r>
                      <w:rPr>
                        <w:color w:val="0086CB"/>
                        <w:sz w:val="48"/>
                        <w:szCs w:val="48"/>
                        <w:lang w:val="nl-BE"/>
                      </w:rPr>
                      <w:t xml:space="preserve">Denken          </w:t>
                    </w:r>
                  </w:p>
                </w:sdtContent>
              </w:sdt>
            </w:tc>
          </w:tr>
        </w:sdtContent>
      </w:sdt>
    </w:tbl>
    <w:p w14:paraId="323158FE" w14:textId="4F8E563E" w:rsidR="00B8083A" w:rsidRDefault="00B8083A" w:rsidP="00B8083A">
      <w:pPr>
        <w:pStyle w:val="Kop1"/>
        <w:numPr>
          <w:ilvl w:val="0"/>
          <w:numId w:val="0"/>
        </w:numPr>
        <w:ind w:left="360" w:hanging="360"/>
        <w:rPr>
          <w:noProof/>
          <w:lang w:eastAsia="nl-BE"/>
        </w:rPr>
      </w:pPr>
      <w:r w:rsidRPr="009604AA">
        <w:rPr>
          <w:noProof/>
          <w:sz w:val="48"/>
          <w:szCs w:val="48"/>
          <w:lang w:eastAsia="nl-BE"/>
        </w:rPr>
        <w:drawing>
          <wp:anchor distT="0" distB="0" distL="114300" distR="114300" simplePos="0" relativeHeight="251761664" behindDoc="0" locked="0" layoutInCell="1" allowOverlap="1" wp14:anchorId="331FEEE5" wp14:editId="339A97C7">
            <wp:simplePos x="0" y="0"/>
            <wp:positionH relativeFrom="column">
              <wp:posOffset>4528185</wp:posOffset>
            </wp:positionH>
            <wp:positionV relativeFrom="paragraph">
              <wp:posOffset>-755650</wp:posOffset>
            </wp:positionV>
            <wp:extent cx="557530" cy="720090"/>
            <wp:effectExtent l="0" t="0" r="0" b="3810"/>
            <wp:wrapNone/>
            <wp:docPr id="47125" name="Picture 2" descr="http://t0.gstatic.com/images?q=tbn:DmlMX9i7EdyKUM:http://www.de-fontein.nl/denkend%2520kind.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t0.gstatic.com/images?q=tbn:DmlMX9i7EdyKUM:http://www.de-fontein.nl/denkend%2520kind.gif">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530" cy="7200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BE"/>
        </w:rPr>
        <w:t>Wat is denken?</w:t>
      </w:r>
    </w:p>
    <w:p w14:paraId="2A2FE663" w14:textId="7C9F3E66" w:rsidR="00B8083A" w:rsidRDefault="00B8083A" w:rsidP="00B8083A">
      <w:pPr>
        <w:pStyle w:val="Geenafstand"/>
        <w:rPr>
          <w:noProof/>
          <w:lang w:val="nl-BE" w:eastAsia="nl-BE"/>
        </w:rPr>
      </w:pPr>
      <w:r>
        <w:rPr>
          <w:noProof/>
          <w:lang w:val="nl-BE" w:eastAsia="nl-BE"/>
        </w:rPr>
        <w:t xml:space="preserve">Het is belangrijk dat je kind verbanden kan leggen en problemen kan oplossen. Daarbij leert het inzicht krijgen in oorzaken en gevolgen. Om dingen tot een goed einde te kunnen brengen leren kinderen denken in ‘stapjes’. Ook het onthouden  van feiten, informatie en kennis is nodig bij de denkontwikkling.  </w:t>
      </w:r>
    </w:p>
    <w:p w14:paraId="436AFC85" w14:textId="0AF258D2" w:rsidR="00B8083A" w:rsidRDefault="00B8083A" w:rsidP="00B8083A">
      <w:pPr>
        <w:pStyle w:val="Geenafstand"/>
        <w:rPr>
          <w:noProof/>
          <w:lang w:val="nl-BE" w:eastAsia="nl-BE"/>
        </w:rPr>
      </w:pPr>
      <w:r w:rsidRPr="00B8083A">
        <w:rPr>
          <w:noProof/>
          <w:lang w:val="nl-BE" w:eastAsia="nl-BE"/>
        </w:rPr>
        <w:t>Leren verbanden leggen tussen begrippen en voorwerpen : “wat hoort bij elkaar? Wat past niet in de rij?</w:t>
      </w:r>
      <w:r>
        <w:rPr>
          <w:noProof/>
          <w:lang w:val="nl-BE" w:eastAsia="nl-BE"/>
        </w:rPr>
        <w:t>”</w:t>
      </w:r>
    </w:p>
    <w:p w14:paraId="0AA61CD7" w14:textId="77777777" w:rsidR="00B8083A" w:rsidRPr="00356A95" w:rsidRDefault="00B8083A" w:rsidP="00B8083A">
      <w:pPr>
        <w:pStyle w:val="Kop1"/>
        <w:numPr>
          <w:ilvl w:val="0"/>
          <w:numId w:val="0"/>
        </w:numPr>
        <w:ind w:left="360" w:hanging="360"/>
        <w:rPr>
          <w:noProof/>
          <w:lang w:eastAsia="nl-BE"/>
        </w:rPr>
      </w:pPr>
      <w:r>
        <w:rPr>
          <w:noProof/>
          <w:lang w:eastAsia="nl-BE"/>
        </w:rPr>
        <w:t>Hoe kan je dit stimuleren?</w:t>
      </w:r>
    </w:p>
    <w:p w14:paraId="07A829BA" w14:textId="4AA56E8E" w:rsidR="00B8083A" w:rsidRPr="00AB321A" w:rsidRDefault="00B8083A" w:rsidP="007F1DC8">
      <w:pPr>
        <w:pStyle w:val="Lijstopsomteken"/>
        <w:rPr>
          <w:noProof/>
          <w:lang w:val="nl-BE" w:eastAsia="nl-BE"/>
        </w:rPr>
      </w:pPr>
      <w:r w:rsidRPr="00AB321A">
        <w:rPr>
          <w:noProof/>
          <w:lang w:val="nl-BE" w:eastAsia="nl-BE"/>
        </w:rPr>
        <w:t>Problemen leren oplossen</w:t>
      </w:r>
      <w:r w:rsidR="00AB321A" w:rsidRPr="00AB321A">
        <w:rPr>
          <w:noProof/>
          <w:lang w:val="nl-BE" w:eastAsia="nl-BE"/>
        </w:rPr>
        <w:t xml:space="preserve">: </w:t>
      </w:r>
      <w:r w:rsidRPr="00AB321A">
        <w:rPr>
          <w:noProof/>
          <w:lang w:val="nl-BE" w:eastAsia="nl-BE"/>
        </w:rPr>
        <w:t xml:space="preserve">Probeer niet alle problemen meteen op te lossen voor je kind. Vraag aan je kind hoe hij/zij dit zou aanpakken en zoek samen naar oplossingen. </w:t>
      </w:r>
    </w:p>
    <w:p w14:paraId="41387B85" w14:textId="5C7EC72E" w:rsidR="00B8083A" w:rsidRDefault="00B8083A" w:rsidP="00C77072">
      <w:pPr>
        <w:pStyle w:val="Lijstopsomteken2"/>
        <w:numPr>
          <w:ilvl w:val="0"/>
          <w:numId w:val="30"/>
        </w:numPr>
        <w:spacing w:before="0" w:after="0" w:line="240" w:lineRule="auto"/>
        <w:ind w:left="641" w:hanging="357"/>
        <w:rPr>
          <w:noProof/>
          <w:lang w:val="nl-BE" w:eastAsia="nl-BE"/>
        </w:rPr>
      </w:pPr>
      <w:r>
        <w:rPr>
          <w:noProof/>
          <w:lang w:val="nl-BE" w:eastAsia="nl-BE"/>
        </w:rPr>
        <w:t xml:space="preserve">wanneer je tijdens het </w:t>
      </w:r>
      <w:r w:rsidR="00AB321A">
        <w:rPr>
          <w:noProof/>
          <w:lang w:val="nl-BE" w:eastAsia="nl-BE"/>
        </w:rPr>
        <w:t xml:space="preserve">uitdelen </w:t>
      </w:r>
      <w:r>
        <w:rPr>
          <w:noProof/>
          <w:lang w:val="nl-BE" w:eastAsia="nl-BE"/>
        </w:rPr>
        <w:t>van koekjes iets te kort komt</w:t>
      </w:r>
      <w:r w:rsidR="00AB321A">
        <w:rPr>
          <w:noProof/>
          <w:lang w:val="nl-BE" w:eastAsia="nl-BE"/>
        </w:rPr>
        <w:t xml:space="preserve">, </w:t>
      </w:r>
      <w:r>
        <w:rPr>
          <w:noProof/>
          <w:lang w:val="nl-BE" w:eastAsia="nl-BE"/>
        </w:rPr>
        <w:t>vragen ‘hoe kunnen we dit oplossen?</w:t>
      </w:r>
    </w:p>
    <w:p w14:paraId="2EE775E2" w14:textId="77777777" w:rsidR="00B8083A" w:rsidRDefault="00B8083A" w:rsidP="00C77072">
      <w:pPr>
        <w:pStyle w:val="Lijstopsomteken2"/>
        <w:numPr>
          <w:ilvl w:val="0"/>
          <w:numId w:val="30"/>
        </w:numPr>
        <w:spacing w:before="0" w:after="0" w:line="240" w:lineRule="auto"/>
        <w:ind w:left="641" w:hanging="357"/>
        <w:rPr>
          <w:noProof/>
          <w:lang w:val="nl-BE" w:eastAsia="nl-BE"/>
        </w:rPr>
      </w:pPr>
      <w:r>
        <w:rPr>
          <w:noProof/>
          <w:lang w:val="nl-BE" w:eastAsia="nl-BE"/>
        </w:rPr>
        <w:t xml:space="preserve">als je kind een probleem heeft op school, stel dan de vraag ’ hoe gaan we dit oplossen?’  i.p.v zelf onmiddellijk actie te ondernemen. </w:t>
      </w:r>
    </w:p>
    <w:p w14:paraId="00A22D68" w14:textId="77777777" w:rsidR="00B8083A" w:rsidRDefault="00B8083A" w:rsidP="00C77072">
      <w:pPr>
        <w:pStyle w:val="Lijstopsomteken2"/>
        <w:numPr>
          <w:ilvl w:val="0"/>
          <w:numId w:val="30"/>
        </w:numPr>
        <w:spacing w:before="0" w:after="0" w:line="240" w:lineRule="auto"/>
        <w:ind w:left="641" w:hanging="357"/>
        <w:rPr>
          <w:noProof/>
          <w:lang w:val="nl-BE" w:eastAsia="nl-BE"/>
        </w:rPr>
      </w:pPr>
      <w:r>
        <w:rPr>
          <w:noProof/>
          <w:lang w:val="nl-BE" w:eastAsia="nl-BE"/>
        </w:rPr>
        <w:t xml:space="preserve">geef je kind af en toe een onmogelijke opdracht, bv. laat je kind in de winkel zelf iets halen waarvan je weet dat het op de bovenste schap staat </w:t>
      </w:r>
    </w:p>
    <w:p w14:paraId="68B49B23" w14:textId="77777777" w:rsidR="00B8083A" w:rsidRDefault="00B8083A" w:rsidP="00B8083A">
      <w:pPr>
        <w:pStyle w:val="Lijstopsomteken2"/>
        <w:numPr>
          <w:ilvl w:val="0"/>
          <w:numId w:val="0"/>
        </w:numPr>
        <w:ind w:left="643"/>
        <w:rPr>
          <w:noProof/>
          <w:lang w:val="nl-BE" w:eastAsia="nl-BE"/>
        </w:rPr>
      </w:pPr>
    </w:p>
    <w:p w14:paraId="73B07BEF" w14:textId="77777777" w:rsidR="00B8083A" w:rsidRDefault="00B8083A" w:rsidP="00B8083A">
      <w:pPr>
        <w:pStyle w:val="Lijstopsomteken"/>
        <w:rPr>
          <w:noProof/>
          <w:lang w:val="nl-BE" w:eastAsia="nl-BE"/>
        </w:rPr>
      </w:pPr>
      <w:r>
        <w:rPr>
          <w:noProof/>
          <w:lang w:val="nl-BE" w:eastAsia="nl-BE"/>
        </w:rPr>
        <w:t>Verbanden leggen</w:t>
      </w:r>
    </w:p>
    <w:p w14:paraId="548F6C8B" w14:textId="77777777" w:rsidR="00B8083A" w:rsidRDefault="00B8083A" w:rsidP="00C77072">
      <w:pPr>
        <w:pStyle w:val="Lijstopsomteken2"/>
        <w:numPr>
          <w:ilvl w:val="0"/>
          <w:numId w:val="31"/>
        </w:numPr>
        <w:spacing w:before="0" w:after="0" w:line="240" w:lineRule="auto"/>
        <w:ind w:left="641" w:hanging="357"/>
        <w:rPr>
          <w:noProof/>
          <w:lang w:val="nl-BE" w:eastAsia="nl-BE"/>
        </w:rPr>
      </w:pPr>
      <w:r>
        <w:rPr>
          <w:noProof/>
          <w:lang w:val="nl-BE" w:eastAsia="nl-BE"/>
        </w:rPr>
        <w:t xml:space="preserve">laat je kind helpen bij het uitladen van de boodschappen. Je kan je kind vragen om alle dingen die in de koelkast moeten, opzij te houden. </w:t>
      </w:r>
    </w:p>
    <w:p w14:paraId="1D43FFEB" w14:textId="77777777" w:rsidR="00B8083A" w:rsidRDefault="00B8083A" w:rsidP="00C77072">
      <w:pPr>
        <w:pStyle w:val="Lijstopsomteken2"/>
        <w:numPr>
          <w:ilvl w:val="0"/>
          <w:numId w:val="31"/>
        </w:numPr>
        <w:spacing w:before="0" w:after="0" w:line="240" w:lineRule="auto"/>
        <w:ind w:left="641" w:hanging="357"/>
        <w:rPr>
          <w:noProof/>
          <w:lang w:val="nl-BE" w:eastAsia="nl-BE"/>
        </w:rPr>
      </w:pPr>
      <w:r>
        <w:rPr>
          <w:noProof/>
          <w:lang w:val="nl-BE" w:eastAsia="nl-BE"/>
        </w:rPr>
        <w:t xml:space="preserve">wanneer je kind iets ziet dat het niet kent en vraagt wat het is, geef dan niet meteen een antwoord maar stel vragen zoals: waarop lijkt het? waar doet het jou aan denken? heb je het al eens ergens gezien? </w:t>
      </w:r>
    </w:p>
    <w:p w14:paraId="54BD91AB" w14:textId="77777777" w:rsidR="00B8083A" w:rsidRPr="006362AA" w:rsidRDefault="00B8083A" w:rsidP="00C77072">
      <w:pPr>
        <w:pStyle w:val="Lijstopsomteken2"/>
        <w:numPr>
          <w:ilvl w:val="0"/>
          <w:numId w:val="31"/>
        </w:numPr>
        <w:spacing w:before="0" w:after="0" w:line="240" w:lineRule="auto"/>
        <w:ind w:left="641" w:hanging="357"/>
        <w:rPr>
          <w:noProof/>
          <w:lang w:val="nl-BE" w:eastAsia="nl-BE"/>
        </w:rPr>
      </w:pPr>
      <w:r>
        <w:rPr>
          <w:noProof/>
          <w:lang w:eastAsia="nl-BE"/>
        </w:rPr>
        <w:t>spelletje: ‘</w:t>
      </w:r>
      <w:r w:rsidRPr="005D74C5">
        <w:rPr>
          <w:noProof/>
          <w:lang w:eastAsia="nl-BE"/>
        </w:rPr>
        <w:t>Wat past er niet in de rij</w:t>
      </w:r>
      <w:r>
        <w:rPr>
          <w:noProof/>
          <w:lang w:eastAsia="nl-BE"/>
        </w:rPr>
        <w:t>?’, bv. zet allemaal boerderij</w:t>
      </w:r>
      <w:r w:rsidRPr="005D74C5">
        <w:rPr>
          <w:noProof/>
          <w:lang w:eastAsia="nl-BE"/>
        </w:rPr>
        <w:t>dieren op een rij + giraf</w:t>
      </w:r>
    </w:p>
    <w:p w14:paraId="078A28E9" w14:textId="77777777" w:rsidR="00B8083A" w:rsidRPr="006362AA" w:rsidRDefault="00B8083A" w:rsidP="00B8083A">
      <w:pPr>
        <w:pStyle w:val="Lijstopsomteken2"/>
        <w:numPr>
          <w:ilvl w:val="0"/>
          <w:numId w:val="0"/>
        </w:numPr>
        <w:ind w:left="643"/>
        <w:rPr>
          <w:noProof/>
          <w:lang w:val="nl-BE" w:eastAsia="nl-BE"/>
        </w:rPr>
      </w:pPr>
    </w:p>
    <w:p w14:paraId="75340270" w14:textId="5A2F7B16" w:rsidR="00AB321A" w:rsidRDefault="00AB321A" w:rsidP="00B8083A">
      <w:pPr>
        <w:pStyle w:val="Lijstopsomteken"/>
        <w:rPr>
          <w:noProof/>
          <w:lang w:val="nl-BE" w:eastAsia="nl-BE"/>
        </w:rPr>
      </w:pPr>
      <w:r>
        <w:rPr>
          <w:noProof/>
          <w:lang w:val="nl-BE" w:eastAsia="nl-BE"/>
        </w:rPr>
        <w:t>Redeneren, planmatig denken</w:t>
      </w:r>
    </w:p>
    <w:p w14:paraId="7D98AA5C" w14:textId="77777777" w:rsidR="00AB321A" w:rsidRPr="00B8083A" w:rsidRDefault="00AB321A" w:rsidP="00C77072">
      <w:pPr>
        <w:pStyle w:val="Geenafstand"/>
        <w:numPr>
          <w:ilvl w:val="0"/>
          <w:numId w:val="33"/>
        </w:numPr>
        <w:ind w:left="714" w:hanging="357"/>
        <w:rPr>
          <w:lang w:val="nl-BE"/>
        </w:rPr>
      </w:pPr>
      <w:r w:rsidRPr="00B8083A">
        <w:rPr>
          <w:lang w:val="nl-BE"/>
        </w:rPr>
        <w:t>op basis van een foto iets knutselen, boetseren door eerst samen te analyseren: wat zie je, hoe zou dit gemaakt zijn, wat zou je eerst moeten doen, wat lijkt moeilijk,…</w:t>
      </w:r>
    </w:p>
    <w:p w14:paraId="64CC80E8" w14:textId="77777777" w:rsidR="00AB321A" w:rsidRPr="00B8083A" w:rsidRDefault="00AB321A" w:rsidP="00C77072">
      <w:pPr>
        <w:pStyle w:val="Geenafstand"/>
        <w:numPr>
          <w:ilvl w:val="0"/>
          <w:numId w:val="33"/>
        </w:numPr>
        <w:ind w:left="714" w:hanging="357"/>
        <w:rPr>
          <w:lang w:val="nl-BE"/>
        </w:rPr>
      </w:pPr>
      <w:r w:rsidRPr="00B8083A">
        <w:rPr>
          <w:lang w:val="nl-BE"/>
        </w:rPr>
        <w:t>een stappenplan volgen (bijvoorbeeld in boek rond knutselen of koken)</w:t>
      </w:r>
    </w:p>
    <w:p w14:paraId="147A3D4B" w14:textId="77777777" w:rsidR="00AB321A" w:rsidRPr="00B8083A" w:rsidRDefault="00AB321A" w:rsidP="00C77072">
      <w:pPr>
        <w:pStyle w:val="Geenafstand"/>
        <w:numPr>
          <w:ilvl w:val="0"/>
          <w:numId w:val="33"/>
        </w:numPr>
        <w:ind w:left="714" w:hanging="357"/>
        <w:rPr>
          <w:lang w:val="nl-BE"/>
        </w:rPr>
      </w:pPr>
      <w:r w:rsidRPr="00B8083A">
        <w:rPr>
          <w:lang w:val="nl-BE"/>
        </w:rPr>
        <w:t>vragen stellen bij een verhaal: wat zou er nu gebeuren? hoe voelt die zich nu? Wat denk je dat hij nodig heeft? Waarom doet hij dat denk je?</w:t>
      </w:r>
    </w:p>
    <w:p w14:paraId="308E2723" w14:textId="77777777" w:rsidR="00AB321A" w:rsidRPr="00B8083A" w:rsidRDefault="00AB321A" w:rsidP="00C77072">
      <w:pPr>
        <w:pStyle w:val="Geenafstand"/>
        <w:numPr>
          <w:ilvl w:val="0"/>
          <w:numId w:val="33"/>
        </w:numPr>
        <w:ind w:left="714" w:hanging="357"/>
        <w:rPr>
          <w:lang w:val="nl-BE"/>
        </w:rPr>
      </w:pPr>
      <w:r w:rsidRPr="00B8083A">
        <w:rPr>
          <w:lang w:val="nl-BE"/>
        </w:rPr>
        <w:t>zelf hardop nadenken als voorbeeld, zelf tijdsaanduidingen gebruiken</w:t>
      </w:r>
    </w:p>
    <w:p w14:paraId="588028BA" w14:textId="00BF41AC" w:rsidR="00AB321A" w:rsidRPr="00B8083A" w:rsidRDefault="00AB321A" w:rsidP="00C77072">
      <w:pPr>
        <w:pStyle w:val="Geenafstand"/>
        <w:numPr>
          <w:ilvl w:val="0"/>
          <w:numId w:val="33"/>
        </w:numPr>
        <w:ind w:left="714" w:hanging="357"/>
        <w:rPr>
          <w:lang w:val="nl-BE"/>
        </w:rPr>
      </w:pPr>
      <w:r w:rsidRPr="00B8083A">
        <w:rPr>
          <w:lang w:val="nl-BE"/>
        </w:rPr>
        <w:t xml:space="preserve">mee laten kijken op plannetjes, pijlen laten volgen, plattegronden vragen stellen om kinderen zelf te laten redeneren en beslissen: Het gaat koud zijn, wat doe je best aan? </w:t>
      </w:r>
    </w:p>
    <w:p w14:paraId="69485675" w14:textId="44471F5A" w:rsidR="00AB321A" w:rsidRDefault="00AB321A" w:rsidP="00C77072">
      <w:pPr>
        <w:pStyle w:val="Lijstopsomteken"/>
        <w:numPr>
          <w:ilvl w:val="0"/>
          <w:numId w:val="33"/>
        </w:numPr>
        <w:spacing w:before="0" w:after="0" w:line="240" w:lineRule="auto"/>
        <w:ind w:left="714" w:hanging="357"/>
        <w:rPr>
          <w:noProof/>
          <w:lang w:val="nl-BE" w:eastAsia="nl-BE"/>
        </w:rPr>
      </w:pPr>
      <w:r w:rsidRPr="00B8083A">
        <w:rPr>
          <w:lang w:val="nl-BE"/>
        </w:rPr>
        <w:t>Smartgames: vooraf stappen bedenken, durven proberen, leren doorzetten</w:t>
      </w:r>
    </w:p>
    <w:p w14:paraId="0A236DE0" w14:textId="77777777" w:rsidR="00AB321A" w:rsidRDefault="00AB321A" w:rsidP="00AB321A">
      <w:pPr>
        <w:pStyle w:val="Lijstopsomteken"/>
        <w:numPr>
          <w:ilvl w:val="0"/>
          <w:numId w:val="0"/>
        </w:numPr>
        <w:spacing w:before="0" w:after="0" w:line="240" w:lineRule="auto"/>
        <w:ind w:left="714"/>
        <w:rPr>
          <w:noProof/>
          <w:lang w:val="nl-BE" w:eastAsia="nl-BE"/>
        </w:rPr>
      </w:pPr>
    </w:p>
    <w:p w14:paraId="5A5039AD" w14:textId="6DE7EB1F" w:rsidR="00B8083A" w:rsidRPr="00EC5997" w:rsidRDefault="00B8083A" w:rsidP="00B8083A">
      <w:pPr>
        <w:pStyle w:val="Lijstopsomteken"/>
        <w:rPr>
          <w:noProof/>
          <w:lang w:val="nl-BE" w:eastAsia="nl-BE"/>
        </w:rPr>
      </w:pPr>
      <w:r w:rsidRPr="00EC5997">
        <w:rPr>
          <w:noProof/>
          <w:lang w:val="nl-BE" w:eastAsia="nl-BE"/>
        </w:rPr>
        <w:t>Logisch rangschikken</w:t>
      </w:r>
    </w:p>
    <w:p w14:paraId="52C1832E" w14:textId="77777777" w:rsidR="00B8083A" w:rsidRDefault="00B8083A" w:rsidP="00C77072">
      <w:pPr>
        <w:pStyle w:val="Lijstopsomteken2"/>
        <w:numPr>
          <w:ilvl w:val="0"/>
          <w:numId w:val="32"/>
        </w:numPr>
        <w:spacing w:before="0" w:after="0" w:line="240" w:lineRule="auto"/>
        <w:ind w:left="714" w:hanging="357"/>
        <w:rPr>
          <w:noProof/>
          <w:lang w:val="nl-BE" w:eastAsia="nl-BE"/>
        </w:rPr>
      </w:pPr>
      <w:r>
        <w:rPr>
          <w:noProof/>
          <w:lang w:val="nl-BE" w:eastAsia="nl-BE"/>
        </w:rPr>
        <w:t>auto’s of poppen van klein naar groot rangschikken</w:t>
      </w:r>
    </w:p>
    <w:p w14:paraId="64D253AD" w14:textId="47E3B3A8" w:rsidR="00B8083A" w:rsidRDefault="00B8083A" w:rsidP="00C77072">
      <w:pPr>
        <w:pStyle w:val="Lijstopsomteken2"/>
        <w:numPr>
          <w:ilvl w:val="0"/>
          <w:numId w:val="32"/>
        </w:numPr>
        <w:spacing w:before="0" w:after="0" w:line="240" w:lineRule="auto"/>
        <w:ind w:left="714" w:hanging="357"/>
        <w:rPr>
          <w:noProof/>
          <w:lang w:val="nl-BE" w:eastAsia="nl-BE"/>
        </w:rPr>
      </w:pPr>
      <w:r>
        <w:rPr>
          <w:noProof/>
          <w:lang w:val="nl-BE" w:eastAsia="nl-BE"/>
        </w:rPr>
        <w:t>spelletjes zoals Krokodoko, Halli Galli, …</w:t>
      </w:r>
    </w:p>
    <w:p w14:paraId="73E0F720" w14:textId="0C3ACE58" w:rsidR="00B8083A" w:rsidRDefault="00AB321A" w:rsidP="00C77072">
      <w:pPr>
        <w:pStyle w:val="Geenafstand"/>
        <w:numPr>
          <w:ilvl w:val="0"/>
          <w:numId w:val="32"/>
        </w:numPr>
        <w:rPr>
          <w:lang w:val="nl-BE"/>
        </w:rPr>
      </w:pPr>
      <w:r w:rsidRPr="00B8083A">
        <w:rPr>
          <w:lang w:val="nl-BE"/>
        </w:rPr>
        <w:t>prentjes van een kinderrecept losknippen en eerst juist laten ordenen</w:t>
      </w:r>
    </w:p>
    <w:p w14:paraId="2613EDE6" w14:textId="59F380A5" w:rsidR="00AB321A" w:rsidRPr="00AB321A" w:rsidRDefault="00AB321A" w:rsidP="00C77072">
      <w:pPr>
        <w:pStyle w:val="Geenafstand"/>
        <w:numPr>
          <w:ilvl w:val="0"/>
          <w:numId w:val="32"/>
        </w:numPr>
        <w:rPr>
          <w:lang w:val="nl-BE"/>
        </w:rPr>
      </w:pPr>
      <w:r>
        <w:rPr>
          <w:lang w:val="nl-BE"/>
        </w:rPr>
        <w:t>een schattenkaart tekenen van bijvoorbeeld je huis of tuin en je kind de ‘schat’ laten zoeken, of je kind zelf een schattenkaart laten maken</w:t>
      </w:r>
    </w:p>
    <w:p w14:paraId="18757A51" w14:textId="77777777" w:rsidR="00B8083A" w:rsidRDefault="00B8083A" w:rsidP="00B8083A">
      <w:pPr>
        <w:pStyle w:val="Lijstopsomteken"/>
        <w:rPr>
          <w:noProof/>
          <w:lang w:val="nl-BE" w:eastAsia="nl-BE"/>
        </w:rPr>
      </w:pPr>
      <w:r>
        <w:rPr>
          <w:noProof/>
          <w:lang w:val="nl-BE" w:eastAsia="nl-BE"/>
        </w:rPr>
        <w:lastRenderedPageBreak/>
        <w:t>Onthouden:</w:t>
      </w:r>
    </w:p>
    <w:p w14:paraId="6DE23A48" w14:textId="77777777" w:rsidR="00B8083A" w:rsidRDefault="00B8083A" w:rsidP="00C77072">
      <w:pPr>
        <w:pStyle w:val="Lijstopsomteken2"/>
        <w:numPr>
          <w:ilvl w:val="0"/>
          <w:numId w:val="32"/>
        </w:numPr>
        <w:spacing w:before="0" w:after="0" w:line="240" w:lineRule="auto"/>
        <w:ind w:left="714" w:hanging="357"/>
        <w:rPr>
          <w:noProof/>
          <w:lang w:val="nl-BE" w:eastAsia="nl-BE"/>
        </w:rPr>
      </w:pPr>
      <w:r>
        <w:rPr>
          <w:noProof/>
          <w:lang w:val="nl-BE" w:eastAsia="nl-BE"/>
        </w:rPr>
        <w:t>samen herinneringen ophalen is een mooie manier om het onthouden te oefenen, vb: wat hebben we gedaan in de vakantie?</w:t>
      </w:r>
    </w:p>
    <w:p w14:paraId="1AE2D997" w14:textId="77777777" w:rsidR="00B8083A" w:rsidRDefault="00B8083A" w:rsidP="00C77072">
      <w:pPr>
        <w:pStyle w:val="Lijstopsomteken2"/>
        <w:numPr>
          <w:ilvl w:val="0"/>
          <w:numId w:val="32"/>
        </w:numPr>
        <w:spacing w:before="0" w:after="0" w:line="240" w:lineRule="auto"/>
        <w:ind w:left="714" w:hanging="357"/>
        <w:rPr>
          <w:noProof/>
          <w:lang w:val="nl-BE" w:eastAsia="nl-BE"/>
        </w:rPr>
      </w:pPr>
      <w:r>
        <w:rPr>
          <w:noProof/>
          <w:lang w:val="nl-BE" w:eastAsia="nl-BE"/>
        </w:rPr>
        <w:t>laat je kind ’s avonds vertellen wat het die dag gedaan heeft</w:t>
      </w:r>
    </w:p>
    <w:p w14:paraId="6AC7B74F" w14:textId="77777777" w:rsidR="00B8083A" w:rsidRDefault="00B8083A" w:rsidP="00C77072">
      <w:pPr>
        <w:pStyle w:val="Geenafstand"/>
        <w:numPr>
          <w:ilvl w:val="0"/>
          <w:numId w:val="32"/>
        </w:numPr>
        <w:ind w:left="714" w:hanging="357"/>
        <w:rPr>
          <w:lang w:val="nl-BE"/>
        </w:rPr>
      </w:pPr>
      <w:r>
        <w:rPr>
          <w:noProof/>
          <w:lang w:val="nl-BE" w:eastAsia="nl-BE"/>
        </w:rPr>
        <w:t>spelletje: ‘Ik ga op reis en ik neem mee …’</w:t>
      </w:r>
    </w:p>
    <w:p w14:paraId="716AA4B3" w14:textId="3BE125BF" w:rsidR="00B8083A" w:rsidRDefault="00B8083A" w:rsidP="00B8083A">
      <w:pPr>
        <w:pStyle w:val="Geenafstand"/>
        <w:rPr>
          <w:noProof/>
          <w:lang w:val="nl-BE" w:eastAsia="nl-BE"/>
        </w:rPr>
      </w:pPr>
    </w:p>
    <w:p w14:paraId="78AF2AA4" w14:textId="305EB352" w:rsidR="00AB321A" w:rsidRDefault="00AB321A" w:rsidP="00AB321A">
      <w:pPr>
        <w:pStyle w:val="Lijstopsomteken"/>
        <w:rPr>
          <w:noProof/>
          <w:lang w:val="nl-BE" w:eastAsia="nl-BE"/>
        </w:rPr>
      </w:pPr>
      <w:r>
        <w:rPr>
          <w:noProof/>
          <w:lang w:val="nl-BE" w:eastAsia="nl-BE"/>
        </w:rPr>
        <w:t>SPELLETJESTIPS:</w:t>
      </w:r>
    </w:p>
    <w:p w14:paraId="3C1216C6" w14:textId="1BC63411" w:rsidR="00AB321A" w:rsidRDefault="00AB321A" w:rsidP="00C77072">
      <w:pPr>
        <w:pStyle w:val="Lijstopsomteken"/>
        <w:numPr>
          <w:ilvl w:val="0"/>
          <w:numId w:val="34"/>
        </w:numPr>
        <w:spacing w:before="0" w:after="0" w:line="240" w:lineRule="auto"/>
        <w:rPr>
          <w:noProof/>
          <w:lang w:val="nl-BE" w:eastAsia="nl-BE"/>
        </w:rPr>
      </w:pPr>
      <w:r>
        <w:rPr>
          <w:noProof/>
          <w:lang w:val="nl-BE" w:eastAsia="nl-BE"/>
        </w:rPr>
        <w:t>Vier op een rij, Concept voor kids, HABA gezelschapsspelletjes rond denken</w:t>
      </w:r>
    </w:p>
    <w:p w14:paraId="555526EF" w14:textId="79725AF3" w:rsidR="00AB321A" w:rsidRDefault="00AB321A" w:rsidP="00C77072">
      <w:pPr>
        <w:pStyle w:val="Lijstopsomteken"/>
        <w:numPr>
          <w:ilvl w:val="0"/>
          <w:numId w:val="34"/>
        </w:numPr>
        <w:spacing w:before="0" w:after="0" w:line="240" w:lineRule="auto"/>
        <w:rPr>
          <w:noProof/>
          <w:lang w:val="nl-BE" w:eastAsia="nl-BE"/>
        </w:rPr>
      </w:pPr>
      <w:r>
        <w:rPr>
          <w:noProof/>
          <w:lang w:val="nl-BE" w:eastAsia="nl-BE"/>
        </w:rPr>
        <w:t>Smartgames: Roodkapje, De drie biggetjes, Sneeuwwitje, Chicken Shuffle, Camelot Junior, Castle Logix junior,…</w:t>
      </w:r>
    </w:p>
    <w:p w14:paraId="33182403" w14:textId="402A4F65" w:rsidR="00E04905" w:rsidRDefault="00E04905" w:rsidP="00E04905">
      <w:pPr>
        <w:pStyle w:val="Lijstopsomteken"/>
        <w:numPr>
          <w:ilvl w:val="0"/>
          <w:numId w:val="0"/>
        </w:numPr>
        <w:spacing w:before="0" w:after="0" w:line="240" w:lineRule="auto"/>
        <w:ind w:left="360" w:hanging="360"/>
        <w:rPr>
          <w:noProof/>
          <w:lang w:val="nl-BE" w:eastAsia="nl-BE"/>
        </w:rPr>
      </w:pPr>
    </w:p>
    <w:p w14:paraId="475B3923" w14:textId="77777777" w:rsidR="00E04905" w:rsidRDefault="00E04905" w:rsidP="00E04905">
      <w:pPr>
        <w:pStyle w:val="Lijstopsomteken"/>
        <w:numPr>
          <w:ilvl w:val="0"/>
          <w:numId w:val="0"/>
        </w:numPr>
        <w:spacing w:before="0" w:after="0" w:line="240" w:lineRule="auto"/>
        <w:ind w:left="360" w:hanging="360"/>
        <w:rPr>
          <w:noProof/>
          <w:lang w:val="nl-BE" w:eastAsia="nl-BE"/>
        </w:rPr>
        <w:sectPr w:rsidR="00E04905" w:rsidSect="001203DE">
          <w:headerReference w:type="default" r:id="rId49"/>
          <w:headerReference w:type="first" r:id="rId50"/>
          <w:pgSz w:w="11906" w:h="16838" w:code="9"/>
          <w:pgMar w:top="1361" w:right="1134" w:bottom="1701" w:left="1134" w:header="567" w:footer="567" w:gutter="0"/>
          <w:cols w:space="708"/>
          <w:titlePg/>
          <w:docGrid w:linePitch="360"/>
        </w:sectPr>
      </w:pPr>
    </w:p>
    <w:tbl>
      <w:tblPr>
        <w:tblStyle w:val="Tabelraster"/>
        <w:tblpPr w:leftFromText="142" w:rightFromText="4536" w:bottomFromText="567" w:vertAnchor="page" w:horzAnchor="page" w:tblpX="1135" w:tblpY="341"/>
        <w:tblOverlap w:val="never"/>
        <w:tblW w:w="5670" w:type="dxa"/>
        <w:tblLayout w:type="fixed"/>
        <w:tblLook w:val="04A0" w:firstRow="1" w:lastRow="0" w:firstColumn="1" w:lastColumn="0" w:noHBand="0" w:noVBand="1"/>
      </w:tblPr>
      <w:tblGrid>
        <w:gridCol w:w="5670"/>
      </w:tblGrid>
      <w:sdt>
        <w:sdtPr>
          <w:rPr>
            <w:color w:val="0086CB"/>
            <w:sz w:val="48"/>
            <w:szCs w:val="48"/>
            <w:lang w:val="nl-BE"/>
          </w:rPr>
          <w:id w:val="1986358281"/>
          <w:lock w:val="contentLocked"/>
          <w:placeholder>
            <w:docPart w:val="94ED9387BCC24BC1B5A0D0465B8F209F"/>
          </w:placeholder>
          <w:group/>
        </w:sdtPr>
        <w:sdtEndPr/>
        <w:sdtContent>
          <w:tr w:rsidR="00E04905" w14:paraId="51138081" w14:textId="77777777" w:rsidTr="007F1DC8">
            <w:trPr>
              <w:trHeight w:hRule="exact" w:val="1134"/>
            </w:trPr>
            <w:tc>
              <w:tcPr>
                <w:tcW w:w="5670" w:type="dxa"/>
                <w:tcBorders>
                  <w:top w:val="nil"/>
                  <w:left w:val="nil"/>
                  <w:bottom w:val="nil"/>
                  <w:right w:val="nil"/>
                </w:tcBorders>
                <w:vAlign w:val="bottom"/>
              </w:tcPr>
              <w:sdt>
                <w:sdtPr>
                  <w:rPr>
                    <w:color w:val="0086CB"/>
                    <w:sz w:val="48"/>
                    <w:szCs w:val="48"/>
                    <w:lang w:val="nl-BE"/>
                  </w:rPr>
                  <w:id w:val="-84923062"/>
                  <w:placeholder>
                    <w:docPart w:val="9AAFF7DF413D44F4B7EFB8BA7DA2DCFC"/>
                  </w:placeholder>
                </w:sdtPr>
                <w:sdtEndPr/>
                <w:sdtContent>
                  <w:p w14:paraId="5BD68E07" w14:textId="67D7FF29" w:rsidR="00E04905" w:rsidRPr="00164CEE" w:rsidRDefault="00E04905" w:rsidP="007F1DC8">
                    <w:pPr>
                      <w:pStyle w:val="Geenafstand"/>
                      <w:spacing w:line="520" w:lineRule="exact"/>
                      <w:rPr>
                        <w:color w:val="0086CB"/>
                        <w:sz w:val="48"/>
                        <w:szCs w:val="48"/>
                        <w:lang w:val="nl-BE"/>
                      </w:rPr>
                    </w:pPr>
                    <w:r>
                      <w:rPr>
                        <w:color w:val="0086CB"/>
                        <w:sz w:val="48"/>
                        <w:szCs w:val="48"/>
                        <w:lang w:val="nl-BE"/>
                      </w:rPr>
                      <w:t xml:space="preserve">Rekenen en cijfers        </w:t>
                    </w:r>
                  </w:p>
                </w:sdtContent>
              </w:sdt>
            </w:tc>
          </w:tr>
        </w:sdtContent>
      </w:sdt>
    </w:tbl>
    <w:p w14:paraId="3234BA65" w14:textId="389F1208" w:rsidR="00E04905" w:rsidRPr="00CA6AAB" w:rsidRDefault="00E04905" w:rsidP="00E04905">
      <w:pPr>
        <w:pStyle w:val="Lijstopsomteken"/>
        <w:numPr>
          <w:ilvl w:val="0"/>
          <w:numId w:val="0"/>
        </w:numPr>
        <w:spacing w:before="0" w:after="0" w:line="240" w:lineRule="auto"/>
        <w:ind w:left="360" w:hanging="360"/>
        <w:rPr>
          <w:noProof/>
          <w:sz w:val="4"/>
          <w:szCs w:val="2"/>
          <w:lang w:val="nl-BE" w:eastAsia="nl-BE"/>
        </w:rPr>
      </w:pPr>
      <w:r w:rsidRPr="00CA6AAB">
        <w:rPr>
          <w:noProof/>
          <w:sz w:val="4"/>
          <w:szCs w:val="2"/>
          <w:lang w:eastAsia="nl-BE"/>
        </w:rPr>
        <w:drawing>
          <wp:anchor distT="0" distB="0" distL="114300" distR="114300" simplePos="0" relativeHeight="251762688" behindDoc="0" locked="0" layoutInCell="1" allowOverlap="1" wp14:anchorId="640C4D5F" wp14:editId="1FB030DA">
            <wp:simplePos x="0" y="0"/>
            <wp:positionH relativeFrom="margin">
              <wp:posOffset>3248025</wp:posOffset>
            </wp:positionH>
            <wp:positionV relativeFrom="paragraph">
              <wp:posOffset>-854710</wp:posOffset>
            </wp:positionV>
            <wp:extent cx="887240" cy="933450"/>
            <wp:effectExtent l="0" t="0" r="8255" b="0"/>
            <wp:wrapNone/>
            <wp:docPr id="47128" name="Picture 2" descr="http://t1.gstatic.com/images?q=tbn:lKmdc1uC5rC16M:http://www.jouwpagina.nl/fotos4/kingmaschool/rekene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t1.gstatic.com/images?q=tbn:lKmdc1uC5rC16M:http://www.jouwpagina.nl/fotos4/kingmaschool/rekenen.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7240" cy="933450"/>
                    </a:xfrm>
                    <a:prstGeom prst="rect">
                      <a:avLst/>
                    </a:prstGeom>
                    <a:noFill/>
                  </pic:spPr>
                </pic:pic>
              </a:graphicData>
            </a:graphic>
            <wp14:sizeRelH relativeFrom="page">
              <wp14:pctWidth>0</wp14:pctWidth>
            </wp14:sizeRelH>
            <wp14:sizeRelV relativeFrom="page">
              <wp14:pctHeight>0</wp14:pctHeight>
            </wp14:sizeRelV>
          </wp:anchor>
        </w:drawing>
      </w:r>
    </w:p>
    <w:p w14:paraId="11ABCB89" w14:textId="77777777" w:rsidR="00E04905" w:rsidRDefault="00E04905" w:rsidP="00E04905">
      <w:pPr>
        <w:pStyle w:val="Kop1"/>
        <w:numPr>
          <w:ilvl w:val="0"/>
          <w:numId w:val="0"/>
        </w:numPr>
        <w:ind w:left="360" w:hanging="360"/>
        <w:rPr>
          <w:noProof/>
          <w:lang w:eastAsia="nl-BE"/>
        </w:rPr>
      </w:pPr>
      <w:r>
        <w:rPr>
          <w:noProof/>
          <w:lang w:eastAsia="nl-BE"/>
        </w:rPr>
        <w:t>Wat is rekenen?</w:t>
      </w:r>
    </w:p>
    <w:p w14:paraId="06ABF5C1" w14:textId="2443399C" w:rsidR="00E04905" w:rsidRDefault="00E04905" w:rsidP="00E04905">
      <w:pPr>
        <w:pStyle w:val="Geenafstand"/>
      </w:pPr>
      <w:r w:rsidRPr="00AB321A">
        <w:t>Vooraleer een kind kan komen tot rekenen in het eerste leerjaar moet het al in staat zijn te kunnen tellen, terugtellen en verder tellen.</w:t>
      </w:r>
      <w:r>
        <w:t xml:space="preserve"> </w:t>
      </w:r>
      <w:r w:rsidRPr="00AB321A">
        <w:t>Een kleuter moet ook kunnen rangschikken en rekentermen kennen en kunnen gebruiken  (eerste, laatste, één bijdoen,…)</w:t>
      </w:r>
    </w:p>
    <w:p w14:paraId="0DFF9C52" w14:textId="77777777" w:rsidR="00E04905" w:rsidRDefault="00E04905" w:rsidP="00E04905">
      <w:pPr>
        <w:pStyle w:val="Geenafstand"/>
      </w:pPr>
      <w:r>
        <w:t>Het domein rekenen is dan ook heel belangrijk in de 3de kleuterklas. Je kind leert:</w:t>
      </w:r>
    </w:p>
    <w:p w14:paraId="221CB9E7" w14:textId="77777777" w:rsidR="00E04905" w:rsidRDefault="00E04905" w:rsidP="00C77072">
      <w:pPr>
        <w:pStyle w:val="Lijstopsomteken"/>
        <w:numPr>
          <w:ilvl w:val="0"/>
          <w:numId w:val="35"/>
        </w:numPr>
        <w:spacing w:before="0" w:after="0" w:line="240" w:lineRule="auto"/>
        <w:rPr>
          <w:noProof/>
          <w:lang w:val="nl-BE" w:eastAsia="nl-BE"/>
        </w:rPr>
      </w:pPr>
      <w:r>
        <w:t xml:space="preserve">tellen </w:t>
      </w:r>
      <w:r w:rsidRPr="00206F49">
        <w:rPr>
          <w:noProof/>
          <w:lang w:val="nl-BE" w:eastAsia="nl-BE"/>
        </w:rPr>
        <w:t xml:space="preserve">en terugtellen, </w:t>
      </w:r>
    </w:p>
    <w:p w14:paraId="43148AAA" w14:textId="77777777" w:rsidR="00E04905" w:rsidRDefault="00E04905" w:rsidP="00C77072">
      <w:pPr>
        <w:pStyle w:val="Lijstopsomteken"/>
        <w:numPr>
          <w:ilvl w:val="0"/>
          <w:numId w:val="35"/>
        </w:numPr>
        <w:spacing w:before="0" w:after="0" w:line="240" w:lineRule="auto"/>
        <w:rPr>
          <w:noProof/>
          <w:lang w:val="nl-BE" w:eastAsia="nl-BE"/>
        </w:rPr>
      </w:pPr>
      <w:r w:rsidRPr="00206F49">
        <w:rPr>
          <w:noProof/>
          <w:lang w:val="nl-BE" w:eastAsia="nl-BE"/>
        </w:rPr>
        <w:t xml:space="preserve">voorwerpen rangschikken en ordenen, </w:t>
      </w:r>
    </w:p>
    <w:p w14:paraId="06187AFF" w14:textId="77777777" w:rsidR="00E04905" w:rsidRDefault="00E04905" w:rsidP="00C77072">
      <w:pPr>
        <w:pStyle w:val="Lijstopsomteken"/>
        <w:numPr>
          <w:ilvl w:val="0"/>
          <w:numId w:val="35"/>
        </w:numPr>
        <w:spacing w:before="0" w:after="0" w:line="240" w:lineRule="auto"/>
        <w:rPr>
          <w:noProof/>
          <w:lang w:val="nl-BE" w:eastAsia="nl-BE"/>
        </w:rPr>
      </w:pPr>
      <w:r w:rsidRPr="00206F49">
        <w:rPr>
          <w:noProof/>
          <w:lang w:val="nl-BE" w:eastAsia="nl-BE"/>
        </w:rPr>
        <w:t>werken met hoeveel</w:t>
      </w:r>
      <w:r>
        <w:rPr>
          <w:noProof/>
          <w:lang w:val="nl-BE" w:eastAsia="nl-BE"/>
        </w:rPr>
        <w:t>heden zoals bijdoen, wegdoen,</w:t>
      </w:r>
    </w:p>
    <w:p w14:paraId="743336F1" w14:textId="77777777" w:rsidR="00E04905" w:rsidRDefault="00E04905" w:rsidP="00C77072">
      <w:pPr>
        <w:pStyle w:val="Lijstopsomteken"/>
        <w:numPr>
          <w:ilvl w:val="0"/>
          <w:numId w:val="35"/>
        </w:numPr>
        <w:spacing w:before="0" w:after="0" w:line="240" w:lineRule="auto"/>
        <w:rPr>
          <w:noProof/>
          <w:lang w:val="nl-BE" w:eastAsia="nl-BE"/>
        </w:rPr>
      </w:pPr>
      <w:r w:rsidRPr="00206F49">
        <w:rPr>
          <w:noProof/>
          <w:lang w:val="nl-BE" w:eastAsia="nl-BE"/>
        </w:rPr>
        <w:t>een aantal rekenbegrippen kennen zoals evenveel, meer, minder, kleiner</w:t>
      </w:r>
      <w:r>
        <w:rPr>
          <w:noProof/>
          <w:lang w:val="nl-BE" w:eastAsia="nl-BE"/>
        </w:rPr>
        <w:t>,</w:t>
      </w:r>
    </w:p>
    <w:p w14:paraId="6BCF9F21" w14:textId="77777777" w:rsidR="00E04905" w:rsidRPr="008F6F30" w:rsidRDefault="00E04905" w:rsidP="00C77072">
      <w:pPr>
        <w:pStyle w:val="Lijstopsomteken"/>
        <w:numPr>
          <w:ilvl w:val="0"/>
          <w:numId w:val="35"/>
        </w:numPr>
        <w:spacing w:before="0" w:after="0" w:line="240" w:lineRule="auto"/>
        <w:rPr>
          <w:noProof/>
          <w:szCs w:val="22"/>
          <w:lang w:val="nl-BE" w:eastAsia="nl-BE"/>
        </w:rPr>
      </w:pPr>
      <w:r>
        <w:rPr>
          <w:noProof/>
          <w:lang w:val="nl-BE" w:eastAsia="nl-BE"/>
        </w:rPr>
        <w:t xml:space="preserve">omgaan met tijd </w:t>
      </w:r>
      <w:r w:rsidRPr="008F6F30">
        <w:rPr>
          <w:noProof/>
          <w:szCs w:val="22"/>
          <w:lang w:val="nl-BE" w:eastAsia="nl-BE"/>
        </w:rPr>
        <w:t>(</w:t>
      </w:r>
      <w:r w:rsidRPr="008F6F30">
        <w:rPr>
          <w:rFonts w:cs="Arial"/>
          <w:i/>
          <w:szCs w:val="22"/>
        </w:rPr>
        <w:t>dagen van de week, seizoenen, straks, later, erna, morgen, vroeger, gisteren …</w:t>
      </w:r>
      <w:r w:rsidRPr="008F6F30">
        <w:rPr>
          <w:rFonts w:cs="Arial"/>
          <w:szCs w:val="22"/>
        </w:rPr>
        <w:t>),</w:t>
      </w:r>
    </w:p>
    <w:p w14:paraId="17189E44" w14:textId="77777777" w:rsidR="00E04905" w:rsidRDefault="00E04905" w:rsidP="00C77072">
      <w:pPr>
        <w:pStyle w:val="Lijstopsomteken"/>
        <w:numPr>
          <w:ilvl w:val="0"/>
          <w:numId w:val="35"/>
        </w:numPr>
        <w:spacing w:before="0" w:after="0" w:line="240" w:lineRule="auto"/>
        <w:rPr>
          <w:noProof/>
          <w:lang w:val="nl-BE" w:eastAsia="nl-BE"/>
        </w:rPr>
      </w:pPr>
      <w:r>
        <w:rPr>
          <w:noProof/>
          <w:lang w:val="nl-BE" w:eastAsia="nl-BE"/>
        </w:rPr>
        <w:t xml:space="preserve">zich oriënteren in de ruimte </w:t>
      </w:r>
      <w:r w:rsidRPr="008F6F30">
        <w:rPr>
          <w:noProof/>
          <w:lang w:val="nl-BE" w:eastAsia="nl-BE"/>
        </w:rPr>
        <w:t>(</w:t>
      </w:r>
      <w:r w:rsidRPr="008F6F30">
        <w:rPr>
          <w:i/>
          <w:iCs/>
          <w:color w:val="000000"/>
          <w:szCs w:val="22"/>
        </w:rPr>
        <w:t>in, op, boven, onder, naast, voor, achter, eerste, laatste, tussen, schuin, op elkaar, ver weg, dichtbij, binnen, buiten, omhoog en omlaag</w:t>
      </w:r>
      <w:r w:rsidRPr="008F6F30">
        <w:rPr>
          <w:noProof/>
          <w:lang w:val="nl-BE" w:eastAsia="nl-BE"/>
        </w:rPr>
        <w:t>).</w:t>
      </w:r>
      <w:r>
        <w:rPr>
          <w:noProof/>
          <w:lang w:val="nl-BE" w:eastAsia="nl-BE"/>
        </w:rPr>
        <w:t xml:space="preserve"> </w:t>
      </w:r>
    </w:p>
    <w:p w14:paraId="267C5220" w14:textId="77777777" w:rsidR="00E04905" w:rsidRPr="00AB321A" w:rsidRDefault="00E04905" w:rsidP="00E04905">
      <w:pPr>
        <w:pStyle w:val="Geenafstand"/>
        <w:rPr>
          <w:sz w:val="18"/>
          <w:szCs w:val="16"/>
          <w:lang w:val="nl-BE"/>
        </w:rPr>
      </w:pPr>
    </w:p>
    <w:p w14:paraId="5A11D3FE" w14:textId="42AE6D35" w:rsidR="00E04905" w:rsidRDefault="00E04905" w:rsidP="00E04905">
      <w:pPr>
        <w:pStyle w:val="Kop1"/>
        <w:numPr>
          <w:ilvl w:val="0"/>
          <w:numId w:val="0"/>
        </w:numPr>
        <w:ind w:left="360" w:hanging="360"/>
        <w:rPr>
          <w:noProof/>
          <w:lang w:eastAsia="nl-BE"/>
        </w:rPr>
      </w:pPr>
      <w:r>
        <w:rPr>
          <w:noProof/>
          <w:lang w:eastAsia="nl-BE"/>
        </w:rPr>
        <w:t xml:space="preserve">Hoe kan je dit </w:t>
      </w:r>
      <w:r w:rsidR="00CA6AAB">
        <w:rPr>
          <w:noProof/>
          <w:lang w:eastAsia="nl-BE"/>
        </w:rPr>
        <w:t xml:space="preserve">thuis </w:t>
      </w:r>
      <w:r>
        <w:rPr>
          <w:noProof/>
          <w:lang w:eastAsia="nl-BE"/>
        </w:rPr>
        <w:t>stimuleren?</w:t>
      </w:r>
    </w:p>
    <w:p w14:paraId="20129094" w14:textId="4C8A909E" w:rsidR="00E04905" w:rsidRDefault="00E04905" w:rsidP="00E04905">
      <w:pPr>
        <w:pStyle w:val="Lijstopsomteken"/>
        <w:rPr>
          <w:b/>
          <w:noProof/>
          <w:lang w:val="nl-BE" w:eastAsia="nl-BE"/>
        </w:rPr>
      </w:pPr>
      <w:r w:rsidRPr="002E40D6">
        <w:rPr>
          <w:b/>
          <w:noProof/>
          <w:lang w:val="nl-BE" w:eastAsia="nl-BE"/>
        </w:rPr>
        <w:t>Tellen, werken met hoeveelheden, rekenbegrippen</w:t>
      </w:r>
    </w:p>
    <w:p w14:paraId="373E1F51" w14:textId="69C2A43D" w:rsidR="00E04905" w:rsidRPr="00206F49" w:rsidRDefault="00E04905" w:rsidP="00C77072">
      <w:pPr>
        <w:pStyle w:val="Lijstopsomteken"/>
        <w:numPr>
          <w:ilvl w:val="0"/>
          <w:numId w:val="36"/>
        </w:numPr>
        <w:spacing w:before="0" w:after="0" w:line="240" w:lineRule="auto"/>
        <w:ind w:left="714" w:hanging="357"/>
        <w:rPr>
          <w:noProof/>
          <w:lang w:val="nl-BE" w:eastAsia="nl-BE"/>
        </w:rPr>
      </w:pPr>
      <w:r>
        <w:rPr>
          <w:noProof/>
          <w:lang w:val="nl-BE" w:eastAsia="nl-BE"/>
        </w:rPr>
        <w:t xml:space="preserve">Ga in de speeltuin met je kind op een wip zitten en bekijk wie er het meeste weegt. Laat je kind de zakken van de winkel eens tillen. Welke weegt het meest? Laat je kind schatten wie de langste haren heeft, wie het grootste is, … . </w:t>
      </w:r>
      <w:r w:rsidR="00CA6AAB">
        <w:rPr>
          <w:noProof/>
          <w:lang w:val="nl-BE" w:eastAsia="nl-BE"/>
        </w:rPr>
        <w:t>Laat je kind met maatbekers experimenteren,…</w:t>
      </w:r>
    </w:p>
    <w:p w14:paraId="3F847475" w14:textId="77777777" w:rsidR="00E04905" w:rsidRDefault="00E04905" w:rsidP="00C77072">
      <w:pPr>
        <w:pStyle w:val="Lijstopsomteken"/>
        <w:numPr>
          <w:ilvl w:val="0"/>
          <w:numId w:val="36"/>
        </w:numPr>
        <w:spacing w:before="0" w:after="0" w:line="240" w:lineRule="auto"/>
        <w:ind w:left="714" w:hanging="357"/>
        <w:rPr>
          <w:noProof/>
          <w:lang w:val="nl-BE" w:eastAsia="nl-BE"/>
        </w:rPr>
      </w:pPr>
      <w:r>
        <w:rPr>
          <w:noProof/>
          <w:lang w:val="nl-BE" w:eastAsia="nl-BE"/>
        </w:rPr>
        <w:t>Je</w:t>
      </w:r>
      <w:r w:rsidRPr="00206F49">
        <w:rPr>
          <w:noProof/>
          <w:lang w:val="nl-BE" w:eastAsia="nl-BE"/>
        </w:rPr>
        <w:t xml:space="preserve"> </w:t>
      </w:r>
      <w:r>
        <w:rPr>
          <w:noProof/>
          <w:lang w:val="nl-BE" w:eastAsia="nl-BE"/>
        </w:rPr>
        <w:t>kan</w:t>
      </w:r>
      <w:r w:rsidRPr="00206F49">
        <w:rPr>
          <w:noProof/>
          <w:lang w:val="nl-BE" w:eastAsia="nl-BE"/>
        </w:rPr>
        <w:t xml:space="preserve"> tevens </w:t>
      </w:r>
      <w:r>
        <w:rPr>
          <w:noProof/>
          <w:lang w:val="nl-BE" w:eastAsia="nl-BE"/>
        </w:rPr>
        <w:t>je</w:t>
      </w:r>
      <w:r w:rsidRPr="00206F49">
        <w:rPr>
          <w:noProof/>
          <w:lang w:val="nl-BE" w:eastAsia="nl-BE"/>
        </w:rPr>
        <w:t xml:space="preserve"> kind ‘trainen’ in het vasthouden van hoeveelheden. Een hand heeft bv. vijf vingers, na verloop van tijd zal </w:t>
      </w:r>
      <w:r>
        <w:rPr>
          <w:noProof/>
          <w:lang w:val="nl-BE" w:eastAsia="nl-BE"/>
        </w:rPr>
        <w:t>je</w:t>
      </w:r>
      <w:r w:rsidRPr="00206F49">
        <w:rPr>
          <w:noProof/>
          <w:lang w:val="nl-BE" w:eastAsia="nl-BE"/>
        </w:rPr>
        <w:t xml:space="preserve"> kind dit uit het hoofd weten. </w:t>
      </w:r>
    </w:p>
    <w:p w14:paraId="65444129" w14:textId="0B222455" w:rsidR="00E04905" w:rsidRDefault="00E04905" w:rsidP="00C77072">
      <w:pPr>
        <w:pStyle w:val="Lijstopsomteken"/>
        <w:numPr>
          <w:ilvl w:val="0"/>
          <w:numId w:val="36"/>
        </w:numPr>
        <w:spacing w:before="0" w:after="0" w:line="240" w:lineRule="auto"/>
        <w:ind w:left="714" w:hanging="357"/>
        <w:rPr>
          <w:noProof/>
          <w:lang w:val="nl-BE" w:eastAsia="nl-BE"/>
        </w:rPr>
      </w:pPr>
      <w:r w:rsidRPr="00206F49">
        <w:rPr>
          <w:noProof/>
          <w:lang w:val="nl-BE" w:eastAsia="nl-BE"/>
        </w:rPr>
        <w:t xml:space="preserve">Leer </w:t>
      </w:r>
      <w:r>
        <w:rPr>
          <w:noProof/>
          <w:lang w:val="nl-BE" w:eastAsia="nl-BE"/>
        </w:rPr>
        <w:t>je</w:t>
      </w:r>
      <w:r w:rsidRPr="00206F49">
        <w:rPr>
          <w:noProof/>
          <w:lang w:val="nl-BE" w:eastAsia="nl-BE"/>
        </w:rPr>
        <w:t xml:space="preserve"> kind tellen tijdens dagelijkse activiteiten: bij het op- en afgaan van de trap (tel de treden), hoeveel viltstiften heb je nu?,</w:t>
      </w:r>
      <w:r>
        <w:rPr>
          <w:noProof/>
          <w:lang w:val="nl-BE" w:eastAsia="nl-BE"/>
        </w:rPr>
        <w:t xml:space="preserve"> …  . Tijdens het dekken van de tafel kan je je kind laten nadenken over hoeveel personen er aan tafel gaan, en wat er allemaal nodig is</w:t>
      </w:r>
      <w:r w:rsidR="00CA6AAB">
        <w:rPr>
          <w:noProof/>
          <w:lang w:val="nl-BE" w:eastAsia="nl-BE"/>
        </w:rPr>
        <w:t>.</w:t>
      </w:r>
    </w:p>
    <w:p w14:paraId="0684C0D4" w14:textId="55966560" w:rsidR="00E04905" w:rsidRDefault="00E04905" w:rsidP="00C77072">
      <w:pPr>
        <w:pStyle w:val="Lijstopsomteken"/>
        <w:numPr>
          <w:ilvl w:val="0"/>
          <w:numId w:val="36"/>
        </w:numPr>
        <w:spacing w:before="0" w:after="0" w:line="240" w:lineRule="auto"/>
        <w:ind w:left="714" w:hanging="357"/>
        <w:rPr>
          <w:noProof/>
          <w:lang w:val="nl-BE" w:eastAsia="nl-BE"/>
        </w:rPr>
      </w:pPr>
      <w:r w:rsidRPr="008F6F30">
        <w:rPr>
          <w:noProof/>
          <w:lang w:val="nl-BE" w:eastAsia="nl-BE"/>
        </w:rPr>
        <w:t xml:space="preserve">Koken is heel afwisselend, je kind kan helpen bij: wegen, tellen, roeren, mengen, rollen, … . Je kan je kind ook een potje en lepel geven iets en voor een knuffel laten koken terwijl jij ook bezig bent. </w:t>
      </w:r>
    </w:p>
    <w:p w14:paraId="6EF9AF63" w14:textId="5EE1DD26" w:rsidR="00E04905" w:rsidRPr="00E04905" w:rsidRDefault="00E04905" w:rsidP="00C77072">
      <w:pPr>
        <w:pStyle w:val="Lijstopsomteken"/>
        <w:numPr>
          <w:ilvl w:val="0"/>
          <w:numId w:val="36"/>
        </w:numPr>
        <w:spacing w:before="0" w:after="0" w:line="240" w:lineRule="auto"/>
        <w:rPr>
          <w:bCs/>
          <w:noProof/>
          <w:lang w:val="nl-BE" w:eastAsia="nl-BE"/>
        </w:rPr>
      </w:pPr>
      <w:r w:rsidRPr="00E04905">
        <w:rPr>
          <w:bCs/>
          <w:noProof/>
          <w:lang w:val="nl-BE" w:eastAsia="nl-BE"/>
        </w:rPr>
        <w:t>Zelf lotto, domino of memory maken: cijfers tot 6 knippen uit reclamefolders of tijdschriften, en dan ook prentje zoeken met hoeveelheid die erbij past (</w:t>
      </w:r>
      <w:r w:rsidR="00CA6AAB">
        <w:rPr>
          <w:bCs/>
          <w:noProof/>
          <w:lang w:val="nl-BE" w:eastAsia="nl-BE"/>
        </w:rPr>
        <w:t>laat je kleuter zelf knippen!)</w:t>
      </w:r>
    </w:p>
    <w:p w14:paraId="1AB39C1A" w14:textId="77777777" w:rsidR="00E04905" w:rsidRPr="00E04905" w:rsidRDefault="00E04905" w:rsidP="00C77072">
      <w:pPr>
        <w:pStyle w:val="Lijstopsomteken"/>
        <w:numPr>
          <w:ilvl w:val="0"/>
          <w:numId w:val="36"/>
        </w:numPr>
        <w:spacing w:before="0" w:after="0" w:line="240" w:lineRule="auto"/>
        <w:rPr>
          <w:bCs/>
          <w:noProof/>
          <w:lang w:val="nl-BE" w:eastAsia="nl-BE"/>
        </w:rPr>
      </w:pPr>
      <w:r w:rsidRPr="00E04905">
        <w:rPr>
          <w:bCs/>
          <w:noProof/>
          <w:lang w:val="nl-BE" w:eastAsia="nl-BE"/>
        </w:rPr>
        <w:t xml:space="preserve">Opdrachtjes geven met bouwblokken: maak een hogere toren, welke toren is het hoogst, wie heeft de meeste blokken, neem eens 5 blokken, </w:t>
      </w:r>
    </w:p>
    <w:p w14:paraId="1ECFC0B5" w14:textId="77777777" w:rsidR="00E04905" w:rsidRPr="00E04905" w:rsidRDefault="00E04905" w:rsidP="00C77072">
      <w:pPr>
        <w:pStyle w:val="Lijstopsomteken"/>
        <w:numPr>
          <w:ilvl w:val="0"/>
          <w:numId w:val="36"/>
        </w:numPr>
        <w:spacing w:before="0" w:after="0" w:line="240" w:lineRule="auto"/>
        <w:rPr>
          <w:bCs/>
          <w:noProof/>
          <w:lang w:val="nl-BE" w:eastAsia="nl-BE"/>
        </w:rPr>
      </w:pPr>
      <w:r w:rsidRPr="00E04905">
        <w:rPr>
          <w:bCs/>
          <w:noProof/>
          <w:lang w:val="nl-BE" w:eastAsia="nl-BE"/>
        </w:rPr>
        <w:t>Tijdens dagelijkse activiteiten opdrachtjes geven met de begrippen: geef je broer nu eens evenveel letterkoekjes, doe in dit kommetje meer puree dan in het andere, ik heb 5 scheppen appelmoes, neem jij er ééntje minder, …</w:t>
      </w:r>
    </w:p>
    <w:p w14:paraId="05BC0672" w14:textId="2D94A128" w:rsidR="00E04905" w:rsidRDefault="00E04905" w:rsidP="00C77072">
      <w:pPr>
        <w:pStyle w:val="Lijstopsomteken"/>
        <w:numPr>
          <w:ilvl w:val="0"/>
          <w:numId w:val="36"/>
        </w:numPr>
        <w:spacing w:before="0" w:after="0" w:line="240" w:lineRule="auto"/>
        <w:ind w:left="714" w:hanging="357"/>
        <w:rPr>
          <w:noProof/>
          <w:lang w:val="nl-BE" w:eastAsia="nl-BE"/>
        </w:rPr>
      </w:pPr>
      <w:r>
        <w:rPr>
          <w:noProof/>
          <w:lang w:val="nl-BE" w:eastAsia="nl-BE"/>
        </w:rPr>
        <w:t>Prenten met voorwerpen uitknippen uit (speelgoed)folders en laten ordenen van meer naar minder</w:t>
      </w:r>
    </w:p>
    <w:p w14:paraId="583D0014" w14:textId="77777777" w:rsidR="00CA6AAB" w:rsidRDefault="00CA6AAB" w:rsidP="00E04905">
      <w:pPr>
        <w:pStyle w:val="Lijstopsomteken"/>
        <w:numPr>
          <w:ilvl w:val="0"/>
          <w:numId w:val="0"/>
        </w:numPr>
        <w:spacing w:before="0" w:after="0" w:line="240" w:lineRule="auto"/>
        <w:ind w:left="714"/>
        <w:rPr>
          <w:noProof/>
          <w:lang w:val="nl-BE" w:eastAsia="nl-BE"/>
        </w:rPr>
      </w:pPr>
    </w:p>
    <w:p w14:paraId="48DCC1C1" w14:textId="0ADC1B34" w:rsidR="00E04905" w:rsidRPr="002E40D6" w:rsidRDefault="00E04905" w:rsidP="00E04905">
      <w:pPr>
        <w:pStyle w:val="Lijstopsomteken"/>
        <w:rPr>
          <w:b/>
          <w:noProof/>
          <w:lang w:val="nl-BE" w:eastAsia="nl-BE"/>
        </w:rPr>
      </w:pPr>
      <w:r>
        <w:rPr>
          <w:b/>
          <w:noProof/>
          <w:lang w:val="nl-BE" w:eastAsia="nl-BE"/>
        </w:rPr>
        <w:t>O</w:t>
      </w:r>
      <w:r w:rsidRPr="002E40D6">
        <w:rPr>
          <w:b/>
          <w:noProof/>
          <w:lang w:val="nl-BE" w:eastAsia="nl-BE"/>
        </w:rPr>
        <w:t>rdenen</w:t>
      </w:r>
      <w:r>
        <w:rPr>
          <w:b/>
          <w:noProof/>
          <w:lang w:val="nl-BE" w:eastAsia="nl-BE"/>
        </w:rPr>
        <w:t>:</w:t>
      </w:r>
    </w:p>
    <w:p w14:paraId="0FDCF5EB" w14:textId="63909492" w:rsidR="00CA6AAB" w:rsidRDefault="00CA6AAB" w:rsidP="00C77072">
      <w:pPr>
        <w:pStyle w:val="Lijstopsomteken2"/>
        <w:numPr>
          <w:ilvl w:val="0"/>
          <w:numId w:val="37"/>
        </w:numPr>
        <w:spacing w:before="0" w:after="0" w:line="240" w:lineRule="auto"/>
        <w:ind w:left="998" w:hanging="357"/>
        <w:rPr>
          <w:noProof/>
          <w:lang w:val="nl-BE" w:eastAsia="nl-BE"/>
        </w:rPr>
      </w:pPr>
      <w:r>
        <w:rPr>
          <w:noProof/>
          <w:lang w:val="nl-BE" w:eastAsia="nl-BE"/>
        </w:rPr>
        <w:t>Geef een</w:t>
      </w:r>
      <w:r w:rsidRPr="00206F49">
        <w:rPr>
          <w:noProof/>
          <w:lang w:val="nl-BE" w:eastAsia="nl-BE"/>
        </w:rPr>
        <w:t xml:space="preserve"> spel kaarten</w:t>
      </w:r>
      <w:r>
        <w:rPr>
          <w:noProof/>
          <w:lang w:val="nl-BE" w:eastAsia="nl-BE"/>
        </w:rPr>
        <w:t xml:space="preserve">, </w:t>
      </w:r>
      <w:r w:rsidRPr="00206F49">
        <w:rPr>
          <w:noProof/>
          <w:lang w:val="nl-BE" w:eastAsia="nl-BE"/>
        </w:rPr>
        <w:t>vraag om de harten, de schoppen, de klaveren en de ruiten te sorteren.</w:t>
      </w:r>
      <w:r>
        <w:rPr>
          <w:noProof/>
          <w:lang w:val="nl-BE" w:eastAsia="nl-BE"/>
        </w:rPr>
        <w:t xml:space="preserve"> </w:t>
      </w:r>
    </w:p>
    <w:p w14:paraId="2AD3003B" w14:textId="77777777" w:rsidR="00CA6AAB" w:rsidRDefault="00CA6AAB" w:rsidP="00C77072">
      <w:pPr>
        <w:pStyle w:val="Lijstopsomteken2"/>
        <w:numPr>
          <w:ilvl w:val="0"/>
          <w:numId w:val="37"/>
        </w:numPr>
        <w:spacing w:before="0" w:after="0" w:line="240" w:lineRule="auto"/>
        <w:ind w:left="998" w:hanging="357"/>
        <w:rPr>
          <w:noProof/>
          <w:lang w:val="nl-BE" w:eastAsia="nl-BE"/>
        </w:rPr>
      </w:pPr>
      <w:r w:rsidRPr="00E04905">
        <w:rPr>
          <w:noProof/>
          <w:lang w:val="nl-BE" w:eastAsia="nl-BE"/>
        </w:rPr>
        <w:t>Speelgoed ordenen: Mannetjes, poppetjes, blokjes of diertjes ordenen</w:t>
      </w:r>
      <w:r>
        <w:rPr>
          <w:noProof/>
          <w:lang w:val="nl-BE" w:eastAsia="nl-BE"/>
        </w:rPr>
        <w:t xml:space="preserve"> naar grootte of ander kenmerk</w:t>
      </w:r>
    </w:p>
    <w:p w14:paraId="1EB38708" w14:textId="64F62071" w:rsidR="00CA6AAB" w:rsidRPr="00CA6AAB" w:rsidRDefault="00E04905" w:rsidP="00C77072">
      <w:pPr>
        <w:pStyle w:val="Lijstopsomteken2"/>
        <w:numPr>
          <w:ilvl w:val="0"/>
          <w:numId w:val="37"/>
        </w:numPr>
        <w:spacing w:before="0" w:after="0" w:line="240" w:lineRule="auto"/>
        <w:ind w:left="998" w:hanging="357"/>
        <w:rPr>
          <w:noProof/>
          <w:lang w:val="nl-BE" w:eastAsia="nl-BE"/>
        </w:rPr>
      </w:pPr>
      <w:r w:rsidRPr="00206F49">
        <w:rPr>
          <w:noProof/>
          <w:lang w:val="nl-BE" w:eastAsia="nl-BE"/>
        </w:rPr>
        <w:t xml:space="preserve">Speelgoed opruimen is </w:t>
      </w:r>
      <w:r w:rsidR="00CA6AAB">
        <w:rPr>
          <w:noProof/>
          <w:lang w:val="nl-BE" w:eastAsia="nl-BE"/>
        </w:rPr>
        <w:t xml:space="preserve">ideaal </w:t>
      </w:r>
      <w:r w:rsidRPr="00206F49">
        <w:rPr>
          <w:noProof/>
          <w:lang w:val="nl-BE" w:eastAsia="nl-BE"/>
        </w:rPr>
        <w:t xml:space="preserve">om </w:t>
      </w:r>
      <w:r>
        <w:rPr>
          <w:noProof/>
          <w:lang w:val="nl-BE" w:eastAsia="nl-BE"/>
        </w:rPr>
        <w:t>je</w:t>
      </w:r>
      <w:r w:rsidRPr="00206F49">
        <w:rPr>
          <w:noProof/>
          <w:lang w:val="nl-BE" w:eastAsia="nl-BE"/>
        </w:rPr>
        <w:t xml:space="preserve"> kind te leren ordenen en indelen op kleur, grootte, vorm en soort. Laat </w:t>
      </w:r>
      <w:r>
        <w:rPr>
          <w:noProof/>
          <w:lang w:val="nl-BE" w:eastAsia="nl-BE"/>
        </w:rPr>
        <w:t>je</w:t>
      </w:r>
      <w:r w:rsidRPr="00206F49">
        <w:rPr>
          <w:noProof/>
          <w:lang w:val="nl-BE" w:eastAsia="nl-BE"/>
        </w:rPr>
        <w:t xml:space="preserve"> kind de viltstiften van licht naar donker opbergen, de boekjes van groot naar klein rangschikken, de kraaltjes per kleur opbergen, …. </w:t>
      </w:r>
      <w:r>
        <w:rPr>
          <w:noProof/>
          <w:lang w:val="nl-BE" w:eastAsia="nl-BE"/>
        </w:rPr>
        <w:t>.</w:t>
      </w:r>
      <w:r w:rsidRPr="00206F49">
        <w:rPr>
          <w:noProof/>
          <w:lang w:val="nl-BE" w:eastAsia="nl-BE"/>
        </w:rPr>
        <w:t xml:space="preserve"> </w:t>
      </w:r>
    </w:p>
    <w:p w14:paraId="714432A5" w14:textId="77777777" w:rsidR="00E04905" w:rsidRPr="009B7DD5" w:rsidRDefault="00E04905" w:rsidP="00E04905">
      <w:pPr>
        <w:pStyle w:val="Lijstopsomteken"/>
        <w:rPr>
          <w:noProof/>
          <w:lang w:val="nl-BE" w:eastAsia="nl-BE"/>
        </w:rPr>
      </w:pPr>
      <w:r w:rsidRPr="008F6F30">
        <w:rPr>
          <w:b/>
          <w:noProof/>
          <w:lang w:val="nl-BE" w:eastAsia="nl-BE"/>
        </w:rPr>
        <w:lastRenderedPageBreak/>
        <w:t>Tijdsbesef</w:t>
      </w:r>
      <w:r w:rsidRPr="009B7DD5">
        <w:rPr>
          <w:noProof/>
          <w:lang w:val="nl-BE" w:eastAsia="nl-BE"/>
        </w:rPr>
        <w:t>:</w:t>
      </w:r>
    </w:p>
    <w:p w14:paraId="2490AB5E" w14:textId="68EEC96B" w:rsidR="00E04905" w:rsidRPr="00E04905" w:rsidRDefault="00E04905" w:rsidP="00C77072">
      <w:pPr>
        <w:pStyle w:val="Lijstopsomteken"/>
        <w:numPr>
          <w:ilvl w:val="0"/>
          <w:numId w:val="39"/>
        </w:numPr>
        <w:spacing w:before="0" w:after="0" w:line="240" w:lineRule="auto"/>
        <w:ind w:left="714" w:hanging="357"/>
        <w:rPr>
          <w:noProof/>
          <w:lang w:val="nl-BE" w:eastAsia="nl-BE"/>
        </w:rPr>
      </w:pPr>
      <w:r w:rsidRPr="00E04905">
        <w:rPr>
          <w:noProof/>
          <w:lang w:val="nl-BE" w:eastAsia="nl-BE"/>
        </w:rPr>
        <w:t xml:space="preserve">Er wordt verwacht dat je kind inzicht heeft in verleden, heden en toekomst. Je kan dit oefenen door met gebeurtenissen te bespreken zoals verjaardagen, vakanties, weekend (vb: wat hebben we </w:t>
      </w:r>
    </w:p>
    <w:p w14:paraId="5D0B071E" w14:textId="77777777" w:rsidR="00E04905" w:rsidRPr="00A00EB8" w:rsidRDefault="00E04905" w:rsidP="00E04905">
      <w:pPr>
        <w:pStyle w:val="Lijstopsomteken"/>
        <w:numPr>
          <w:ilvl w:val="0"/>
          <w:numId w:val="0"/>
        </w:numPr>
        <w:spacing w:before="0" w:after="0" w:line="240" w:lineRule="auto"/>
        <w:ind w:left="714"/>
        <w:rPr>
          <w:noProof/>
          <w:lang w:val="nl-BE" w:eastAsia="nl-BE"/>
        </w:rPr>
      </w:pPr>
      <w:r w:rsidRPr="00A00EB8">
        <w:rPr>
          <w:noProof/>
          <w:lang w:val="nl-BE" w:eastAsia="nl-BE"/>
        </w:rPr>
        <w:t xml:space="preserve">allemaal gedaan in de vakantie? Volgende week is je verjaardag, vandaag gaan we naar school). </w:t>
      </w:r>
    </w:p>
    <w:p w14:paraId="0B1CFF2A" w14:textId="77777777" w:rsidR="00E04905" w:rsidRDefault="00E04905" w:rsidP="00C77072">
      <w:pPr>
        <w:pStyle w:val="Lijstopsomteken"/>
        <w:numPr>
          <w:ilvl w:val="0"/>
          <w:numId w:val="39"/>
        </w:numPr>
        <w:spacing w:before="0" w:after="0" w:line="240" w:lineRule="auto"/>
        <w:ind w:left="714" w:hanging="357"/>
        <w:rPr>
          <w:noProof/>
          <w:lang w:val="nl-BE" w:eastAsia="nl-BE"/>
        </w:rPr>
      </w:pPr>
      <w:r>
        <w:rPr>
          <w:noProof/>
          <w:lang w:val="nl-BE" w:eastAsia="nl-BE"/>
        </w:rPr>
        <w:t xml:space="preserve">Om je kind inzicht te geven in hoe lang iets duurt is het goed dat je zelf tijdsbegrippen gebruikt wanneer je met je kind praat, zo kan je kind zelf ondervinden wat er eerst komt en wat erna. Bijvoorbeeld: ik kom je over </w:t>
      </w:r>
      <w:r w:rsidRPr="00161A80">
        <w:rPr>
          <w:i/>
          <w:noProof/>
          <w:lang w:val="nl-BE" w:eastAsia="nl-BE"/>
        </w:rPr>
        <w:t>vijf minuten</w:t>
      </w:r>
      <w:r>
        <w:rPr>
          <w:noProof/>
          <w:lang w:val="nl-BE" w:eastAsia="nl-BE"/>
        </w:rPr>
        <w:t xml:space="preserve"> helpen, even wachten </w:t>
      </w:r>
      <w:r w:rsidRPr="00161A80">
        <w:rPr>
          <w:i/>
          <w:noProof/>
          <w:lang w:val="nl-BE" w:eastAsia="nl-BE"/>
        </w:rPr>
        <w:t>tot na het eten</w:t>
      </w:r>
      <w:r>
        <w:rPr>
          <w:noProof/>
          <w:lang w:val="nl-BE" w:eastAsia="nl-BE"/>
        </w:rPr>
        <w:t xml:space="preserve"> dan gaan we naar buiten, je mag nog even naar Karrewiet kijken, dit duurt tien minuten, nadien is het tijd om naar bed te gaan. </w:t>
      </w:r>
    </w:p>
    <w:p w14:paraId="7275ABFF" w14:textId="77777777" w:rsidR="00E04905" w:rsidRDefault="00E04905" w:rsidP="00C77072">
      <w:pPr>
        <w:pStyle w:val="Lijstopsomteken"/>
        <w:numPr>
          <w:ilvl w:val="0"/>
          <w:numId w:val="39"/>
        </w:numPr>
        <w:spacing w:before="0" w:after="0" w:line="240" w:lineRule="auto"/>
        <w:ind w:left="714" w:hanging="357"/>
        <w:rPr>
          <w:noProof/>
          <w:lang w:val="nl-BE" w:eastAsia="nl-BE"/>
        </w:rPr>
      </w:pPr>
      <w:r>
        <w:rPr>
          <w:noProof/>
          <w:lang w:val="nl-BE" w:eastAsia="nl-BE"/>
        </w:rPr>
        <w:t xml:space="preserve">Ook is het goed als je kind het verschil kent in tempo en snelheden. Dit kan je oefenen door samen snel en traag te wandelen (bv. “Als je kleine zus een handje geeft, moet je trager stappen””Laat ons een beetje sneller fietsen anders zijn we te laat”).  </w:t>
      </w:r>
    </w:p>
    <w:p w14:paraId="27544941" w14:textId="77777777" w:rsidR="00E04905" w:rsidRPr="008F6F30" w:rsidRDefault="00E04905" w:rsidP="00E04905">
      <w:pPr>
        <w:pStyle w:val="Lijstopsomteken"/>
        <w:rPr>
          <w:b/>
          <w:noProof/>
          <w:lang w:val="nl-BE" w:eastAsia="nl-BE"/>
        </w:rPr>
      </w:pPr>
      <w:r w:rsidRPr="008F6F30">
        <w:rPr>
          <w:b/>
          <w:noProof/>
          <w:lang w:val="nl-BE" w:eastAsia="nl-BE"/>
        </w:rPr>
        <w:t>Orienteren in de ruimte:</w:t>
      </w:r>
    </w:p>
    <w:p w14:paraId="678B0094" w14:textId="77777777" w:rsidR="00E04905" w:rsidRDefault="00E04905" w:rsidP="00C77072">
      <w:pPr>
        <w:pStyle w:val="Lijstopsomteken2"/>
        <w:numPr>
          <w:ilvl w:val="0"/>
          <w:numId w:val="38"/>
        </w:numPr>
        <w:spacing w:before="0" w:after="0" w:line="240" w:lineRule="auto"/>
        <w:ind w:left="641" w:hanging="357"/>
        <w:rPr>
          <w:noProof/>
          <w:lang w:val="nl-BE" w:eastAsia="nl-BE"/>
        </w:rPr>
      </w:pPr>
      <w:r>
        <w:rPr>
          <w:noProof/>
          <w:lang w:val="nl-BE" w:eastAsia="nl-BE"/>
        </w:rPr>
        <w:t xml:space="preserve">Ga samen fietsen en gebruik zinnen als “nu draaien we naar </w:t>
      </w:r>
      <w:r w:rsidRPr="0074591C">
        <w:rPr>
          <w:i/>
          <w:noProof/>
          <w:lang w:val="nl-BE" w:eastAsia="nl-BE"/>
        </w:rPr>
        <w:t>links</w:t>
      </w:r>
      <w:r>
        <w:rPr>
          <w:noProof/>
          <w:lang w:val="nl-BE" w:eastAsia="nl-BE"/>
        </w:rPr>
        <w:t xml:space="preserve"> en nu naar </w:t>
      </w:r>
      <w:r w:rsidRPr="0074591C">
        <w:rPr>
          <w:i/>
          <w:noProof/>
          <w:lang w:val="nl-BE" w:eastAsia="nl-BE"/>
        </w:rPr>
        <w:t>rechts</w:t>
      </w:r>
      <w:r>
        <w:rPr>
          <w:noProof/>
          <w:lang w:val="nl-BE" w:eastAsia="nl-BE"/>
        </w:rPr>
        <w:t xml:space="preserve">”, “Rij maar rechtdoor” “Er komt een auto dus fiets maar </w:t>
      </w:r>
      <w:r w:rsidRPr="0074591C">
        <w:rPr>
          <w:i/>
          <w:noProof/>
          <w:lang w:val="nl-BE" w:eastAsia="nl-BE"/>
        </w:rPr>
        <w:t>voor</w:t>
      </w:r>
      <w:r>
        <w:rPr>
          <w:noProof/>
          <w:lang w:val="nl-BE" w:eastAsia="nl-BE"/>
        </w:rPr>
        <w:t xml:space="preserve"> mij”,  “Je mag een paar meter vooruitfietsen tot aan de verlichtingspaal.”  </w:t>
      </w:r>
    </w:p>
    <w:p w14:paraId="5AA20FEC" w14:textId="77777777" w:rsidR="00E04905" w:rsidRDefault="00E04905" w:rsidP="00C77072">
      <w:pPr>
        <w:pStyle w:val="Lijstopsomteken2"/>
        <w:numPr>
          <w:ilvl w:val="0"/>
          <w:numId w:val="38"/>
        </w:numPr>
        <w:spacing w:before="0" w:after="0" w:line="240" w:lineRule="auto"/>
        <w:ind w:left="641" w:hanging="357"/>
        <w:rPr>
          <w:noProof/>
          <w:lang w:val="nl-BE" w:eastAsia="nl-BE"/>
        </w:rPr>
      </w:pPr>
      <w:r>
        <w:rPr>
          <w:noProof/>
          <w:lang w:val="nl-BE" w:eastAsia="nl-BE"/>
        </w:rPr>
        <w:t xml:space="preserve">Tijdens het aan en uit kleden kan je de begrippen links en rechts aan bod laten komen. </w:t>
      </w:r>
    </w:p>
    <w:p w14:paraId="1649A8A1" w14:textId="390C60B3" w:rsidR="00E04905" w:rsidRDefault="00E04905" w:rsidP="00C77072">
      <w:pPr>
        <w:pStyle w:val="Lijstopsomteken2"/>
        <w:numPr>
          <w:ilvl w:val="0"/>
          <w:numId w:val="38"/>
        </w:numPr>
        <w:spacing w:before="0" w:after="0" w:line="240" w:lineRule="auto"/>
        <w:ind w:left="641" w:hanging="357"/>
        <w:rPr>
          <w:noProof/>
          <w:lang w:val="nl-BE" w:eastAsia="nl-BE"/>
        </w:rPr>
      </w:pPr>
      <w:r w:rsidRPr="006B5A21">
        <w:rPr>
          <w:noProof/>
          <w:lang w:val="nl-BE" w:eastAsia="nl-BE"/>
        </w:rPr>
        <w:t xml:space="preserve">Ook tijdens het opruimen kan je de begrippen op, onder, in, voor en achter oefenen. Vraag bijvoorbeeld aan je kind om de doos met blokken onder de tafel te schuiven, de boeken in de kast te leggen en de beker op het aanrecht te zetten. Bovendien oefent je kind ruimtelijk inzicht tijdens het maken van puzzels. </w:t>
      </w:r>
    </w:p>
    <w:p w14:paraId="67B46978" w14:textId="77777777" w:rsidR="00E04905" w:rsidRDefault="00E04905" w:rsidP="00C77072">
      <w:pPr>
        <w:pStyle w:val="Lijstopsomteken2"/>
        <w:numPr>
          <w:ilvl w:val="0"/>
          <w:numId w:val="38"/>
        </w:numPr>
        <w:spacing w:before="0" w:after="0" w:line="240" w:lineRule="auto"/>
        <w:ind w:left="641" w:hanging="357"/>
        <w:rPr>
          <w:noProof/>
          <w:lang w:val="nl-BE" w:eastAsia="nl-BE"/>
        </w:rPr>
      </w:pPr>
      <w:r w:rsidRPr="00E04905">
        <w:rPr>
          <w:noProof/>
          <w:lang w:val="nl-BE" w:eastAsia="nl-BE"/>
        </w:rPr>
        <w:t>Schermspelen: zet een kaft / groot boek / stuk karton tussen jullie, ieder heeft hetzelfde materiaal (bv mannetjes, playmobil meubels, blokken, …). Geef elkaar om de beurt een opdracht bv. Zet het rode blokje op het tafeltje, leg het mannetje onder het tafeltje,... Op het einde scherm weg, en ieder moet dezelfde ‘situatie’ hebben.</w:t>
      </w:r>
    </w:p>
    <w:p w14:paraId="22D6DE70" w14:textId="77777777" w:rsidR="00E04905" w:rsidRDefault="00E04905" w:rsidP="00C77072">
      <w:pPr>
        <w:pStyle w:val="Lijstopsomteken2"/>
        <w:numPr>
          <w:ilvl w:val="0"/>
          <w:numId w:val="38"/>
        </w:numPr>
        <w:spacing w:before="0" w:after="0" w:line="240" w:lineRule="auto"/>
        <w:ind w:left="641" w:hanging="357"/>
        <w:rPr>
          <w:noProof/>
          <w:lang w:val="nl-BE" w:eastAsia="nl-BE"/>
        </w:rPr>
      </w:pPr>
      <w:r w:rsidRPr="006B5A21">
        <w:rPr>
          <w:noProof/>
          <w:lang w:val="nl-BE" w:eastAsia="nl-BE"/>
        </w:rPr>
        <w:t xml:space="preserve">Maak van een oude schoendoos een brievenbus. Laat je kind brieven posten van verschillende grootte en bedenk samen een oplossing als de gleuf te klein is (gleuf groter maken, brief plooien, …). Wanneer je je kind deze doos laat versieren kan je ook de woorden ‘voorkant’, achterkant’, bovenkant’, onderkant’ en ‘zijkant gebruiken. </w:t>
      </w:r>
    </w:p>
    <w:p w14:paraId="28204023" w14:textId="77777777" w:rsidR="00E04905" w:rsidRDefault="00E04905" w:rsidP="00C77072">
      <w:pPr>
        <w:pStyle w:val="Lijstopsomteken2"/>
        <w:numPr>
          <w:ilvl w:val="0"/>
          <w:numId w:val="38"/>
        </w:numPr>
        <w:spacing w:before="0" w:after="0" w:line="240" w:lineRule="auto"/>
        <w:ind w:left="641" w:hanging="357"/>
        <w:rPr>
          <w:noProof/>
          <w:lang w:val="nl-BE" w:eastAsia="nl-BE"/>
        </w:rPr>
      </w:pPr>
      <w:r w:rsidRPr="006B5A21">
        <w:rPr>
          <w:noProof/>
          <w:lang w:val="nl-BE" w:eastAsia="nl-BE"/>
        </w:rPr>
        <w:t xml:space="preserve">Ga met je kind wandelen en leer het afstanden en grootte kennen door het maken van verschillende soorten stappen (muizenstappen, olifantenstappen, achteruit stappen …). </w:t>
      </w:r>
    </w:p>
    <w:p w14:paraId="78494332" w14:textId="77777777" w:rsidR="00E04905" w:rsidRPr="006B5A21" w:rsidRDefault="00E04905" w:rsidP="00C77072">
      <w:pPr>
        <w:pStyle w:val="Lijstopsomteken2"/>
        <w:numPr>
          <w:ilvl w:val="0"/>
          <w:numId w:val="38"/>
        </w:numPr>
        <w:spacing w:before="0" w:after="0" w:line="240" w:lineRule="auto"/>
        <w:ind w:left="641" w:hanging="357"/>
        <w:rPr>
          <w:noProof/>
          <w:lang w:val="nl-BE" w:eastAsia="nl-BE"/>
        </w:rPr>
      </w:pPr>
      <w:r>
        <w:rPr>
          <w:noProof/>
          <w:lang w:val="nl-BE" w:eastAsia="nl-BE"/>
        </w:rPr>
        <w:t>Overl</w:t>
      </w:r>
      <w:r w:rsidRPr="006B5A21">
        <w:rPr>
          <w:noProof/>
          <w:lang w:val="nl-BE" w:eastAsia="nl-BE"/>
        </w:rPr>
        <w:t xml:space="preserve">oop samen met je kind wie zich waar bevindt (vb: papa is niet hier maar op het werk, de poes is in de tuin, broertje is op zijn kamer, …). Zo help je je kind om zich dingen voor te stellen in de ruimte. </w:t>
      </w:r>
    </w:p>
    <w:p w14:paraId="7187E1D2" w14:textId="77777777" w:rsidR="00E04905" w:rsidRDefault="00E04905" w:rsidP="00B8083A">
      <w:pPr>
        <w:pStyle w:val="Geenafstand"/>
        <w:rPr>
          <w:lang w:val="nl-BE"/>
        </w:rPr>
      </w:pPr>
    </w:p>
    <w:p w14:paraId="0114D97B" w14:textId="66F2CA81" w:rsidR="00E04905" w:rsidRPr="00E04905" w:rsidRDefault="00E04905" w:rsidP="00B8083A">
      <w:pPr>
        <w:pStyle w:val="Lijstopsomteken"/>
        <w:rPr>
          <w:noProof/>
          <w:lang w:val="nl-BE" w:eastAsia="nl-BE"/>
        </w:rPr>
      </w:pPr>
      <w:r>
        <w:rPr>
          <w:b/>
          <w:noProof/>
          <w:lang w:val="nl-BE" w:eastAsia="nl-BE"/>
        </w:rPr>
        <w:t>SPELLETJESTIPS</w:t>
      </w:r>
    </w:p>
    <w:p w14:paraId="06ED9560" w14:textId="77777777" w:rsidR="00E04905" w:rsidRDefault="00E04905" w:rsidP="00C77072">
      <w:pPr>
        <w:pStyle w:val="Geenafstand"/>
        <w:numPr>
          <w:ilvl w:val="0"/>
          <w:numId w:val="40"/>
        </w:numPr>
        <w:rPr>
          <w:lang w:val="nl-BE"/>
        </w:rPr>
      </w:pPr>
      <w:r>
        <w:rPr>
          <w:lang w:val="nl-BE"/>
        </w:rPr>
        <w:t>Getallendino (</w:t>
      </w:r>
      <w:proofErr w:type="spellStart"/>
      <w:r>
        <w:rPr>
          <w:lang w:val="nl-BE"/>
        </w:rPr>
        <w:t>Haba</w:t>
      </w:r>
      <w:proofErr w:type="spellEnd"/>
      <w:r>
        <w:rPr>
          <w:lang w:val="nl-BE"/>
        </w:rPr>
        <w:t>)</w:t>
      </w:r>
    </w:p>
    <w:p w14:paraId="2E5DC1B8" w14:textId="77777777" w:rsidR="00E04905" w:rsidRDefault="00E04905" w:rsidP="00C77072">
      <w:pPr>
        <w:pStyle w:val="Geenafstand"/>
        <w:numPr>
          <w:ilvl w:val="0"/>
          <w:numId w:val="40"/>
        </w:numPr>
        <w:rPr>
          <w:lang w:val="nl-BE"/>
        </w:rPr>
      </w:pPr>
      <w:proofErr w:type="spellStart"/>
      <w:r>
        <w:rPr>
          <w:lang w:val="nl-BE"/>
        </w:rPr>
        <w:t>Halli</w:t>
      </w:r>
      <w:proofErr w:type="spellEnd"/>
      <w:r>
        <w:rPr>
          <w:lang w:val="nl-BE"/>
        </w:rPr>
        <w:t xml:space="preserve"> </w:t>
      </w:r>
      <w:proofErr w:type="spellStart"/>
      <w:r>
        <w:rPr>
          <w:lang w:val="nl-BE"/>
        </w:rPr>
        <w:t>Galli</w:t>
      </w:r>
      <w:proofErr w:type="spellEnd"/>
    </w:p>
    <w:p w14:paraId="4BCE26E8" w14:textId="73B694A8" w:rsidR="00E04905" w:rsidRDefault="00E04905" w:rsidP="00C77072">
      <w:pPr>
        <w:pStyle w:val="Geenafstand"/>
        <w:numPr>
          <w:ilvl w:val="0"/>
          <w:numId w:val="40"/>
        </w:numPr>
        <w:rPr>
          <w:lang w:val="nl-BE"/>
        </w:rPr>
      </w:pPr>
      <w:r>
        <w:rPr>
          <w:lang w:val="nl-BE"/>
        </w:rPr>
        <w:t>Regenwormen Junior</w:t>
      </w:r>
    </w:p>
    <w:p w14:paraId="35686F4D" w14:textId="77777777" w:rsidR="00E04905" w:rsidRDefault="00E04905" w:rsidP="00C77072">
      <w:pPr>
        <w:pStyle w:val="Geenafstand"/>
        <w:numPr>
          <w:ilvl w:val="0"/>
          <w:numId w:val="40"/>
        </w:numPr>
        <w:rPr>
          <w:lang w:val="nl-BE"/>
        </w:rPr>
      </w:pPr>
      <w:proofErr w:type="spellStart"/>
      <w:r>
        <w:rPr>
          <w:lang w:val="nl-BE"/>
        </w:rPr>
        <w:t>Hubelino</w:t>
      </w:r>
      <w:proofErr w:type="spellEnd"/>
      <w:r>
        <w:rPr>
          <w:lang w:val="nl-BE"/>
        </w:rPr>
        <w:t xml:space="preserve"> leren tellen</w:t>
      </w:r>
    </w:p>
    <w:p w14:paraId="032DCF4A" w14:textId="34AC242D" w:rsidR="00CA6AAB" w:rsidRPr="00CA6AAB" w:rsidRDefault="00E04905" w:rsidP="00C77072">
      <w:pPr>
        <w:pStyle w:val="Geenafstand"/>
        <w:numPr>
          <w:ilvl w:val="0"/>
          <w:numId w:val="40"/>
        </w:numPr>
        <w:rPr>
          <w:lang w:val="nl-BE"/>
        </w:rPr>
      </w:pPr>
      <w:proofErr w:type="spellStart"/>
      <w:r w:rsidRPr="00CA6AAB">
        <w:rPr>
          <w:lang w:val="nl-BE"/>
        </w:rPr>
        <w:t>Uno</w:t>
      </w:r>
      <w:proofErr w:type="spellEnd"/>
    </w:p>
    <w:p w14:paraId="3E34B0B3" w14:textId="77777777" w:rsidR="00CA6AAB" w:rsidRPr="00CA6AAB" w:rsidRDefault="00CA6AAB" w:rsidP="00CA6AAB">
      <w:pPr>
        <w:rPr>
          <w:lang w:val="nl-BE"/>
        </w:rPr>
      </w:pPr>
    </w:p>
    <w:p w14:paraId="6668851B" w14:textId="77777777" w:rsidR="00CA6AAB" w:rsidRDefault="00CA6AAB" w:rsidP="00CA6AAB">
      <w:pPr>
        <w:rPr>
          <w:lang w:val="nl-BE"/>
        </w:rPr>
      </w:pPr>
    </w:p>
    <w:p w14:paraId="449E7564" w14:textId="19615309" w:rsidR="00CA6AAB" w:rsidRPr="00CA6AAB" w:rsidRDefault="00CA6AAB" w:rsidP="00CA6AAB">
      <w:pPr>
        <w:pStyle w:val="Lijstopsomteken"/>
        <w:numPr>
          <w:ilvl w:val="0"/>
          <w:numId w:val="0"/>
        </w:numPr>
        <w:ind w:left="360" w:hanging="360"/>
        <w:rPr>
          <w:noProof/>
          <w:lang w:val="nl-BE" w:eastAsia="nl-BE"/>
        </w:rPr>
      </w:pPr>
    </w:p>
    <w:p w14:paraId="7ABF358A" w14:textId="77777777" w:rsidR="00CA6AAB" w:rsidRDefault="00CA6AAB" w:rsidP="00CA6AAB">
      <w:pPr>
        <w:ind w:right="22"/>
        <w:rPr>
          <w:rFonts w:ascii="Comic Sans MS" w:hAnsi="Comic Sans MS"/>
        </w:rPr>
        <w:sectPr w:rsidR="00CA6AAB" w:rsidSect="001203DE">
          <w:headerReference w:type="default" r:id="rId51"/>
          <w:headerReference w:type="first" r:id="rId52"/>
          <w:pgSz w:w="11906" w:h="16838" w:code="9"/>
          <w:pgMar w:top="1361" w:right="1134" w:bottom="1701" w:left="1134" w:header="567" w:footer="567" w:gutter="0"/>
          <w:cols w:space="708"/>
          <w:titlePg/>
          <w:docGrid w:linePitch="360"/>
        </w:sectPr>
      </w:pPr>
      <w:r>
        <w:rPr>
          <w:lang w:val="nl-BE"/>
        </w:rPr>
        <w:tab/>
      </w:r>
    </w:p>
    <w:tbl>
      <w:tblPr>
        <w:tblStyle w:val="Tabelraster"/>
        <w:tblpPr w:leftFromText="142" w:rightFromText="4536" w:bottomFromText="567" w:vertAnchor="page" w:horzAnchor="page" w:tblpX="1135" w:tblpY="341"/>
        <w:tblOverlap w:val="never"/>
        <w:tblW w:w="5670" w:type="dxa"/>
        <w:tblLayout w:type="fixed"/>
        <w:tblLook w:val="04A0" w:firstRow="1" w:lastRow="0" w:firstColumn="1" w:lastColumn="0" w:noHBand="0" w:noVBand="1"/>
      </w:tblPr>
      <w:tblGrid>
        <w:gridCol w:w="5670"/>
      </w:tblGrid>
      <w:sdt>
        <w:sdtPr>
          <w:rPr>
            <w:color w:val="0086CB"/>
            <w:sz w:val="48"/>
            <w:szCs w:val="48"/>
            <w:lang w:val="nl-BE"/>
          </w:rPr>
          <w:id w:val="-1411841236"/>
          <w:lock w:val="contentLocked"/>
          <w:placeholder>
            <w:docPart w:val="793F5C7AB6BD48389A468DFF2EBF8F54"/>
          </w:placeholder>
          <w:group/>
        </w:sdtPr>
        <w:sdtEndPr/>
        <w:sdtContent>
          <w:tr w:rsidR="00CA6AAB" w14:paraId="0C4E9DDA" w14:textId="77777777" w:rsidTr="007F1DC8">
            <w:trPr>
              <w:trHeight w:hRule="exact" w:val="1134"/>
            </w:trPr>
            <w:tc>
              <w:tcPr>
                <w:tcW w:w="5670" w:type="dxa"/>
                <w:tcBorders>
                  <w:top w:val="nil"/>
                  <w:left w:val="nil"/>
                  <w:bottom w:val="nil"/>
                  <w:right w:val="nil"/>
                </w:tcBorders>
                <w:vAlign w:val="bottom"/>
              </w:tcPr>
              <w:sdt>
                <w:sdtPr>
                  <w:rPr>
                    <w:color w:val="0086CB"/>
                    <w:sz w:val="48"/>
                    <w:szCs w:val="48"/>
                    <w:lang w:val="nl-BE"/>
                  </w:rPr>
                  <w:id w:val="-5603127"/>
                  <w:placeholder>
                    <w:docPart w:val="33CA2FBAC1EE46E19BEE96CBC9513506"/>
                  </w:placeholder>
                </w:sdtPr>
                <w:sdtEndPr/>
                <w:sdtContent>
                  <w:p w14:paraId="1475F542" w14:textId="4AF49376" w:rsidR="00CA6AAB" w:rsidRPr="00164CEE" w:rsidRDefault="00CA6AAB" w:rsidP="007F1DC8">
                    <w:pPr>
                      <w:pStyle w:val="Geenafstand"/>
                      <w:spacing w:line="520" w:lineRule="exact"/>
                      <w:rPr>
                        <w:color w:val="0086CB"/>
                        <w:sz w:val="48"/>
                        <w:szCs w:val="48"/>
                        <w:lang w:val="nl-BE"/>
                      </w:rPr>
                    </w:pPr>
                    <w:r>
                      <w:rPr>
                        <w:color w:val="0086CB"/>
                        <w:sz w:val="48"/>
                        <w:szCs w:val="48"/>
                        <w:lang w:val="nl-BE"/>
                      </w:rPr>
                      <w:t xml:space="preserve">Praten en taal              </w:t>
                    </w:r>
                  </w:p>
                </w:sdtContent>
              </w:sdt>
            </w:tc>
          </w:tr>
        </w:sdtContent>
      </w:sdt>
    </w:tbl>
    <w:p w14:paraId="3F0A6280" w14:textId="4FF6A0C8" w:rsidR="00CA6AAB" w:rsidRDefault="00CA6AAB" w:rsidP="00CA6AAB">
      <w:pPr>
        <w:pStyle w:val="Kop1"/>
        <w:numPr>
          <w:ilvl w:val="0"/>
          <w:numId w:val="0"/>
        </w:numPr>
        <w:ind w:left="360" w:hanging="360"/>
        <w:rPr>
          <w:noProof/>
          <w:lang w:eastAsia="nl-BE"/>
        </w:rPr>
      </w:pPr>
      <w:r w:rsidRPr="00CA6AAB">
        <w:rPr>
          <w:bCs/>
          <w:noProof/>
          <w:sz w:val="22"/>
          <w:szCs w:val="22"/>
          <w:lang w:val="nl-NL"/>
        </w:rPr>
        <w:drawing>
          <wp:anchor distT="0" distB="0" distL="114300" distR="114300" simplePos="0" relativeHeight="251783168" behindDoc="0" locked="0" layoutInCell="1" allowOverlap="1" wp14:anchorId="55CF25F6" wp14:editId="204B7496">
            <wp:simplePos x="0" y="0"/>
            <wp:positionH relativeFrom="column">
              <wp:posOffset>3470910</wp:posOffset>
            </wp:positionH>
            <wp:positionV relativeFrom="paragraph">
              <wp:posOffset>-740410</wp:posOffset>
            </wp:positionV>
            <wp:extent cx="923925" cy="923925"/>
            <wp:effectExtent l="0" t="0" r="9525" b="9525"/>
            <wp:wrapNone/>
            <wp:docPr id="47135" name="Picture 2" descr="Praten als een Teletubbie">
              <a:extLst xmlns:a="http://schemas.openxmlformats.org/drawingml/2006/main">
                <a:ext uri="{FF2B5EF4-FFF2-40B4-BE49-F238E27FC236}">
                  <a16:creationId xmlns:a16="http://schemas.microsoft.com/office/drawing/2014/main" id="{FCDCE005-67B5-406D-BD12-A9CE896A9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Praten als een Teletubbie">
                      <a:extLst>
                        <a:ext uri="{FF2B5EF4-FFF2-40B4-BE49-F238E27FC236}">
                          <a16:creationId xmlns:a16="http://schemas.microsoft.com/office/drawing/2014/main" id="{FCDCE005-67B5-406D-BD12-A9CE896A98D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page">
              <wp14:pctWidth>0</wp14:pctWidth>
            </wp14:sizeRelH>
            <wp14:sizeRelV relativeFrom="page">
              <wp14:pctHeight>0</wp14:pctHeight>
            </wp14:sizeRelV>
          </wp:anchor>
        </w:drawing>
      </w:r>
      <w:r w:rsidRPr="00A5457F">
        <w:rPr>
          <w:noProof/>
          <w:lang w:eastAsia="nl-BE"/>
        </w:rPr>
        <w:t xml:space="preserve">Wat is belangrijk bij </w:t>
      </w:r>
      <w:r>
        <w:rPr>
          <w:noProof/>
          <w:lang w:eastAsia="nl-BE"/>
        </w:rPr>
        <w:t xml:space="preserve">het </w:t>
      </w:r>
      <w:r w:rsidRPr="00A5457F">
        <w:rPr>
          <w:noProof/>
          <w:lang w:eastAsia="nl-BE"/>
        </w:rPr>
        <w:t>leren van taal ?</w:t>
      </w:r>
      <w:r w:rsidRPr="0074488F">
        <w:rPr>
          <w:noProof/>
          <w:lang w:eastAsia="nl-BE"/>
        </w:rPr>
        <w:t xml:space="preserve">   </w:t>
      </w:r>
    </w:p>
    <w:p w14:paraId="0C71AC15" w14:textId="09C46C59" w:rsidR="00CA6AAB" w:rsidRPr="00A00EB8" w:rsidRDefault="00CA6AAB" w:rsidP="00CA6AAB">
      <w:pPr>
        <w:pStyle w:val="Plattetekst"/>
        <w:ind w:right="55"/>
        <w:jc w:val="both"/>
        <w:rPr>
          <w:rFonts w:asciiTheme="minorHAnsi" w:hAnsiTheme="minorHAnsi"/>
          <w:bCs/>
          <w:sz w:val="22"/>
          <w:szCs w:val="22"/>
        </w:rPr>
      </w:pPr>
      <w:r w:rsidRPr="00A00EB8">
        <w:rPr>
          <w:rFonts w:asciiTheme="minorHAnsi" w:hAnsiTheme="minorHAnsi"/>
          <w:bCs/>
          <w:sz w:val="22"/>
          <w:szCs w:val="22"/>
        </w:rPr>
        <w:t xml:space="preserve">Een goed taalniveau, goed kunnen luisteren en spreken, is van groot belang als basis voor de ontwikkeling van lezen en schrijven. Daarom is het belangrijk dat je kind: </w:t>
      </w:r>
    </w:p>
    <w:p w14:paraId="7FE36476" w14:textId="357E324B" w:rsidR="00CA6AAB" w:rsidRPr="00A00EB8" w:rsidRDefault="00CA6AAB" w:rsidP="00C77072">
      <w:pPr>
        <w:pStyle w:val="Plattetekst"/>
        <w:numPr>
          <w:ilvl w:val="0"/>
          <w:numId w:val="12"/>
        </w:numPr>
        <w:ind w:left="714" w:right="57" w:hanging="357"/>
        <w:jc w:val="both"/>
        <w:rPr>
          <w:rFonts w:asciiTheme="minorHAnsi" w:hAnsiTheme="minorHAnsi"/>
          <w:bCs/>
          <w:sz w:val="22"/>
          <w:szCs w:val="22"/>
        </w:rPr>
      </w:pPr>
      <w:r w:rsidRPr="00A00EB8">
        <w:rPr>
          <w:rFonts w:asciiTheme="minorHAnsi" w:hAnsiTheme="minorHAnsi"/>
          <w:bCs/>
          <w:sz w:val="22"/>
          <w:szCs w:val="22"/>
        </w:rPr>
        <w:t>vlot kan spreken met een goede zinsbouw</w:t>
      </w:r>
    </w:p>
    <w:p w14:paraId="519203F8" w14:textId="1F62DCD2" w:rsidR="00CA6AAB" w:rsidRPr="00A00EB8" w:rsidRDefault="00CA6AAB" w:rsidP="00C77072">
      <w:pPr>
        <w:pStyle w:val="Plattetekst"/>
        <w:numPr>
          <w:ilvl w:val="0"/>
          <w:numId w:val="12"/>
        </w:numPr>
        <w:ind w:left="714" w:right="57" w:hanging="357"/>
        <w:jc w:val="both"/>
        <w:rPr>
          <w:rFonts w:asciiTheme="minorHAnsi" w:hAnsiTheme="minorHAnsi"/>
          <w:bCs/>
          <w:sz w:val="22"/>
          <w:szCs w:val="22"/>
        </w:rPr>
      </w:pPr>
      <w:r>
        <w:rPr>
          <w:rFonts w:asciiTheme="minorHAnsi" w:hAnsiTheme="minorHAnsi"/>
          <w:bCs/>
          <w:sz w:val="22"/>
          <w:szCs w:val="22"/>
        </w:rPr>
        <w:t>de</w:t>
      </w:r>
      <w:r w:rsidRPr="00A00EB8">
        <w:rPr>
          <w:rFonts w:asciiTheme="minorHAnsi" w:hAnsiTheme="minorHAnsi"/>
          <w:bCs/>
          <w:sz w:val="22"/>
          <w:szCs w:val="22"/>
        </w:rPr>
        <w:t xml:space="preserve"> letters duidelijk kan uitspreken</w:t>
      </w:r>
    </w:p>
    <w:p w14:paraId="69AF19BB" w14:textId="5C23440D" w:rsidR="00CA6AAB" w:rsidRPr="00A00EB8" w:rsidRDefault="00CA6AAB" w:rsidP="00C77072">
      <w:pPr>
        <w:pStyle w:val="Plattetekst"/>
        <w:numPr>
          <w:ilvl w:val="0"/>
          <w:numId w:val="12"/>
        </w:numPr>
        <w:ind w:left="714" w:right="57" w:hanging="357"/>
        <w:jc w:val="both"/>
        <w:rPr>
          <w:rFonts w:asciiTheme="minorHAnsi" w:hAnsiTheme="minorHAnsi"/>
          <w:bCs/>
          <w:sz w:val="22"/>
          <w:szCs w:val="22"/>
        </w:rPr>
      </w:pPr>
      <w:r w:rsidRPr="00A00EB8">
        <w:rPr>
          <w:rFonts w:asciiTheme="minorHAnsi" w:hAnsiTheme="minorHAnsi"/>
          <w:bCs/>
          <w:sz w:val="22"/>
          <w:szCs w:val="22"/>
        </w:rPr>
        <w:t>voldoende woordenschat heeft om de schooltaal te begrijpen en te gebruiken</w:t>
      </w:r>
    </w:p>
    <w:p w14:paraId="7D7B1690" w14:textId="77777777" w:rsidR="00CA6AAB" w:rsidRPr="00A00EB8" w:rsidRDefault="00CA6AAB" w:rsidP="00C77072">
      <w:pPr>
        <w:pStyle w:val="Plattetekst"/>
        <w:numPr>
          <w:ilvl w:val="0"/>
          <w:numId w:val="12"/>
        </w:numPr>
        <w:ind w:left="714" w:right="57" w:hanging="357"/>
        <w:jc w:val="both"/>
        <w:rPr>
          <w:rFonts w:asciiTheme="minorHAnsi" w:hAnsiTheme="minorHAnsi"/>
          <w:bCs/>
          <w:sz w:val="22"/>
          <w:szCs w:val="22"/>
        </w:rPr>
      </w:pPr>
      <w:r w:rsidRPr="00A00EB8">
        <w:rPr>
          <w:rFonts w:asciiTheme="minorHAnsi" w:hAnsiTheme="minorHAnsi"/>
          <w:bCs/>
          <w:sz w:val="22"/>
          <w:szCs w:val="22"/>
        </w:rPr>
        <w:t xml:space="preserve">de taal goed kan begrijpen </w:t>
      </w:r>
    </w:p>
    <w:p w14:paraId="761D8746" w14:textId="77777777" w:rsidR="00CA6AAB" w:rsidRPr="00A00EB8" w:rsidRDefault="00CA6AAB" w:rsidP="00C77072">
      <w:pPr>
        <w:pStyle w:val="Plattetekst"/>
        <w:numPr>
          <w:ilvl w:val="0"/>
          <w:numId w:val="12"/>
        </w:numPr>
        <w:ind w:left="714" w:right="57" w:hanging="357"/>
        <w:jc w:val="both"/>
        <w:rPr>
          <w:rFonts w:asciiTheme="minorHAnsi" w:hAnsiTheme="minorHAnsi"/>
          <w:bCs/>
          <w:sz w:val="22"/>
          <w:szCs w:val="22"/>
        </w:rPr>
      </w:pPr>
      <w:r w:rsidRPr="00A00EB8">
        <w:rPr>
          <w:rFonts w:asciiTheme="minorHAnsi" w:hAnsiTheme="minorHAnsi"/>
          <w:bCs/>
          <w:sz w:val="22"/>
          <w:szCs w:val="22"/>
        </w:rPr>
        <w:t>kan vertellen wat hij/zij meemaakt, voelt, denkt en vragen kan stellen</w:t>
      </w:r>
    </w:p>
    <w:p w14:paraId="65DB7719" w14:textId="46C4F2E6" w:rsidR="00CA6AAB" w:rsidRDefault="00CA6AAB" w:rsidP="00C77072">
      <w:pPr>
        <w:pStyle w:val="Plattetekst"/>
        <w:numPr>
          <w:ilvl w:val="0"/>
          <w:numId w:val="12"/>
        </w:numPr>
        <w:ind w:left="714" w:right="57" w:hanging="357"/>
        <w:jc w:val="both"/>
        <w:rPr>
          <w:rFonts w:asciiTheme="minorHAnsi" w:hAnsiTheme="minorHAnsi"/>
          <w:bCs/>
          <w:sz w:val="22"/>
          <w:szCs w:val="22"/>
        </w:rPr>
      </w:pPr>
      <w:r w:rsidRPr="00A00EB8">
        <w:rPr>
          <w:rFonts w:asciiTheme="minorHAnsi" w:hAnsiTheme="minorHAnsi"/>
          <w:bCs/>
          <w:sz w:val="22"/>
          <w:szCs w:val="22"/>
        </w:rPr>
        <w:t>weet hoe hij/ zij iets kan zeggen en vragen</w:t>
      </w:r>
    </w:p>
    <w:p w14:paraId="0CA73268" w14:textId="77777777" w:rsidR="007F1DC8" w:rsidRPr="00A00EB8" w:rsidRDefault="007F1DC8" w:rsidP="007F1DC8">
      <w:pPr>
        <w:pStyle w:val="Plattetekst"/>
        <w:ind w:left="714" w:right="57"/>
        <w:jc w:val="both"/>
        <w:rPr>
          <w:rFonts w:asciiTheme="minorHAnsi" w:hAnsiTheme="minorHAnsi"/>
          <w:bCs/>
          <w:sz w:val="22"/>
          <w:szCs w:val="22"/>
        </w:rPr>
      </w:pPr>
    </w:p>
    <w:p w14:paraId="2F74DEDD" w14:textId="6D492522" w:rsidR="00CA6AAB" w:rsidRDefault="00CA6AAB" w:rsidP="00CA6AAB">
      <w:pPr>
        <w:ind w:right="22"/>
        <w:rPr>
          <w:szCs w:val="22"/>
        </w:rPr>
      </w:pPr>
      <w:r w:rsidRPr="00A00EB8">
        <w:rPr>
          <w:szCs w:val="22"/>
        </w:rPr>
        <w:t>Het is ook belangrijk dat je kind de functie van geschreven taal leert kennen. Het moet weten dat geschreven taal ook gebruikt wordt om iets aan een ander te vertellen, bv. een boodschappenlijstje, een brief aan grootouders, verlanglijstje voor je verjaardag, … .</w:t>
      </w:r>
    </w:p>
    <w:p w14:paraId="2A2285E2" w14:textId="0350C6E8" w:rsidR="00CA6AAB" w:rsidRPr="00A00EB8" w:rsidRDefault="00CA6AAB" w:rsidP="00CA6AAB">
      <w:pPr>
        <w:ind w:right="22"/>
        <w:rPr>
          <w:szCs w:val="22"/>
        </w:rPr>
      </w:pPr>
      <w:r>
        <w:rPr>
          <w:szCs w:val="22"/>
        </w:rPr>
        <w:t>Bij meertalige kinderen is ook de ontwikkeling in de moedertaal heel belangrijk. Deze taal kan dan dienen als ‘houvast’ om de begrippen in de andere taal te koppelen.</w:t>
      </w:r>
    </w:p>
    <w:p w14:paraId="31968387" w14:textId="77777777" w:rsidR="00CA6AAB" w:rsidRDefault="00CA6AAB" w:rsidP="00CA6AAB">
      <w:pPr>
        <w:pStyle w:val="Kop1"/>
        <w:numPr>
          <w:ilvl w:val="0"/>
          <w:numId w:val="0"/>
        </w:numPr>
        <w:ind w:left="360" w:hanging="360"/>
      </w:pPr>
      <w:r>
        <w:t>Hoe kan je dit stimuleren?</w:t>
      </w:r>
    </w:p>
    <w:p w14:paraId="0C9BE912" w14:textId="77777777" w:rsidR="00CA6AAB" w:rsidRPr="00A00EB8" w:rsidRDefault="00CA6AAB" w:rsidP="00C77072">
      <w:pPr>
        <w:pStyle w:val="Lijstopsomteken"/>
        <w:numPr>
          <w:ilvl w:val="0"/>
          <w:numId w:val="41"/>
        </w:numPr>
        <w:spacing w:before="0" w:after="0" w:line="240" w:lineRule="auto"/>
        <w:rPr>
          <w:szCs w:val="22"/>
          <w:lang w:val="nl-BE"/>
        </w:rPr>
      </w:pPr>
      <w:r w:rsidRPr="00A00EB8">
        <w:rPr>
          <w:szCs w:val="22"/>
          <w:lang w:val="nl-BE"/>
        </w:rPr>
        <w:t>liedjes zingen, versjes opzeggen, rijmpjes verzinnen</w:t>
      </w:r>
    </w:p>
    <w:p w14:paraId="54491222" w14:textId="77777777" w:rsidR="00CA6AAB" w:rsidRPr="00A00EB8" w:rsidRDefault="00CA6AAB" w:rsidP="00C77072">
      <w:pPr>
        <w:pStyle w:val="Lijstopsomteken"/>
        <w:numPr>
          <w:ilvl w:val="0"/>
          <w:numId w:val="41"/>
        </w:numPr>
        <w:spacing w:before="0" w:after="0" w:line="240" w:lineRule="auto"/>
        <w:rPr>
          <w:szCs w:val="22"/>
          <w:lang w:val="nl-BE"/>
        </w:rPr>
      </w:pPr>
      <w:r w:rsidRPr="00A00EB8">
        <w:rPr>
          <w:szCs w:val="22"/>
          <w:lang w:val="nl-BE"/>
        </w:rPr>
        <w:t>poppenkast, verkleedspelletjes spelen en via handpop/knuffel praten</w:t>
      </w:r>
    </w:p>
    <w:p w14:paraId="39506ED3" w14:textId="77777777" w:rsidR="007F1DC8" w:rsidRDefault="00CA6AAB" w:rsidP="00C77072">
      <w:pPr>
        <w:pStyle w:val="Lijstopsomteken"/>
        <w:numPr>
          <w:ilvl w:val="0"/>
          <w:numId w:val="41"/>
        </w:numPr>
        <w:spacing w:before="0" w:after="0" w:line="240" w:lineRule="auto"/>
        <w:rPr>
          <w:szCs w:val="22"/>
          <w:lang w:val="nl-BE"/>
        </w:rPr>
      </w:pPr>
      <w:r>
        <w:rPr>
          <w:szCs w:val="22"/>
          <w:lang w:val="nl-BE"/>
        </w:rPr>
        <w:t>spelen met leeftijdsgenoten en andere kinderen</w:t>
      </w:r>
    </w:p>
    <w:p w14:paraId="36F892E3" w14:textId="65DBB8E1" w:rsidR="007F1DC8" w:rsidRPr="007F1DC8" w:rsidRDefault="007F1DC8" w:rsidP="00C77072">
      <w:pPr>
        <w:pStyle w:val="Lijstopsomteken"/>
        <w:numPr>
          <w:ilvl w:val="0"/>
          <w:numId w:val="41"/>
        </w:numPr>
        <w:spacing w:before="0" w:after="0" w:line="240" w:lineRule="auto"/>
        <w:rPr>
          <w:szCs w:val="22"/>
          <w:lang w:val="nl-BE"/>
        </w:rPr>
      </w:pPr>
      <w:r w:rsidRPr="007F1DC8">
        <w:rPr>
          <w:szCs w:val="22"/>
          <w:lang w:val="nl-BE"/>
        </w:rPr>
        <w:t xml:space="preserve">praat veel met je kind en toon interesse in wat hij/zij vertelt, </w:t>
      </w:r>
      <w:r w:rsidRPr="007F1DC8">
        <w:rPr>
          <w:bCs/>
          <w:szCs w:val="22"/>
        </w:rPr>
        <w:t xml:space="preserve">Geef je kind de kans om iets te vertellen op zijn eigen tempo, neem de tijd om te luisteren. </w:t>
      </w:r>
    </w:p>
    <w:p w14:paraId="286D72A1" w14:textId="1C8CE05A" w:rsidR="00CA6AAB" w:rsidRDefault="00CA6AAB" w:rsidP="00C77072">
      <w:pPr>
        <w:pStyle w:val="Lijstopsomteken"/>
        <w:numPr>
          <w:ilvl w:val="0"/>
          <w:numId w:val="41"/>
        </w:numPr>
        <w:spacing w:before="0" w:after="0" w:line="240" w:lineRule="auto"/>
        <w:rPr>
          <w:szCs w:val="22"/>
          <w:lang w:val="nl-BE"/>
        </w:rPr>
      </w:pPr>
      <w:r w:rsidRPr="00A00EB8">
        <w:rPr>
          <w:szCs w:val="22"/>
          <w:lang w:val="nl-BE"/>
        </w:rPr>
        <w:t xml:space="preserve">kinderprogramma’s op TV </w:t>
      </w:r>
      <w:r w:rsidR="007F1DC8">
        <w:rPr>
          <w:szCs w:val="22"/>
          <w:lang w:val="nl-BE"/>
        </w:rPr>
        <w:t xml:space="preserve">kijken </w:t>
      </w:r>
      <w:r w:rsidRPr="00211898">
        <w:rPr>
          <w:szCs w:val="22"/>
          <w:lang w:val="nl-BE"/>
        </w:rPr>
        <w:t>en daarna je kind laten vertellen wat het gezien heeft</w:t>
      </w:r>
    </w:p>
    <w:p w14:paraId="2E39B685" w14:textId="22B002A4" w:rsidR="007F1DC8" w:rsidRPr="007F1DC8" w:rsidRDefault="007F1DC8" w:rsidP="00C77072">
      <w:pPr>
        <w:pStyle w:val="Lijstopsomteken"/>
        <w:numPr>
          <w:ilvl w:val="0"/>
          <w:numId w:val="41"/>
        </w:numPr>
        <w:spacing w:before="0" w:after="0" w:line="240" w:lineRule="auto"/>
        <w:rPr>
          <w:szCs w:val="22"/>
          <w:lang w:val="nl-BE"/>
        </w:rPr>
      </w:pPr>
      <w:r w:rsidRPr="007F1DC8">
        <w:rPr>
          <w:szCs w:val="22"/>
          <w:lang w:val="nl-BE"/>
        </w:rPr>
        <w:t xml:space="preserve">Voorlezen is heel </w:t>
      </w:r>
      <w:r w:rsidRPr="007F1DC8">
        <w:rPr>
          <w:b/>
          <w:bCs/>
          <w:szCs w:val="22"/>
          <w:lang w:val="nl-BE"/>
        </w:rPr>
        <w:t>waardevol (ook in andere moedertaal!)</w:t>
      </w:r>
    </w:p>
    <w:p w14:paraId="771BE661" w14:textId="77777777" w:rsidR="007F1DC8" w:rsidRPr="007F1DC8" w:rsidRDefault="007F1DC8" w:rsidP="00C77072">
      <w:pPr>
        <w:pStyle w:val="Lijstopsomteken"/>
        <w:numPr>
          <w:ilvl w:val="1"/>
          <w:numId w:val="41"/>
        </w:numPr>
        <w:spacing w:before="0" w:after="0" w:line="240" w:lineRule="auto"/>
        <w:rPr>
          <w:szCs w:val="22"/>
          <w:lang w:val="nl-BE"/>
        </w:rPr>
      </w:pPr>
      <w:r w:rsidRPr="007F1DC8">
        <w:rPr>
          <w:szCs w:val="22"/>
          <w:lang w:val="nl-BE"/>
        </w:rPr>
        <w:t>Bevordert de taalontwikkeling (leren van nieuwe woorden)</w:t>
      </w:r>
    </w:p>
    <w:p w14:paraId="0461FDD2" w14:textId="77777777" w:rsidR="007F1DC8" w:rsidRPr="007F1DC8" w:rsidRDefault="007F1DC8" w:rsidP="00C77072">
      <w:pPr>
        <w:pStyle w:val="Lijstopsomteken"/>
        <w:numPr>
          <w:ilvl w:val="1"/>
          <w:numId w:val="41"/>
        </w:numPr>
        <w:spacing w:before="0" w:after="0" w:line="240" w:lineRule="auto"/>
        <w:rPr>
          <w:szCs w:val="22"/>
          <w:lang w:val="nl-BE"/>
        </w:rPr>
      </w:pPr>
      <w:r w:rsidRPr="007F1DC8">
        <w:rPr>
          <w:szCs w:val="22"/>
          <w:lang w:val="nl-BE"/>
        </w:rPr>
        <w:t>Verhoogt de concentratie en de luistervaardigheid</w:t>
      </w:r>
    </w:p>
    <w:p w14:paraId="3E530807" w14:textId="77777777" w:rsidR="007F1DC8" w:rsidRPr="007F1DC8" w:rsidRDefault="007F1DC8" w:rsidP="00C77072">
      <w:pPr>
        <w:pStyle w:val="Lijstopsomteken"/>
        <w:numPr>
          <w:ilvl w:val="1"/>
          <w:numId w:val="41"/>
        </w:numPr>
        <w:spacing w:before="0" w:after="0" w:line="240" w:lineRule="auto"/>
        <w:rPr>
          <w:szCs w:val="22"/>
          <w:lang w:val="nl-BE"/>
        </w:rPr>
      </w:pPr>
      <w:r w:rsidRPr="007F1DC8">
        <w:rPr>
          <w:szCs w:val="22"/>
          <w:lang w:val="nl-BE"/>
        </w:rPr>
        <w:t xml:space="preserve">Geeft rust aan je kleuter </w:t>
      </w:r>
    </w:p>
    <w:p w14:paraId="1267CADD" w14:textId="77777777" w:rsidR="007F1DC8" w:rsidRPr="007F1DC8" w:rsidRDefault="007F1DC8" w:rsidP="00C77072">
      <w:pPr>
        <w:pStyle w:val="Lijstopsomteken"/>
        <w:numPr>
          <w:ilvl w:val="1"/>
          <w:numId w:val="41"/>
        </w:numPr>
        <w:spacing w:before="0" w:after="0" w:line="240" w:lineRule="auto"/>
        <w:rPr>
          <w:szCs w:val="22"/>
          <w:lang w:val="nl-BE"/>
        </w:rPr>
      </w:pPr>
      <w:r w:rsidRPr="007F1DC8">
        <w:rPr>
          <w:szCs w:val="22"/>
          <w:lang w:val="nl-BE"/>
        </w:rPr>
        <w:t>Stimuleert de fantasie</w:t>
      </w:r>
    </w:p>
    <w:p w14:paraId="32DE3D5A" w14:textId="30328C8B" w:rsidR="007F1DC8" w:rsidRDefault="007F1DC8" w:rsidP="00C77072">
      <w:pPr>
        <w:pStyle w:val="Lijstopsomteken"/>
        <w:numPr>
          <w:ilvl w:val="1"/>
          <w:numId w:val="41"/>
        </w:numPr>
        <w:spacing w:before="0" w:after="0" w:line="240" w:lineRule="auto"/>
        <w:rPr>
          <w:szCs w:val="22"/>
          <w:lang w:val="nl-BE"/>
        </w:rPr>
      </w:pPr>
      <w:r w:rsidRPr="007F1DC8">
        <w:rPr>
          <w:szCs w:val="22"/>
          <w:lang w:val="nl-BE"/>
        </w:rPr>
        <w:t>Traint het geheugen</w:t>
      </w:r>
    </w:p>
    <w:p w14:paraId="1E4673B6" w14:textId="0FD1BDF9" w:rsidR="007F1DC8" w:rsidRDefault="007F1DC8" w:rsidP="007F1DC8">
      <w:pPr>
        <w:pStyle w:val="Lijstopsomteken"/>
        <w:numPr>
          <w:ilvl w:val="0"/>
          <w:numId w:val="0"/>
        </w:numPr>
        <w:spacing w:before="0" w:after="0" w:line="240" w:lineRule="auto"/>
        <w:ind w:left="360" w:hanging="360"/>
        <w:rPr>
          <w:szCs w:val="22"/>
          <w:lang w:val="nl-BE"/>
        </w:rPr>
      </w:pPr>
    </w:p>
    <w:p w14:paraId="5E3DA062" w14:textId="772BDB9B" w:rsidR="007F1DC8" w:rsidRDefault="007F1DC8" w:rsidP="007F1DC8">
      <w:pPr>
        <w:pStyle w:val="Kop1"/>
        <w:numPr>
          <w:ilvl w:val="0"/>
          <w:numId w:val="0"/>
        </w:numPr>
        <w:ind w:left="360" w:hanging="360"/>
      </w:pPr>
      <w:r>
        <w:t>Voorleestips: haal het maximum uit je boek!</w:t>
      </w:r>
    </w:p>
    <w:p w14:paraId="7C71BD6A" w14:textId="77777777" w:rsidR="007F1DC8" w:rsidRPr="007F1DC8" w:rsidRDefault="007F1DC8" w:rsidP="007F1DC8">
      <w:pPr>
        <w:pStyle w:val="Lijstopsomteken"/>
        <w:numPr>
          <w:ilvl w:val="0"/>
          <w:numId w:val="0"/>
        </w:numPr>
        <w:spacing w:before="0" w:after="0" w:line="240" w:lineRule="auto"/>
        <w:ind w:left="360" w:hanging="360"/>
        <w:rPr>
          <w:szCs w:val="22"/>
          <w:lang w:val="nl-BE"/>
        </w:rPr>
      </w:pPr>
    </w:p>
    <w:p w14:paraId="12E480F6" w14:textId="77777777" w:rsidR="007F1DC8" w:rsidRPr="007F1DC8" w:rsidRDefault="007F1DC8" w:rsidP="00C77072">
      <w:pPr>
        <w:pStyle w:val="Lijstopsomteken"/>
        <w:numPr>
          <w:ilvl w:val="0"/>
          <w:numId w:val="41"/>
        </w:numPr>
        <w:spacing w:before="0" w:after="0" w:line="240" w:lineRule="auto"/>
        <w:rPr>
          <w:szCs w:val="22"/>
          <w:lang w:val="nl-BE"/>
        </w:rPr>
      </w:pPr>
      <w:r w:rsidRPr="007F1DC8">
        <w:rPr>
          <w:szCs w:val="22"/>
          <w:lang w:val="nl-BE"/>
        </w:rPr>
        <w:t>Bekijk samen de kaft, bespreek de titel, wek nieuwsgierigheid op!</w:t>
      </w:r>
    </w:p>
    <w:p w14:paraId="633419FB" w14:textId="6B3822F5" w:rsidR="007F1DC8" w:rsidRPr="007F1DC8" w:rsidRDefault="007F1DC8" w:rsidP="00C77072">
      <w:pPr>
        <w:pStyle w:val="Lijstopsomteken"/>
        <w:numPr>
          <w:ilvl w:val="0"/>
          <w:numId w:val="41"/>
        </w:numPr>
        <w:spacing w:before="0" w:after="0" w:line="240" w:lineRule="auto"/>
        <w:rPr>
          <w:szCs w:val="22"/>
          <w:lang w:val="nl-BE"/>
        </w:rPr>
      </w:pPr>
      <w:r w:rsidRPr="007F1DC8">
        <w:rPr>
          <w:szCs w:val="22"/>
          <w:lang w:val="nl-BE"/>
        </w:rPr>
        <w:t>Voorspel samen het verhaal, s</w:t>
      </w:r>
      <w:r>
        <w:rPr>
          <w:szCs w:val="22"/>
          <w:lang w:val="nl-BE"/>
        </w:rPr>
        <w:t>top op sommige momenten en vraag je kind wat hij/zij denkt dat er zal gebeuren</w:t>
      </w:r>
    </w:p>
    <w:p w14:paraId="60D5B05C" w14:textId="77777777" w:rsidR="007F1DC8" w:rsidRPr="007F1DC8" w:rsidRDefault="007F1DC8" w:rsidP="00C77072">
      <w:pPr>
        <w:pStyle w:val="Lijstopsomteken"/>
        <w:numPr>
          <w:ilvl w:val="0"/>
          <w:numId w:val="41"/>
        </w:numPr>
        <w:spacing w:before="0" w:after="0" w:line="240" w:lineRule="auto"/>
        <w:rPr>
          <w:szCs w:val="22"/>
          <w:lang w:val="nl-BE"/>
        </w:rPr>
      </w:pPr>
      <w:r w:rsidRPr="007F1DC8">
        <w:rPr>
          <w:szCs w:val="22"/>
          <w:lang w:val="nl-BE"/>
        </w:rPr>
        <w:t>Maak het levendig met geluiden, intonatie, gezichtsuitdrukkingen</w:t>
      </w:r>
    </w:p>
    <w:p w14:paraId="07C0888F" w14:textId="77777777" w:rsidR="007F1DC8" w:rsidRPr="007F1DC8" w:rsidRDefault="007F1DC8" w:rsidP="00C77072">
      <w:pPr>
        <w:pStyle w:val="Lijstopsomteken"/>
        <w:numPr>
          <w:ilvl w:val="0"/>
          <w:numId w:val="41"/>
        </w:numPr>
        <w:spacing w:before="0" w:after="0" w:line="240" w:lineRule="auto"/>
        <w:rPr>
          <w:szCs w:val="22"/>
          <w:lang w:val="nl-BE"/>
        </w:rPr>
      </w:pPr>
      <w:r w:rsidRPr="007F1DC8">
        <w:rPr>
          <w:szCs w:val="22"/>
          <w:lang w:val="nl-BE"/>
        </w:rPr>
        <w:t>Let op moeilijke woorden, leg ze uit</w:t>
      </w:r>
    </w:p>
    <w:p w14:paraId="00439A10" w14:textId="77777777" w:rsidR="007F1DC8" w:rsidRPr="007F1DC8" w:rsidRDefault="007F1DC8" w:rsidP="00C77072">
      <w:pPr>
        <w:pStyle w:val="Lijstopsomteken"/>
        <w:numPr>
          <w:ilvl w:val="0"/>
          <w:numId w:val="41"/>
        </w:numPr>
        <w:spacing w:before="0" w:after="0" w:line="240" w:lineRule="auto"/>
        <w:rPr>
          <w:szCs w:val="22"/>
          <w:lang w:val="nl-BE"/>
        </w:rPr>
      </w:pPr>
      <w:r w:rsidRPr="007F1DC8">
        <w:rPr>
          <w:szCs w:val="22"/>
          <w:lang w:val="nl-BE"/>
        </w:rPr>
        <w:t>Praat na over het boek, stel vragen</w:t>
      </w:r>
    </w:p>
    <w:p w14:paraId="0267C06F" w14:textId="25339417" w:rsidR="00CA6AAB" w:rsidRDefault="00CA6AAB" w:rsidP="007F1DC8">
      <w:pPr>
        <w:spacing w:after="0" w:line="240" w:lineRule="auto"/>
        <w:rPr>
          <w:rFonts w:ascii="Comic Sans MS" w:hAnsi="Comic Sans MS"/>
        </w:rPr>
      </w:pPr>
      <w:r>
        <w:rPr>
          <w:rFonts w:ascii="Comic Sans MS" w:hAnsi="Comic Sans MS"/>
        </w:rPr>
        <w:br w:type="page"/>
      </w:r>
    </w:p>
    <w:p w14:paraId="30312C4B" w14:textId="54551D4B" w:rsidR="00CA6AAB" w:rsidRPr="007F1DC8" w:rsidRDefault="00CA6AAB" w:rsidP="007F1DC8">
      <w:pPr>
        <w:tabs>
          <w:tab w:val="left" w:pos="5520"/>
        </w:tabs>
        <w:rPr>
          <w:rFonts w:ascii="Comic Sans MS" w:hAnsi="Comic Sans MS"/>
        </w:rPr>
        <w:sectPr w:rsidR="00CA6AAB" w:rsidRPr="007F1DC8" w:rsidSect="001203DE">
          <w:headerReference w:type="first" r:id="rId53"/>
          <w:pgSz w:w="11906" w:h="16838" w:code="9"/>
          <w:pgMar w:top="1361" w:right="1134" w:bottom="1701" w:left="1134" w:header="567" w:footer="567" w:gutter="0"/>
          <w:cols w:space="708"/>
          <w:titlePg/>
          <w:docGrid w:linePitch="360"/>
        </w:sectPr>
      </w:pPr>
    </w:p>
    <w:tbl>
      <w:tblPr>
        <w:tblStyle w:val="Tabelraster"/>
        <w:tblpPr w:leftFromText="142" w:rightFromText="4536" w:bottomFromText="567" w:vertAnchor="page" w:horzAnchor="page" w:tblpX="1135" w:tblpY="341"/>
        <w:tblOverlap w:val="never"/>
        <w:tblW w:w="5670" w:type="dxa"/>
        <w:tblLayout w:type="fixed"/>
        <w:tblLook w:val="04A0" w:firstRow="1" w:lastRow="0" w:firstColumn="1" w:lastColumn="0" w:noHBand="0" w:noVBand="1"/>
      </w:tblPr>
      <w:tblGrid>
        <w:gridCol w:w="5670"/>
      </w:tblGrid>
      <w:tr w:rsidR="00B8083A" w14:paraId="7AE26C3C" w14:textId="77777777" w:rsidTr="007F1DC8">
        <w:trPr>
          <w:trHeight w:hRule="exact" w:val="1134"/>
        </w:trPr>
        <w:tc>
          <w:tcPr>
            <w:tcW w:w="5670" w:type="dxa"/>
            <w:tcBorders>
              <w:top w:val="nil"/>
              <w:left w:val="nil"/>
              <w:bottom w:val="nil"/>
              <w:right w:val="nil"/>
            </w:tcBorders>
            <w:vAlign w:val="bottom"/>
          </w:tcPr>
          <w:tbl>
            <w:tblPr>
              <w:tblStyle w:val="Tabelraster"/>
              <w:tblpPr w:leftFromText="142" w:rightFromText="4536" w:bottomFromText="567" w:vertAnchor="page" w:horzAnchor="margin" w:tblpY="31"/>
              <w:tblOverlap w:val="never"/>
              <w:tblW w:w="5670" w:type="dxa"/>
              <w:tblLayout w:type="fixed"/>
              <w:tblLook w:val="04A0" w:firstRow="1" w:lastRow="0" w:firstColumn="1" w:lastColumn="0" w:noHBand="0" w:noVBand="1"/>
            </w:tblPr>
            <w:tblGrid>
              <w:gridCol w:w="5670"/>
            </w:tblGrid>
            <w:sdt>
              <w:sdtPr>
                <w:rPr>
                  <w:color w:val="0086CB"/>
                  <w:sz w:val="48"/>
                  <w:szCs w:val="48"/>
                  <w:lang w:val="nl-BE"/>
                </w:rPr>
                <w:id w:val="-2048821230"/>
                <w:lock w:val="contentLocked"/>
                <w:placeholder>
                  <w:docPart w:val="847463DE3A744D448E8CA02151373ACD"/>
                </w:placeholder>
                <w:group/>
              </w:sdtPr>
              <w:sdtEndPr/>
              <w:sdtContent>
                <w:tr w:rsidR="006F45C3" w14:paraId="09C60840" w14:textId="77777777" w:rsidTr="006F45C3">
                  <w:trPr>
                    <w:trHeight w:hRule="exact" w:val="1134"/>
                  </w:trPr>
                  <w:tc>
                    <w:tcPr>
                      <w:tcW w:w="5670" w:type="dxa"/>
                      <w:tcBorders>
                        <w:top w:val="nil"/>
                        <w:left w:val="nil"/>
                        <w:bottom w:val="nil"/>
                        <w:right w:val="nil"/>
                      </w:tcBorders>
                      <w:vAlign w:val="bottom"/>
                    </w:tcPr>
                    <w:sdt>
                      <w:sdtPr>
                        <w:rPr>
                          <w:color w:val="0086CB"/>
                          <w:sz w:val="48"/>
                          <w:szCs w:val="48"/>
                          <w:lang w:val="nl-BE"/>
                        </w:rPr>
                        <w:id w:val="-1432661929"/>
                        <w:placeholder>
                          <w:docPart w:val="1DC44B0B1F7D491FBAD63BFE38BF6A72"/>
                        </w:placeholder>
                      </w:sdtPr>
                      <w:sdtEndPr/>
                      <w:sdtContent>
                        <w:p w14:paraId="7188021D" w14:textId="77777777" w:rsidR="006F45C3" w:rsidRPr="00164CEE" w:rsidRDefault="006F45C3" w:rsidP="00EE2896">
                          <w:pPr>
                            <w:pStyle w:val="Geenafstand"/>
                            <w:spacing w:line="520" w:lineRule="exact"/>
                            <w:rPr>
                              <w:color w:val="0086CB"/>
                              <w:sz w:val="48"/>
                              <w:szCs w:val="48"/>
                              <w:lang w:val="nl-BE"/>
                            </w:rPr>
                          </w:pPr>
                          <w:r>
                            <w:rPr>
                              <w:color w:val="0086CB"/>
                              <w:sz w:val="48"/>
                              <w:szCs w:val="48"/>
                              <w:lang w:val="nl-BE"/>
                            </w:rPr>
                            <w:t xml:space="preserve">Sociale vaardigheden </w:t>
                          </w:r>
                        </w:p>
                      </w:sdtContent>
                    </w:sdt>
                  </w:tc>
                </w:tr>
              </w:sdtContent>
            </w:sdt>
          </w:tbl>
          <w:p w14:paraId="697CFC28" w14:textId="7F3753F1" w:rsidR="00B8083A" w:rsidRPr="00164CEE" w:rsidRDefault="00B8083A" w:rsidP="007F1DC8">
            <w:pPr>
              <w:pStyle w:val="Geenafstand"/>
              <w:spacing w:line="520" w:lineRule="exact"/>
              <w:rPr>
                <w:color w:val="0086CB"/>
                <w:sz w:val="48"/>
                <w:szCs w:val="48"/>
                <w:lang w:val="nl-BE"/>
              </w:rPr>
            </w:pPr>
          </w:p>
        </w:tc>
      </w:tr>
    </w:tbl>
    <w:p w14:paraId="3F2D590E" w14:textId="7810FD2C" w:rsidR="00E45A2F" w:rsidRDefault="0089706D" w:rsidP="00E45A2F">
      <w:pPr>
        <w:ind w:right="22"/>
        <w:rPr>
          <w:rFonts w:ascii="Comic Sans MS" w:hAnsi="Comic Sans MS"/>
        </w:rPr>
      </w:pPr>
      <w:r w:rsidRPr="0089706D">
        <w:rPr>
          <w:rFonts w:ascii="Comic Sans MS" w:hAnsi="Comic Sans MS"/>
          <w:noProof/>
        </w:rPr>
        <w:drawing>
          <wp:anchor distT="0" distB="0" distL="114300" distR="114300" simplePos="0" relativeHeight="251757568" behindDoc="0" locked="0" layoutInCell="1" allowOverlap="1" wp14:anchorId="3ECD82FC" wp14:editId="4BDFEFEC">
            <wp:simplePos x="0" y="0"/>
            <wp:positionH relativeFrom="margin">
              <wp:posOffset>3644265</wp:posOffset>
            </wp:positionH>
            <wp:positionV relativeFrom="paragraph">
              <wp:posOffset>-826135</wp:posOffset>
            </wp:positionV>
            <wp:extent cx="1247158" cy="866775"/>
            <wp:effectExtent l="0" t="0" r="0" b="0"/>
            <wp:wrapNone/>
            <wp:docPr id="47113" name="Picture 2" descr="Hij praat niet! 5 tips voor communicatienood! | DigiTAALSpeciaal">
              <a:extLst xmlns:a="http://schemas.openxmlformats.org/drawingml/2006/main">
                <a:ext uri="{FF2B5EF4-FFF2-40B4-BE49-F238E27FC236}">
                  <a16:creationId xmlns:a16="http://schemas.microsoft.com/office/drawing/2014/main" id="{D30F9A5D-940F-47DE-B431-B88BA2AF9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ij praat niet! 5 tips voor communicatienood! | DigiTAALSpeciaal">
                      <a:extLst>
                        <a:ext uri="{FF2B5EF4-FFF2-40B4-BE49-F238E27FC236}">
                          <a16:creationId xmlns:a16="http://schemas.microsoft.com/office/drawing/2014/main" id="{D30F9A5D-940F-47DE-B431-B88BA2AF96C6}"/>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158" cy="866775"/>
                    </a:xfrm>
                    <a:prstGeom prst="rect">
                      <a:avLst/>
                    </a:prstGeom>
                    <a:noFill/>
                  </pic:spPr>
                </pic:pic>
              </a:graphicData>
            </a:graphic>
            <wp14:sizeRelH relativeFrom="page">
              <wp14:pctWidth>0</wp14:pctWidth>
            </wp14:sizeRelH>
            <wp14:sizeRelV relativeFrom="page">
              <wp14:pctHeight>0</wp14:pctHeight>
            </wp14:sizeRelV>
          </wp:anchor>
        </w:drawing>
      </w:r>
    </w:p>
    <w:p w14:paraId="7BF6DE55" w14:textId="77777777" w:rsidR="00E45A2F" w:rsidRPr="00C76B9E" w:rsidRDefault="00E45A2F" w:rsidP="00E45A2F">
      <w:pPr>
        <w:pStyle w:val="Kop1"/>
        <w:numPr>
          <w:ilvl w:val="0"/>
          <w:numId w:val="0"/>
        </w:numPr>
        <w:ind w:left="360" w:hanging="360"/>
        <w:rPr>
          <w:noProof/>
          <w:lang w:eastAsia="nl-BE"/>
        </w:rPr>
      </w:pPr>
      <w:r w:rsidRPr="00C76B9E">
        <w:rPr>
          <w:noProof/>
          <w:lang w:eastAsia="nl-BE"/>
        </w:rPr>
        <w:t>Wat zijn sociale vaardigheden</w:t>
      </w:r>
      <w:r>
        <w:rPr>
          <w:noProof/>
          <w:lang w:eastAsia="nl-BE"/>
        </w:rPr>
        <w:t>?</w:t>
      </w:r>
    </w:p>
    <w:p w14:paraId="48BC6A0D" w14:textId="5DD3840A" w:rsidR="00E45A2F" w:rsidRPr="00BC64FE" w:rsidRDefault="00C909D1" w:rsidP="00E45A2F">
      <w:pPr>
        <w:pStyle w:val="Plattetekst"/>
        <w:ind w:right="55"/>
        <w:jc w:val="both"/>
        <w:rPr>
          <w:rFonts w:asciiTheme="minorHAnsi" w:hAnsiTheme="minorHAnsi"/>
          <w:sz w:val="22"/>
          <w:szCs w:val="22"/>
        </w:rPr>
      </w:pPr>
      <w:r>
        <w:rPr>
          <w:rFonts w:asciiTheme="minorHAnsi" w:hAnsiTheme="minorHAnsi"/>
          <w:sz w:val="22"/>
          <w:szCs w:val="22"/>
        </w:rPr>
        <w:t xml:space="preserve">Sociale vaardigheden omvatten eigenlijk een brede waaier van vaardigheden. </w:t>
      </w:r>
      <w:r w:rsidR="00E45A2F">
        <w:rPr>
          <w:rFonts w:asciiTheme="minorHAnsi" w:hAnsiTheme="minorHAnsi"/>
          <w:sz w:val="22"/>
          <w:szCs w:val="22"/>
        </w:rPr>
        <w:t>Om te komen tot leren</w:t>
      </w:r>
      <w:r>
        <w:rPr>
          <w:rFonts w:asciiTheme="minorHAnsi" w:hAnsiTheme="minorHAnsi"/>
          <w:sz w:val="22"/>
          <w:szCs w:val="22"/>
        </w:rPr>
        <w:t>,</w:t>
      </w:r>
      <w:r w:rsidR="00E45A2F">
        <w:rPr>
          <w:rFonts w:asciiTheme="minorHAnsi" w:hAnsiTheme="minorHAnsi"/>
          <w:sz w:val="22"/>
          <w:szCs w:val="22"/>
        </w:rPr>
        <w:t xml:space="preserve"> is het belangrijk dat je kind zich kan aanpassen in een groep.</w:t>
      </w:r>
      <w:r w:rsidR="007F1DC8">
        <w:rPr>
          <w:rFonts w:asciiTheme="minorHAnsi" w:hAnsiTheme="minorHAnsi"/>
          <w:sz w:val="22"/>
          <w:szCs w:val="22"/>
        </w:rPr>
        <w:t xml:space="preserve"> Typisch aan een groep is dat kinderen aandacht en speelgoed moeten leren delen.</w:t>
      </w:r>
      <w:r w:rsidR="00E45A2F" w:rsidRPr="00BC64FE">
        <w:rPr>
          <w:rFonts w:asciiTheme="minorHAnsi" w:hAnsiTheme="minorHAnsi"/>
          <w:sz w:val="22"/>
          <w:szCs w:val="22"/>
        </w:rPr>
        <w:t xml:space="preserve"> Het moet zich aan </w:t>
      </w:r>
      <w:r w:rsidR="00E45A2F">
        <w:rPr>
          <w:rFonts w:asciiTheme="minorHAnsi" w:hAnsiTheme="minorHAnsi"/>
          <w:sz w:val="22"/>
          <w:szCs w:val="22"/>
        </w:rPr>
        <w:t>klasr</w:t>
      </w:r>
      <w:r w:rsidR="00E45A2F" w:rsidRPr="00BC64FE">
        <w:rPr>
          <w:rFonts w:asciiTheme="minorHAnsi" w:hAnsiTheme="minorHAnsi"/>
          <w:sz w:val="22"/>
          <w:szCs w:val="22"/>
        </w:rPr>
        <w:t xml:space="preserve">egels kunnen houden en leren omgaan met andere kinderen, elk met hun eigen karakter. Zo leert je kind zijn beurt afwachten, leert het andere kinderen niet te storen en </w:t>
      </w:r>
      <w:r w:rsidR="007F1DC8">
        <w:rPr>
          <w:rFonts w:asciiTheme="minorHAnsi" w:hAnsiTheme="minorHAnsi"/>
          <w:sz w:val="22"/>
          <w:szCs w:val="22"/>
        </w:rPr>
        <w:t>samenwerken.</w:t>
      </w:r>
    </w:p>
    <w:p w14:paraId="7920D348" w14:textId="4442EEBC" w:rsidR="007F1DC8" w:rsidRPr="007F1DC8" w:rsidRDefault="00E45A2F" w:rsidP="007F1DC8">
      <w:pPr>
        <w:pStyle w:val="Plattetekst"/>
        <w:ind w:right="55"/>
        <w:jc w:val="both"/>
        <w:rPr>
          <w:rFonts w:asciiTheme="minorHAnsi" w:hAnsiTheme="minorHAnsi"/>
          <w:sz w:val="22"/>
          <w:szCs w:val="22"/>
        </w:rPr>
      </w:pPr>
      <w:r w:rsidRPr="00BC64FE">
        <w:rPr>
          <w:rFonts w:asciiTheme="minorHAnsi" w:hAnsiTheme="minorHAnsi"/>
          <w:sz w:val="22"/>
          <w:szCs w:val="22"/>
        </w:rPr>
        <w:t xml:space="preserve">Het is ook belangrijk dat </w:t>
      </w:r>
      <w:r>
        <w:rPr>
          <w:rFonts w:asciiTheme="minorHAnsi" w:hAnsiTheme="minorHAnsi"/>
          <w:sz w:val="22"/>
          <w:szCs w:val="22"/>
        </w:rPr>
        <w:t>je kind</w:t>
      </w:r>
      <w:r w:rsidRPr="00BC64FE">
        <w:rPr>
          <w:rFonts w:asciiTheme="minorHAnsi" w:hAnsiTheme="minorHAnsi"/>
          <w:sz w:val="22"/>
          <w:szCs w:val="22"/>
        </w:rPr>
        <w:t xml:space="preserve"> zich voldoende veilig </w:t>
      </w:r>
      <w:r>
        <w:rPr>
          <w:rFonts w:asciiTheme="minorHAnsi" w:hAnsiTheme="minorHAnsi"/>
          <w:sz w:val="22"/>
          <w:szCs w:val="22"/>
        </w:rPr>
        <w:t>voelt</w:t>
      </w:r>
      <w:r w:rsidR="007F1DC8">
        <w:rPr>
          <w:rFonts w:asciiTheme="minorHAnsi" w:hAnsiTheme="minorHAnsi"/>
          <w:sz w:val="22"/>
          <w:szCs w:val="22"/>
        </w:rPr>
        <w:t xml:space="preserve"> en d</w:t>
      </w:r>
      <w:r w:rsidR="007F1DC8" w:rsidRPr="007F1DC8">
        <w:rPr>
          <w:rFonts w:asciiTheme="minorHAnsi" w:hAnsiTheme="minorHAnsi"/>
          <w:sz w:val="22"/>
          <w:szCs w:val="22"/>
        </w:rPr>
        <w:t xml:space="preserve">e verschillende emoties </w:t>
      </w:r>
      <w:r w:rsidR="007F1DC8">
        <w:rPr>
          <w:rFonts w:asciiTheme="minorHAnsi" w:hAnsiTheme="minorHAnsi"/>
          <w:sz w:val="22"/>
          <w:szCs w:val="22"/>
        </w:rPr>
        <w:t>kent. Zo leert hij ook z</w:t>
      </w:r>
      <w:r w:rsidR="007F1DC8" w:rsidRPr="007F1DC8">
        <w:rPr>
          <w:rFonts w:asciiTheme="minorHAnsi" w:hAnsiTheme="minorHAnsi"/>
          <w:sz w:val="22"/>
          <w:szCs w:val="22"/>
        </w:rPr>
        <w:t xml:space="preserve">ichzelf </w:t>
      </w:r>
      <w:proofErr w:type="spellStart"/>
      <w:r w:rsidR="007F1DC8">
        <w:rPr>
          <w:rFonts w:asciiTheme="minorHAnsi" w:hAnsiTheme="minorHAnsi"/>
          <w:sz w:val="22"/>
          <w:szCs w:val="22"/>
        </w:rPr>
        <w:t>te</w:t>
      </w:r>
      <w:r w:rsidR="007F1DC8" w:rsidRPr="007F1DC8">
        <w:rPr>
          <w:rFonts w:asciiTheme="minorHAnsi" w:hAnsiTheme="minorHAnsi"/>
          <w:sz w:val="22"/>
          <w:szCs w:val="22"/>
        </w:rPr>
        <w:t>behelpen</w:t>
      </w:r>
      <w:proofErr w:type="spellEnd"/>
      <w:r w:rsidR="007F1DC8" w:rsidRPr="007F1DC8">
        <w:rPr>
          <w:rFonts w:asciiTheme="minorHAnsi" w:hAnsiTheme="minorHAnsi"/>
          <w:sz w:val="22"/>
          <w:szCs w:val="22"/>
        </w:rPr>
        <w:t xml:space="preserve"> (hulp vragen, je mening zeggen,…)</w:t>
      </w:r>
      <w:r w:rsidR="007F1DC8">
        <w:rPr>
          <w:rFonts w:asciiTheme="minorHAnsi" w:hAnsiTheme="minorHAnsi"/>
          <w:sz w:val="22"/>
          <w:szCs w:val="22"/>
        </w:rPr>
        <w:t>. Het b</w:t>
      </w:r>
      <w:r w:rsidR="007F1DC8" w:rsidRPr="007F1DC8">
        <w:rPr>
          <w:rFonts w:asciiTheme="minorHAnsi" w:hAnsiTheme="minorHAnsi"/>
          <w:sz w:val="22"/>
          <w:szCs w:val="22"/>
        </w:rPr>
        <w:t xml:space="preserve">espreken van conflicten en ruzies </w:t>
      </w:r>
      <w:r w:rsidR="007F1DC8">
        <w:rPr>
          <w:rFonts w:asciiTheme="minorHAnsi" w:hAnsiTheme="minorHAnsi"/>
          <w:sz w:val="22"/>
          <w:szCs w:val="22"/>
        </w:rPr>
        <w:t xml:space="preserve">hoort er ook bij. Op die manier leren </w:t>
      </w:r>
      <w:r w:rsidR="007F1DC8" w:rsidRPr="007F1DC8">
        <w:rPr>
          <w:rFonts w:asciiTheme="minorHAnsi" w:hAnsiTheme="minorHAnsi"/>
          <w:sz w:val="22"/>
          <w:szCs w:val="22"/>
        </w:rPr>
        <w:t>kinderen nadenken over ‘betere’ oplossingen, leren inzicht krijgen in eigen gedrag en het gevolg ervan</w:t>
      </w:r>
    </w:p>
    <w:p w14:paraId="5F0F1FA3" w14:textId="77777777" w:rsidR="007F1DC8" w:rsidRPr="007F1DC8" w:rsidRDefault="007F1DC8" w:rsidP="007F1DC8">
      <w:pPr>
        <w:pStyle w:val="Plattetekst"/>
        <w:ind w:right="55"/>
        <w:jc w:val="both"/>
        <w:rPr>
          <w:rFonts w:asciiTheme="minorHAnsi" w:hAnsiTheme="minorHAnsi"/>
          <w:sz w:val="22"/>
          <w:szCs w:val="22"/>
        </w:rPr>
      </w:pPr>
    </w:p>
    <w:p w14:paraId="6E28D292" w14:textId="77777777" w:rsidR="007F1DC8" w:rsidRPr="00BC64FE" w:rsidRDefault="007F1DC8" w:rsidP="00E45A2F">
      <w:pPr>
        <w:pStyle w:val="Plattetekst"/>
        <w:ind w:right="55"/>
        <w:jc w:val="both"/>
        <w:rPr>
          <w:rFonts w:asciiTheme="minorHAnsi" w:hAnsiTheme="minorHAnsi"/>
          <w:sz w:val="22"/>
          <w:szCs w:val="22"/>
        </w:rPr>
      </w:pPr>
    </w:p>
    <w:p w14:paraId="6C245131" w14:textId="77777777" w:rsidR="00E45A2F" w:rsidRPr="00C76B9E" w:rsidRDefault="00E45A2F" w:rsidP="00E45A2F">
      <w:pPr>
        <w:pStyle w:val="Kop1"/>
        <w:numPr>
          <w:ilvl w:val="0"/>
          <w:numId w:val="0"/>
        </w:numPr>
        <w:ind w:left="360" w:hanging="360"/>
        <w:rPr>
          <w:noProof/>
          <w:lang w:eastAsia="nl-BE"/>
        </w:rPr>
      </w:pPr>
      <w:r w:rsidRPr="00C76B9E">
        <w:rPr>
          <w:noProof/>
          <w:lang w:eastAsia="nl-BE"/>
        </w:rPr>
        <w:t xml:space="preserve">Hoe kan je dit </w:t>
      </w:r>
      <w:r>
        <w:rPr>
          <w:noProof/>
          <w:lang w:eastAsia="nl-BE"/>
        </w:rPr>
        <w:t>stimuleren?</w:t>
      </w:r>
    </w:p>
    <w:p w14:paraId="484BB604" w14:textId="77777777" w:rsidR="00C909D1" w:rsidRDefault="00C909D1" w:rsidP="00C909D1">
      <w:pPr>
        <w:pStyle w:val="Plattetekst"/>
        <w:ind w:right="55"/>
        <w:rPr>
          <w:rFonts w:asciiTheme="minorHAnsi" w:hAnsiTheme="minorHAnsi"/>
          <w:bCs/>
          <w:sz w:val="22"/>
          <w:szCs w:val="22"/>
        </w:rPr>
      </w:pPr>
      <w:r>
        <w:rPr>
          <w:rFonts w:asciiTheme="minorHAnsi" w:hAnsiTheme="minorHAnsi"/>
          <w:bCs/>
          <w:sz w:val="22"/>
          <w:szCs w:val="22"/>
        </w:rPr>
        <w:t xml:space="preserve">‘Omgaan met anderen’ omvat allerhande vaardigheden. </w:t>
      </w:r>
      <w:r w:rsidR="00E45A2F" w:rsidRPr="00BC64FE">
        <w:rPr>
          <w:rFonts w:asciiTheme="minorHAnsi" w:hAnsiTheme="minorHAnsi"/>
          <w:bCs/>
          <w:sz w:val="22"/>
          <w:szCs w:val="22"/>
        </w:rPr>
        <w:t>Je kind moet leren functioneren in</w:t>
      </w:r>
      <w:r w:rsidR="00E45A2F">
        <w:rPr>
          <w:rFonts w:asciiTheme="minorHAnsi" w:hAnsiTheme="minorHAnsi"/>
          <w:bCs/>
          <w:sz w:val="22"/>
          <w:szCs w:val="22"/>
        </w:rPr>
        <w:t xml:space="preserve"> een</w:t>
      </w:r>
      <w:r w:rsidR="00E45A2F" w:rsidRPr="00BC64FE">
        <w:rPr>
          <w:rFonts w:asciiTheme="minorHAnsi" w:hAnsiTheme="minorHAnsi"/>
          <w:bCs/>
          <w:sz w:val="22"/>
          <w:szCs w:val="22"/>
        </w:rPr>
        <w:t xml:space="preserve"> groep, leren rekening houden met anderen, zijn beurt afwachten, omgaan met verliezen en winnen, samen iets</w:t>
      </w:r>
    </w:p>
    <w:p w14:paraId="1B92A2FA" w14:textId="77777777" w:rsidR="00E45A2F" w:rsidRPr="00BC64FE" w:rsidRDefault="00E45A2F" w:rsidP="00C909D1">
      <w:pPr>
        <w:pStyle w:val="Plattetekst"/>
        <w:ind w:right="55"/>
        <w:rPr>
          <w:rFonts w:asciiTheme="minorHAnsi" w:hAnsiTheme="minorHAnsi"/>
          <w:bCs/>
          <w:sz w:val="22"/>
          <w:szCs w:val="22"/>
        </w:rPr>
      </w:pPr>
      <w:r w:rsidRPr="00BC64FE">
        <w:rPr>
          <w:rFonts w:asciiTheme="minorHAnsi" w:hAnsiTheme="minorHAnsi"/>
          <w:bCs/>
          <w:sz w:val="22"/>
          <w:szCs w:val="22"/>
        </w:rPr>
        <w:t xml:space="preserve">doen, … </w:t>
      </w:r>
      <w:r>
        <w:rPr>
          <w:rFonts w:asciiTheme="minorHAnsi" w:hAnsiTheme="minorHAnsi"/>
          <w:bCs/>
          <w:sz w:val="22"/>
          <w:szCs w:val="22"/>
        </w:rPr>
        <w:t xml:space="preserve">. </w:t>
      </w:r>
      <w:r w:rsidRPr="00BC64FE">
        <w:rPr>
          <w:rFonts w:asciiTheme="minorHAnsi" w:hAnsiTheme="minorHAnsi"/>
          <w:bCs/>
          <w:sz w:val="22"/>
          <w:szCs w:val="22"/>
        </w:rPr>
        <w:t xml:space="preserve">Door je kind </w:t>
      </w:r>
      <w:r>
        <w:rPr>
          <w:rFonts w:asciiTheme="minorHAnsi" w:hAnsiTheme="minorHAnsi"/>
          <w:bCs/>
          <w:sz w:val="22"/>
          <w:szCs w:val="22"/>
        </w:rPr>
        <w:t>regelmatig</w:t>
      </w:r>
      <w:r w:rsidRPr="00BC64FE">
        <w:rPr>
          <w:rFonts w:asciiTheme="minorHAnsi" w:hAnsiTheme="minorHAnsi"/>
          <w:bCs/>
          <w:sz w:val="22"/>
          <w:szCs w:val="22"/>
        </w:rPr>
        <w:t xml:space="preserve"> met andere kinderen te laten spelen</w:t>
      </w:r>
      <w:r w:rsidR="00C909D1">
        <w:rPr>
          <w:rFonts w:asciiTheme="minorHAnsi" w:hAnsiTheme="minorHAnsi"/>
          <w:bCs/>
          <w:sz w:val="22"/>
          <w:szCs w:val="22"/>
        </w:rPr>
        <w:t xml:space="preserve">, </w:t>
      </w:r>
      <w:r w:rsidRPr="00BC64FE">
        <w:rPr>
          <w:rFonts w:asciiTheme="minorHAnsi" w:hAnsiTheme="minorHAnsi"/>
          <w:bCs/>
          <w:sz w:val="22"/>
          <w:szCs w:val="22"/>
        </w:rPr>
        <w:t xml:space="preserve">leert het </w:t>
      </w:r>
      <w:r>
        <w:rPr>
          <w:rFonts w:asciiTheme="minorHAnsi" w:hAnsiTheme="minorHAnsi"/>
          <w:bCs/>
          <w:sz w:val="22"/>
          <w:szCs w:val="22"/>
        </w:rPr>
        <w:t>omgaan met anderen</w:t>
      </w:r>
      <w:r w:rsidRPr="00BC64FE">
        <w:rPr>
          <w:rFonts w:asciiTheme="minorHAnsi" w:hAnsiTheme="minorHAnsi"/>
          <w:bCs/>
          <w:sz w:val="22"/>
          <w:szCs w:val="22"/>
        </w:rPr>
        <w:t xml:space="preserve">. </w:t>
      </w:r>
    </w:p>
    <w:p w14:paraId="63831D65" w14:textId="77777777" w:rsidR="00E45A2F" w:rsidRPr="00BC64FE" w:rsidRDefault="00E45A2F" w:rsidP="00C909D1">
      <w:pPr>
        <w:pStyle w:val="Plattetekst"/>
        <w:ind w:right="55"/>
        <w:rPr>
          <w:rFonts w:asciiTheme="minorHAnsi" w:hAnsiTheme="minorHAnsi"/>
          <w:bCs/>
          <w:sz w:val="22"/>
          <w:szCs w:val="22"/>
        </w:rPr>
      </w:pPr>
    </w:p>
    <w:p w14:paraId="380B9DF5" w14:textId="77777777" w:rsidR="00E45A2F" w:rsidRPr="00BC64FE" w:rsidRDefault="00E45A2F" w:rsidP="00C909D1">
      <w:pPr>
        <w:pStyle w:val="Plattetekst"/>
        <w:ind w:right="55"/>
        <w:rPr>
          <w:rFonts w:asciiTheme="minorHAnsi" w:hAnsiTheme="minorHAnsi"/>
          <w:bCs/>
          <w:sz w:val="22"/>
          <w:szCs w:val="22"/>
        </w:rPr>
      </w:pPr>
      <w:r>
        <w:rPr>
          <w:rFonts w:asciiTheme="minorHAnsi" w:hAnsiTheme="minorHAnsi"/>
          <w:bCs/>
          <w:sz w:val="22"/>
          <w:szCs w:val="22"/>
        </w:rPr>
        <w:t>Sa</w:t>
      </w:r>
      <w:r w:rsidRPr="00BC64FE">
        <w:rPr>
          <w:rFonts w:asciiTheme="minorHAnsi" w:hAnsiTheme="minorHAnsi"/>
          <w:bCs/>
          <w:sz w:val="22"/>
          <w:szCs w:val="22"/>
        </w:rPr>
        <w:t>m</w:t>
      </w:r>
      <w:r w:rsidR="00C909D1">
        <w:rPr>
          <w:rFonts w:asciiTheme="minorHAnsi" w:hAnsiTheme="minorHAnsi"/>
          <w:bCs/>
          <w:sz w:val="22"/>
          <w:szCs w:val="22"/>
        </w:rPr>
        <w:t xml:space="preserve">en gezelschapsspelletjes spelen, </w:t>
      </w:r>
      <w:r w:rsidRPr="00BC64FE">
        <w:rPr>
          <w:rFonts w:asciiTheme="minorHAnsi" w:hAnsiTheme="minorHAnsi"/>
          <w:bCs/>
          <w:sz w:val="22"/>
          <w:szCs w:val="22"/>
        </w:rPr>
        <w:t>draagt hier</w:t>
      </w:r>
      <w:r>
        <w:rPr>
          <w:rFonts w:asciiTheme="minorHAnsi" w:hAnsiTheme="minorHAnsi"/>
          <w:bCs/>
          <w:sz w:val="22"/>
          <w:szCs w:val="22"/>
        </w:rPr>
        <w:t xml:space="preserve"> ook </w:t>
      </w:r>
      <w:r w:rsidRPr="00BC64FE">
        <w:rPr>
          <w:rFonts w:asciiTheme="minorHAnsi" w:hAnsiTheme="minorHAnsi"/>
          <w:bCs/>
          <w:sz w:val="22"/>
          <w:szCs w:val="22"/>
        </w:rPr>
        <w:t xml:space="preserve">toe bij. Bij gezelschapsspelletjes </w:t>
      </w:r>
      <w:r>
        <w:rPr>
          <w:rFonts w:asciiTheme="minorHAnsi" w:hAnsiTheme="minorHAnsi"/>
          <w:bCs/>
          <w:sz w:val="22"/>
          <w:szCs w:val="22"/>
        </w:rPr>
        <w:t>leert</w:t>
      </w:r>
      <w:r w:rsidRPr="00BC64FE">
        <w:rPr>
          <w:rFonts w:asciiTheme="minorHAnsi" w:hAnsiTheme="minorHAnsi"/>
          <w:bCs/>
          <w:sz w:val="22"/>
          <w:szCs w:val="22"/>
        </w:rPr>
        <w:t xml:space="preserve"> </w:t>
      </w:r>
      <w:r>
        <w:rPr>
          <w:rFonts w:asciiTheme="minorHAnsi" w:hAnsiTheme="minorHAnsi"/>
          <w:bCs/>
          <w:sz w:val="22"/>
          <w:szCs w:val="22"/>
        </w:rPr>
        <w:t>je kind</w:t>
      </w:r>
      <w:r w:rsidRPr="00BC64FE">
        <w:rPr>
          <w:rFonts w:asciiTheme="minorHAnsi" w:hAnsiTheme="minorHAnsi"/>
          <w:bCs/>
          <w:sz w:val="22"/>
          <w:szCs w:val="22"/>
        </w:rPr>
        <w:t xml:space="preserve"> zich </w:t>
      </w:r>
      <w:r>
        <w:rPr>
          <w:rFonts w:asciiTheme="minorHAnsi" w:hAnsiTheme="minorHAnsi"/>
          <w:bCs/>
          <w:sz w:val="22"/>
          <w:szCs w:val="22"/>
        </w:rPr>
        <w:t>houden aan regels, zijn beurt af</w:t>
      </w:r>
      <w:r w:rsidRPr="00BC64FE">
        <w:rPr>
          <w:rFonts w:asciiTheme="minorHAnsi" w:hAnsiTheme="minorHAnsi"/>
          <w:bCs/>
          <w:sz w:val="22"/>
          <w:szCs w:val="22"/>
        </w:rPr>
        <w:t>wachten</w:t>
      </w:r>
      <w:r w:rsidR="00C909D1">
        <w:rPr>
          <w:rFonts w:asciiTheme="minorHAnsi" w:hAnsiTheme="minorHAnsi"/>
          <w:bCs/>
          <w:sz w:val="22"/>
          <w:szCs w:val="22"/>
        </w:rPr>
        <w:t xml:space="preserve"> é</w:t>
      </w:r>
      <w:r>
        <w:rPr>
          <w:rFonts w:asciiTheme="minorHAnsi" w:hAnsiTheme="minorHAnsi"/>
          <w:bCs/>
          <w:sz w:val="22"/>
          <w:szCs w:val="22"/>
        </w:rPr>
        <w:t xml:space="preserve">n </w:t>
      </w:r>
      <w:r w:rsidRPr="00BC64FE">
        <w:rPr>
          <w:rFonts w:asciiTheme="minorHAnsi" w:hAnsiTheme="minorHAnsi"/>
          <w:bCs/>
          <w:sz w:val="22"/>
          <w:szCs w:val="22"/>
        </w:rPr>
        <w:t xml:space="preserve">omgaan met verlies en </w:t>
      </w:r>
      <w:r>
        <w:rPr>
          <w:rFonts w:asciiTheme="minorHAnsi" w:hAnsiTheme="minorHAnsi"/>
          <w:bCs/>
          <w:sz w:val="22"/>
          <w:szCs w:val="22"/>
        </w:rPr>
        <w:t>andere</w:t>
      </w:r>
      <w:r w:rsidRPr="00BC64FE">
        <w:rPr>
          <w:rFonts w:asciiTheme="minorHAnsi" w:hAnsiTheme="minorHAnsi"/>
          <w:bCs/>
          <w:sz w:val="22"/>
          <w:szCs w:val="22"/>
        </w:rPr>
        <w:t xml:space="preserve"> </w:t>
      </w:r>
      <w:r>
        <w:rPr>
          <w:rFonts w:asciiTheme="minorHAnsi" w:hAnsiTheme="minorHAnsi"/>
          <w:bCs/>
          <w:sz w:val="22"/>
          <w:szCs w:val="22"/>
        </w:rPr>
        <w:t>gevoelens</w:t>
      </w:r>
      <w:r w:rsidRPr="00BC64FE">
        <w:rPr>
          <w:rFonts w:asciiTheme="minorHAnsi" w:hAnsiTheme="minorHAnsi"/>
          <w:bCs/>
          <w:sz w:val="22"/>
          <w:szCs w:val="22"/>
        </w:rPr>
        <w:t>.</w:t>
      </w:r>
    </w:p>
    <w:p w14:paraId="30B799EB" w14:textId="77777777" w:rsidR="00E45A2F" w:rsidRPr="00BC64FE" w:rsidRDefault="00E45A2F" w:rsidP="00C909D1">
      <w:pPr>
        <w:pStyle w:val="Plattetekst"/>
        <w:ind w:right="55"/>
        <w:rPr>
          <w:rFonts w:asciiTheme="minorHAnsi" w:hAnsiTheme="minorHAnsi"/>
          <w:bCs/>
          <w:sz w:val="22"/>
          <w:szCs w:val="22"/>
        </w:rPr>
      </w:pPr>
    </w:p>
    <w:p w14:paraId="0E98A504" w14:textId="77777777" w:rsidR="00E45A2F" w:rsidRPr="00BC64FE" w:rsidRDefault="00E45A2F" w:rsidP="00C909D1">
      <w:pPr>
        <w:pStyle w:val="Plattetekst"/>
        <w:ind w:right="55"/>
        <w:rPr>
          <w:rFonts w:asciiTheme="minorHAnsi" w:hAnsiTheme="minorHAnsi"/>
          <w:bCs/>
          <w:sz w:val="22"/>
          <w:szCs w:val="22"/>
        </w:rPr>
      </w:pPr>
      <w:r w:rsidRPr="00BC64FE">
        <w:rPr>
          <w:rFonts w:asciiTheme="minorHAnsi" w:hAnsiTheme="minorHAnsi"/>
          <w:bCs/>
          <w:sz w:val="22"/>
          <w:szCs w:val="22"/>
        </w:rPr>
        <w:t xml:space="preserve">Naast het leren rekening houden met anderen zal je kind door te </w:t>
      </w:r>
      <w:r>
        <w:rPr>
          <w:rFonts w:asciiTheme="minorHAnsi" w:hAnsiTheme="minorHAnsi"/>
          <w:bCs/>
          <w:sz w:val="22"/>
          <w:szCs w:val="22"/>
        </w:rPr>
        <w:t>kijken naar</w:t>
      </w:r>
      <w:r w:rsidRPr="00BC64FE">
        <w:rPr>
          <w:rFonts w:asciiTheme="minorHAnsi" w:hAnsiTheme="minorHAnsi"/>
          <w:bCs/>
          <w:sz w:val="22"/>
          <w:szCs w:val="22"/>
        </w:rPr>
        <w:t xml:space="preserve"> </w:t>
      </w:r>
      <w:r>
        <w:rPr>
          <w:rFonts w:asciiTheme="minorHAnsi" w:hAnsiTheme="minorHAnsi"/>
          <w:bCs/>
          <w:sz w:val="22"/>
          <w:szCs w:val="22"/>
        </w:rPr>
        <w:t xml:space="preserve">de anderen </w:t>
      </w:r>
      <w:r w:rsidRPr="00BC64FE">
        <w:rPr>
          <w:rFonts w:asciiTheme="minorHAnsi" w:hAnsiTheme="minorHAnsi"/>
          <w:bCs/>
          <w:sz w:val="22"/>
          <w:szCs w:val="22"/>
        </w:rPr>
        <w:t xml:space="preserve">ook heel veel </w:t>
      </w:r>
      <w:r>
        <w:rPr>
          <w:rFonts w:asciiTheme="minorHAnsi" w:hAnsiTheme="minorHAnsi"/>
          <w:bCs/>
          <w:sz w:val="22"/>
          <w:szCs w:val="22"/>
        </w:rPr>
        <w:t>van hen leren</w:t>
      </w:r>
      <w:r w:rsidRPr="00BC64FE">
        <w:rPr>
          <w:rFonts w:asciiTheme="minorHAnsi" w:hAnsiTheme="minorHAnsi"/>
          <w:bCs/>
          <w:sz w:val="22"/>
          <w:szCs w:val="22"/>
        </w:rPr>
        <w:t>. Samen spelen is ook ler</w:t>
      </w:r>
      <w:r>
        <w:rPr>
          <w:rFonts w:asciiTheme="minorHAnsi" w:hAnsiTheme="minorHAnsi"/>
          <w:bCs/>
          <w:sz w:val="22"/>
          <w:szCs w:val="22"/>
        </w:rPr>
        <w:t xml:space="preserve">en delen, </w:t>
      </w:r>
      <w:r w:rsidRPr="00BC64FE">
        <w:rPr>
          <w:rFonts w:asciiTheme="minorHAnsi" w:hAnsiTheme="minorHAnsi"/>
          <w:bCs/>
          <w:sz w:val="22"/>
          <w:szCs w:val="22"/>
        </w:rPr>
        <w:t xml:space="preserve">geven en krijgen. Je kind krijgt </w:t>
      </w:r>
      <w:r>
        <w:rPr>
          <w:rFonts w:asciiTheme="minorHAnsi" w:hAnsiTheme="minorHAnsi"/>
          <w:bCs/>
          <w:sz w:val="22"/>
          <w:szCs w:val="22"/>
        </w:rPr>
        <w:t>ook</w:t>
      </w:r>
      <w:r w:rsidRPr="00BC64FE">
        <w:rPr>
          <w:rFonts w:asciiTheme="minorHAnsi" w:hAnsiTheme="minorHAnsi"/>
          <w:bCs/>
          <w:sz w:val="22"/>
          <w:szCs w:val="22"/>
        </w:rPr>
        <w:t xml:space="preserve"> de kans om met gevoelens (angst, boosheid, frustratie, …) om te gaan, tijdens het spel worden de emoties tevens gekanaliseerd.</w:t>
      </w:r>
    </w:p>
    <w:p w14:paraId="10FF395D" w14:textId="77777777" w:rsidR="00E45A2F" w:rsidRPr="00BC64FE" w:rsidRDefault="00E45A2F" w:rsidP="00C909D1">
      <w:pPr>
        <w:pStyle w:val="Plattetekst"/>
        <w:ind w:right="55"/>
        <w:rPr>
          <w:rFonts w:asciiTheme="minorHAnsi" w:hAnsiTheme="minorHAnsi"/>
          <w:bCs/>
          <w:sz w:val="22"/>
          <w:szCs w:val="22"/>
        </w:rPr>
      </w:pPr>
    </w:p>
    <w:p w14:paraId="2A484D06" w14:textId="77777777" w:rsidR="00E45A2F" w:rsidRPr="00BC64FE" w:rsidRDefault="00E45A2F" w:rsidP="00C909D1">
      <w:pPr>
        <w:pStyle w:val="Plattetekst"/>
        <w:ind w:right="55"/>
        <w:rPr>
          <w:rFonts w:asciiTheme="minorHAnsi" w:hAnsiTheme="minorHAnsi"/>
          <w:bCs/>
          <w:sz w:val="22"/>
          <w:szCs w:val="22"/>
        </w:rPr>
      </w:pPr>
      <w:r w:rsidRPr="00BC64FE">
        <w:rPr>
          <w:rFonts w:asciiTheme="minorHAnsi" w:hAnsiTheme="minorHAnsi"/>
          <w:bCs/>
          <w:sz w:val="22"/>
          <w:szCs w:val="22"/>
        </w:rPr>
        <w:t xml:space="preserve">Laat je kind af en toe een activiteit buitenshuis doen zodat </w:t>
      </w:r>
      <w:r>
        <w:rPr>
          <w:rFonts w:asciiTheme="minorHAnsi" w:hAnsiTheme="minorHAnsi"/>
          <w:bCs/>
          <w:sz w:val="22"/>
          <w:szCs w:val="22"/>
        </w:rPr>
        <w:t>je kind</w:t>
      </w:r>
      <w:r w:rsidRPr="00BC64FE">
        <w:rPr>
          <w:rFonts w:asciiTheme="minorHAnsi" w:hAnsiTheme="minorHAnsi"/>
          <w:bCs/>
          <w:sz w:val="22"/>
          <w:szCs w:val="22"/>
        </w:rPr>
        <w:t xml:space="preserve"> aanvoelt dat het best zonder de steun van mama of papa </w:t>
      </w:r>
      <w:r>
        <w:rPr>
          <w:rFonts w:asciiTheme="minorHAnsi" w:hAnsiTheme="minorHAnsi"/>
          <w:bCs/>
          <w:sz w:val="22"/>
          <w:szCs w:val="22"/>
        </w:rPr>
        <w:t>iets kan doen</w:t>
      </w:r>
      <w:r w:rsidRPr="00BC64FE">
        <w:rPr>
          <w:rFonts w:asciiTheme="minorHAnsi" w:hAnsiTheme="minorHAnsi"/>
          <w:bCs/>
          <w:sz w:val="22"/>
          <w:szCs w:val="22"/>
        </w:rPr>
        <w:t>.</w:t>
      </w:r>
    </w:p>
    <w:p w14:paraId="32BFA769" w14:textId="4B0DD2A8" w:rsidR="00E45A2F" w:rsidRDefault="00E45A2F" w:rsidP="00C909D1">
      <w:pPr>
        <w:pStyle w:val="Plattetekst"/>
        <w:ind w:right="55"/>
        <w:rPr>
          <w:rFonts w:asciiTheme="minorHAnsi" w:hAnsiTheme="minorHAnsi"/>
          <w:bCs/>
          <w:sz w:val="22"/>
          <w:szCs w:val="22"/>
        </w:rPr>
      </w:pPr>
      <w:r w:rsidRPr="00BC64FE">
        <w:rPr>
          <w:rFonts w:asciiTheme="minorHAnsi" w:hAnsiTheme="minorHAnsi"/>
          <w:bCs/>
          <w:sz w:val="22"/>
          <w:szCs w:val="22"/>
        </w:rPr>
        <w:t xml:space="preserve">Betrek ook je kind in gesprekken met anderen. Praat niet steeds zelf over hem of haar maar laat </w:t>
      </w:r>
      <w:r>
        <w:rPr>
          <w:rFonts w:asciiTheme="minorHAnsi" w:hAnsiTheme="minorHAnsi"/>
          <w:bCs/>
          <w:sz w:val="22"/>
          <w:szCs w:val="22"/>
        </w:rPr>
        <w:t>hen</w:t>
      </w:r>
      <w:r w:rsidRPr="00BC64FE">
        <w:rPr>
          <w:rFonts w:asciiTheme="minorHAnsi" w:hAnsiTheme="minorHAnsi"/>
          <w:bCs/>
          <w:sz w:val="22"/>
          <w:szCs w:val="22"/>
        </w:rPr>
        <w:t xml:space="preserve"> zelf</w:t>
      </w:r>
      <w:r>
        <w:rPr>
          <w:rFonts w:asciiTheme="minorHAnsi" w:hAnsiTheme="minorHAnsi"/>
          <w:bCs/>
          <w:sz w:val="22"/>
          <w:szCs w:val="22"/>
        </w:rPr>
        <w:t xml:space="preserve"> over zichzelf</w:t>
      </w:r>
      <w:r w:rsidRPr="00BC64FE">
        <w:rPr>
          <w:rFonts w:asciiTheme="minorHAnsi" w:hAnsiTheme="minorHAnsi"/>
          <w:bCs/>
          <w:sz w:val="22"/>
          <w:szCs w:val="22"/>
        </w:rPr>
        <w:t xml:space="preserve"> praten. Op die manier leert je kind zich zonder schroom </w:t>
      </w:r>
      <w:r>
        <w:rPr>
          <w:rFonts w:asciiTheme="minorHAnsi" w:hAnsiTheme="minorHAnsi"/>
          <w:bCs/>
          <w:sz w:val="22"/>
          <w:szCs w:val="22"/>
        </w:rPr>
        <w:t xml:space="preserve">te </w:t>
      </w:r>
      <w:r w:rsidRPr="00BC64FE">
        <w:rPr>
          <w:rFonts w:asciiTheme="minorHAnsi" w:hAnsiTheme="minorHAnsi"/>
          <w:bCs/>
          <w:sz w:val="22"/>
          <w:szCs w:val="22"/>
        </w:rPr>
        <w:t xml:space="preserve">uiten. </w:t>
      </w:r>
    </w:p>
    <w:p w14:paraId="00BD53D8" w14:textId="77777777" w:rsidR="007F1DC8" w:rsidRDefault="007F1DC8" w:rsidP="007F1DC8">
      <w:pPr>
        <w:pStyle w:val="Plattetekst"/>
        <w:ind w:right="55"/>
        <w:jc w:val="both"/>
        <w:rPr>
          <w:rFonts w:asciiTheme="minorHAnsi" w:hAnsiTheme="minorHAnsi"/>
          <w:sz w:val="22"/>
          <w:szCs w:val="22"/>
        </w:rPr>
      </w:pPr>
    </w:p>
    <w:p w14:paraId="22A3D853" w14:textId="0B98A44D" w:rsidR="007F1DC8" w:rsidRPr="007F1DC8" w:rsidRDefault="007F1DC8" w:rsidP="007F1DC8">
      <w:pPr>
        <w:pStyle w:val="Plattetekst"/>
        <w:ind w:right="55"/>
        <w:jc w:val="both"/>
        <w:rPr>
          <w:rFonts w:asciiTheme="minorHAnsi" w:hAnsiTheme="minorHAnsi"/>
          <w:sz w:val="22"/>
          <w:szCs w:val="22"/>
        </w:rPr>
      </w:pPr>
      <w:r w:rsidRPr="007F1DC8">
        <w:rPr>
          <w:rFonts w:asciiTheme="minorHAnsi" w:hAnsiTheme="minorHAnsi"/>
          <w:sz w:val="22"/>
          <w:szCs w:val="22"/>
        </w:rPr>
        <w:t>Bespre</w:t>
      </w:r>
      <w:r>
        <w:rPr>
          <w:rFonts w:asciiTheme="minorHAnsi" w:hAnsiTheme="minorHAnsi"/>
          <w:sz w:val="22"/>
          <w:szCs w:val="22"/>
        </w:rPr>
        <w:t>e</w:t>
      </w:r>
      <w:r w:rsidRPr="007F1DC8">
        <w:rPr>
          <w:rFonts w:asciiTheme="minorHAnsi" w:hAnsiTheme="minorHAnsi"/>
          <w:sz w:val="22"/>
          <w:szCs w:val="22"/>
        </w:rPr>
        <w:t>k</w:t>
      </w:r>
      <w:r>
        <w:rPr>
          <w:rFonts w:asciiTheme="minorHAnsi" w:hAnsiTheme="minorHAnsi"/>
          <w:sz w:val="22"/>
          <w:szCs w:val="22"/>
        </w:rPr>
        <w:t xml:space="preserve"> de kinder</w:t>
      </w:r>
      <w:r w:rsidRPr="007F1DC8">
        <w:rPr>
          <w:rFonts w:asciiTheme="minorHAnsi" w:hAnsiTheme="minorHAnsi"/>
          <w:sz w:val="22"/>
          <w:szCs w:val="22"/>
        </w:rPr>
        <w:t xml:space="preserve">films en verhalen: </w:t>
      </w:r>
      <w:r>
        <w:rPr>
          <w:rFonts w:asciiTheme="minorHAnsi" w:hAnsiTheme="minorHAnsi"/>
          <w:sz w:val="22"/>
          <w:szCs w:val="22"/>
        </w:rPr>
        <w:t>H</w:t>
      </w:r>
      <w:r w:rsidRPr="007F1DC8">
        <w:rPr>
          <w:rFonts w:asciiTheme="minorHAnsi" w:hAnsiTheme="minorHAnsi"/>
          <w:sz w:val="22"/>
          <w:szCs w:val="22"/>
        </w:rPr>
        <w:t xml:space="preserve">oe voelde </w:t>
      </w:r>
      <w:r>
        <w:rPr>
          <w:rFonts w:asciiTheme="minorHAnsi" w:hAnsiTheme="minorHAnsi"/>
          <w:sz w:val="22"/>
          <w:szCs w:val="22"/>
        </w:rPr>
        <w:t>de persoon</w:t>
      </w:r>
      <w:r w:rsidRPr="007F1DC8">
        <w:rPr>
          <w:rFonts w:asciiTheme="minorHAnsi" w:hAnsiTheme="minorHAnsi"/>
          <w:sz w:val="22"/>
          <w:szCs w:val="22"/>
        </w:rPr>
        <w:t xml:space="preserve"> zich? Hoe komt dat? Als jij dat doet, denk je dat ik dat fijn zou vinden?...</w:t>
      </w:r>
    </w:p>
    <w:p w14:paraId="6C574255" w14:textId="77777777" w:rsidR="007F1DC8" w:rsidRDefault="007F1DC8" w:rsidP="00C909D1">
      <w:pPr>
        <w:pStyle w:val="Plattetekst"/>
        <w:ind w:right="55"/>
        <w:rPr>
          <w:rFonts w:asciiTheme="minorHAnsi" w:hAnsiTheme="minorHAnsi"/>
          <w:bCs/>
          <w:sz w:val="22"/>
          <w:szCs w:val="22"/>
        </w:rPr>
      </w:pPr>
    </w:p>
    <w:p w14:paraId="7D8644E0" w14:textId="77777777" w:rsidR="00E45A2F" w:rsidRDefault="00E45A2F" w:rsidP="00C909D1">
      <w:pPr>
        <w:pStyle w:val="Plattetekst"/>
        <w:ind w:right="55"/>
        <w:rPr>
          <w:rFonts w:asciiTheme="minorHAnsi" w:hAnsiTheme="minorHAnsi"/>
          <w:bCs/>
          <w:sz w:val="22"/>
          <w:szCs w:val="22"/>
        </w:rPr>
      </w:pPr>
      <w:r>
        <w:rPr>
          <w:rFonts w:asciiTheme="minorHAnsi" w:hAnsiTheme="minorHAnsi"/>
          <w:bCs/>
          <w:sz w:val="22"/>
          <w:szCs w:val="22"/>
        </w:rPr>
        <w:t>Laat  j</w:t>
      </w:r>
      <w:r w:rsidRPr="00BC64FE">
        <w:rPr>
          <w:rFonts w:asciiTheme="minorHAnsi" w:hAnsiTheme="minorHAnsi"/>
          <w:bCs/>
          <w:sz w:val="22"/>
          <w:szCs w:val="22"/>
        </w:rPr>
        <w:t xml:space="preserve">e kind </w:t>
      </w:r>
      <w:r>
        <w:rPr>
          <w:rFonts w:asciiTheme="minorHAnsi" w:hAnsiTheme="minorHAnsi"/>
          <w:bCs/>
          <w:sz w:val="22"/>
          <w:szCs w:val="22"/>
        </w:rPr>
        <w:t xml:space="preserve">zoveel mogelijk dingen alleen proberen </w:t>
      </w:r>
      <w:r w:rsidRPr="00BC64FE">
        <w:rPr>
          <w:rFonts w:asciiTheme="minorHAnsi" w:hAnsiTheme="minorHAnsi"/>
          <w:bCs/>
          <w:sz w:val="22"/>
          <w:szCs w:val="22"/>
        </w:rPr>
        <w:t xml:space="preserve">zoals </w:t>
      </w:r>
      <w:r>
        <w:rPr>
          <w:rFonts w:asciiTheme="minorHAnsi" w:hAnsiTheme="minorHAnsi"/>
          <w:bCs/>
          <w:sz w:val="22"/>
          <w:szCs w:val="22"/>
        </w:rPr>
        <w:t>: zichzelf aan- en uitkleden</w:t>
      </w:r>
      <w:r w:rsidRPr="00BC64FE">
        <w:rPr>
          <w:rFonts w:asciiTheme="minorHAnsi" w:hAnsiTheme="minorHAnsi"/>
          <w:bCs/>
          <w:sz w:val="22"/>
          <w:szCs w:val="22"/>
        </w:rPr>
        <w:t>,</w:t>
      </w:r>
      <w:r>
        <w:rPr>
          <w:rFonts w:asciiTheme="minorHAnsi" w:hAnsiTheme="minorHAnsi"/>
          <w:bCs/>
          <w:sz w:val="22"/>
          <w:szCs w:val="22"/>
        </w:rPr>
        <w:t xml:space="preserve"> zichzelf wassen, tanden poetsen, </w:t>
      </w:r>
      <w:r w:rsidRPr="00BC64FE">
        <w:rPr>
          <w:rFonts w:asciiTheme="minorHAnsi" w:hAnsiTheme="minorHAnsi"/>
          <w:bCs/>
          <w:sz w:val="22"/>
          <w:szCs w:val="22"/>
        </w:rPr>
        <w:t xml:space="preserve">eten, </w:t>
      </w:r>
      <w:r>
        <w:rPr>
          <w:rFonts w:asciiTheme="minorHAnsi" w:hAnsiTheme="minorHAnsi"/>
          <w:bCs/>
          <w:sz w:val="22"/>
          <w:szCs w:val="22"/>
        </w:rPr>
        <w:t xml:space="preserve">ritsen en knopen openmaken, … </w:t>
      </w:r>
      <w:r w:rsidRPr="00BC64FE">
        <w:rPr>
          <w:rFonts w:asciiTheme="minorHAnsi" w:hAnsiTheme="minorHAnsi"/>
          <w:bCs/>
          <w:sz w:val="22"/>
          <w:szCs w:val="22"/>
        </w:rPr>
        <w:t>.</w:t>
      </w:r>
      <w:r>
        <w:rPr>
          <w:rFonts w:asciiTheme="minorHAnsi" w:hAnsiTheme="minorHAnsi"/>
          <w:bCs/>
          <w:sz w:val="22"/>
          <w:szCs w:val="22"/>
        </w:rPr>
        <w:t xml:space="preserve"> Je kan hiervoor een stappenplan gebruiken, vb.</w:t>
      </w:r>
    </w:p>
    <w:p w14:paraId="230D4E7F" w14:textId="77777777" w:rsidR="00E45A2F" w:rsidRDefault="00E45A2F" w:rsidP="00E45A2F">
      <w:pPr>
        <w:pStyle w:val="Plattetekst"/>
        <w:ind w:right="55"/>
        <w:jc w:val="both"/>
        <w:rPr>
          <w:rFonts w:asciiTheme="minorHAnsi" w:hAnsiTheme="minorHAnsi"/>
          <w:bCs/>
          <w:sz w:val="22"/>
          <w:szCs w:val="22"/>
        </w:rPr>
      </w:pPr>
    </w:p>
    <w:p w14:paraId="50892132" w14:textId="77777777" w:rsidR="00E45A2F" w:rsidRPr="00BC64FE" w:rsidRDefault="00E45A2F" w:rsidP="00E45A2F">
      <w:pPr>
        <w:pStyle w:val="Plattetekst"/>
        <w:ind w:right="55"/>
        <w:jc w:val="both"/>
        <w:rPr>
          <w:rFonts w:asciiTheme="minorHAnsi" w:hAnsiTheme="minorHAnsi"/>
          <w:bCs/>
          <w:sz w:val="22"/>
          <w:szCs w:val="22"/>
        </w:rPr>
      </w:pPr>
      <w:r>
        <w:rPr>
          <w:noProof/>
          <w:lang w:eastAsia="nl-BE"/>
        </w:rPr>
        <w:drawing>
          <wp:inline distT="0" distB="0" distL="0" distR="0" wp14:anchorId="7A1BEFDB" wp14:editId="0D7E8DAD">
            <wp:extent cx="3124200" cy="1046244"/>
            <wp:effectExtent l="0" t="0" r="0" b="1905"/>
            <wp:docPr id="39" name="Afbeelding 39" descr="Afbeeldingsresultaat voor stappenplan aankleden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tappenplan aankleden picto's"/>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140152" cy="1051586"/>
                    </a:xfrm>
                    <a:prstGeom prst="rect">
                      <a:avLst/>
                    </a:prstGeom>
                    <a:noFill/>
                    <a:ln>
                      <a:noFill/>
                    </a:ln>
                  </pic:spPr>
                </pic:pic>
              </a:graphicData>
            </a:graphic>
          </wp:inline>
        </w:drawing>
      </w:r>
    </w:p>
    <w:p w14:paraId="37CB6ACF" w14:textId="77777777" w:rsidR="00E45A2F" w:rsidRDefault="00E45A2F" w:rsidP="00E45A2F">
      <w:pPr>
        <w:pStyle w:val="Plattetekst"/>
        <w:ind w:right="55"/>
        <w:jc w:val="both"/>
        <w:rPr>
          <w:rFonts w:asciiTheme="minorHAnsi" w:hAnsiTheme="minorHAnsi"/>
          <w:bCs/>
          <w:sz w:val="24"/>
          <w:szCs w:val="24"/>
        </w:rPr>
      </w:pPr>
    </w:p>
    <w:p w14:paraId="420B3434" w14:textId="45EAE340" w:rsidR="00F845D1" w:rsidRPr="007F1DC8" w:rsidRDefault="00F845D1" w:rsidP="007F1DC8">
      <w:pPr>
        <w:spacing w:after="0" w:line="240" w:lineRule="auto"/>
        <w:rPr>
          <w:noProof/>
          <w:lang w:val="nl-BE" w:eastAsia="nl-BE"/>
        </w:rPr>
        <w:sectPr w:rsidR="00F845D1" w:rsidRPr="007F1DC8" w:rsidSect="001203DE">
          <w:headerReference w:type="first" r:id="rId56"/>
          <w:pgSz w:w="11906" w:h="16838" w:code="9"/>
          <w:pgMar w:top="1361" w:right="1134" w:bottom="1701" w:left="1134" w:header="567" w:footer="567" w:gutter="0"/>
          <w:cols w:space="708"/>
          <w:titlePg/>
          <w:docGrid w:linePitch="360"/>
        </w:sectPr>
      </w:pPr>
    </w:p>
    <w:p w14:paraId="30728B74" w14:textId="3163A721" w:rsidR="00E45A2F" w:rsidRDefault="007F1DC8" w:rsidP="00E45A2F">
      <w:pPr>
        <w:ind w:right="22"/>
        <w:rPr>
          <w:rFonts w:ascii="Comic Sans MS" w:hAnsi="Comic Sans MS"/>
        </w:rPr>
      </w:pPr>
      <w:r>
        <w:rPr>
          <w:noProof/>
          <w:lang w:eastAsia="nl-BE"/>
        </w:rPr>
        <w:lastRenderedPageBreak/>
        <w:drawing>
          <wp:anchor distT="0" distB="0" distL="114300" distR="114300" simplePos="0" relativeHeight="251720704" behindDoc="0" locked="0" layoutInCell="1" allowOverlap="1" wp14:anchorId="6F69C3C3" wp14:editId="3F67D70E">
            <wp:simplePos x="0" y="0"/>
            <wp:positionH relativeFrom="column">
              <wp:posOffset>4366260</wp:posOffset>
            </wp:positionH>
            <wp:positionV relativeFrom="paragraph">
              <wp:posOffset>-723265</wp:posOffset>
            </wp:positionV>
            <wp:extent cx="819150" cy="819150"/>
            <wp:effectExtent l="19050" t="19050" r="19050" b="19050"/>
            <wp:wrapNone/>
            <wp:docPr id="6165" name="Afbeelding 6165" descr="http://blogsimages.skynet.be/images_v2/000/006/654/20080220/dyn001_original_400_400_pjpeg_6654_90fd8d7f9b4104679ba2f36883fa4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images.skynet.be/images_v2/000/006/654/20080220/dyn001_original_400_400_pjpeg_6654_90fd8d7f9b4104679ba2f36883fa4ed4.jpg"/>
                    <pic:cNvPicPr>
                      <a:picLocks noChangeAspect="1" noChangeArrowheads="1"/>
                    </pic:cNvPicPr>
                  </pic:nvPicPr>
                  <pic:blipFill>
                    <a:blip r:embed="rId57" r:link="rId20" cstate="print">
                      <a:extLst>
                        <a:ext uri="{28A0092B-C50C-407E-A947-70E740481C1C}">
                          <a14:useLocalDpi xmlns:a14="http://schemas.microsoft.com/office/drawing/2010/main" val="0"/>
                        </a:ext>
                      </a:extLst>
                    </a:blip>
                    <a:srcRect l="30118" t="18971" r="20139" b="24661"/>
                    <a:stretch>
                      <a:fillRect/>
                    </a:stretch>
                  </pic:blipFill>
                  <pic:spPr bwMode="auto">
                    <a:xfrm>
                      <a:off x="0" y="0"/>
                      <a:ext cx="819150" cy="819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Style w:val="Tabelraster"/>
        <w:tblpPr w:leftFromText="142" w:rightFromText="4536" w:bottomFromText="567" w:vertAnchor="page" w:horzAnchor="page" w:tblpX="1135" w:tblpY="341"/>
        <w:tblOverlap w:val="never"/>
        <w:tblW w:w="7023" w:type="dxa"/>
        <w:tblLayout w:type="fixed"/>
        <w:tblLook w:val="04A0" w:firstRow="1" w:lastRow="0" w:firstColumn="1" w:lastColumn="0" w:noHBand="0" w:noVBand="1"/>
      </w:tblPr>
      <w:tblGrid>
        <w:gridCol w:w="7023"/>
      </w:tblGrid>
      <w:sdt>
        <w:sdtPr>
          <w:rPr>
            <w:color w:val="0086CB"/>
            <w:sz w:val="48"/>
            <w:szCs w:val="48"/>
            <w:lang w:val="nl-BE"/>
          </w:rPr>
          <w:id w:val="1419678511"/>
          <w:lock w:val="contentLocked"/>
          <w:placeholder>
            <w:docPart w:val="E91EE08DCB3E4DCF9E2FC5B718DD2790"/>
          </w:placeholder>
          <w:group/>
        </w:sdtPr>
        <w:sdtEndPr/>
        <w:sdtContent>
          <w:tr w:rsidR="00E45A2F" w14:paraId="3F3F1AB9" w14:textId="77777777" w:rsidTr="007F1DC8">
            <w:trPr>
              <w:trHeight w:hRule="exact" w:val="1224"/>
            </w:trPr>
            <w:tc>
              <w:tcPr>
                <w:tcW w:w="7023" w:type="dxa"/>
                <w:tcBorders>
                  <w:top w:val="nil"/>
                  <w:left w:val="nil"/>
                  <w:bottom w:val="nil"/>
                  <w:right w:val="nil"/>
                </w:tcBorders>
                <w:vAlign w:val="bottom"/>
              </w:tcPr>
              <w:sdt>
                <w:sdtPr>
                  <w:rPr>
                    <w:color w:val="0086CB"/>
                    <w:sz w:val="48"/>
                    <w:szCs w:val="48"/>
                    <w:lang w:val="nl-BE"/>
                  </w:rPr>
                  <w:id w:val="-708340661"/>
                  <w:placeholder>
                    <w:docPart w:val="6D813A0FCCC144958E209B2765154AFF"/>
                  </w:placeholder>
                </w:sdtPr>
                <w:sdtEndPr/>
                <w:sdtContent>
                  <w:p w14:paraId="355CABFF" w14:textId="01B829A4" w:rsidR="00E45A2F" w:rsidRPr="00164CEE" w:rsidRDefault="007F1DC8" w:rsidP="00EE2896">
                    <w:pPr>
                      <w:pStyle w:val="Geenafstand"/>
                      <w:spacing w:line="520" w:lineRule="exact"/>
                      <w:rPr>
                        <w:color w:val="0086CB"/>
                        <w:sz w:val="48"/>
                        <w:szCs w:val="48"/>
                        <w:lang w:val="nl-BE"/>
                      </w:rPr>
                    </w:pPr>
                    <w:r>
                      <w:rPr>
                        <w:color w:val="0086CB"/>
                        <w:sz w:val="48"/>
                        <w:szCs w:val="48"/>
                        <w:lang w:val="nl-BE"/>
                      </w:rPr>
                      <w:t>Leerhouding en concentratie</w:t>
                    </w:r>
                    <w:r w:rsidR="00E45A2F">
                      <w:rPr>
                        <w:color w:val="0086CB"/>
                        <w:sz w:val="48"/>
                        <w:szCs w:val="48"/>
                        <w:lang w:val="nl-BE"/>
                      </w:rPr>
                      <w:t xml:space="preserve"> </w:t>
                    </w:r>
                  </w:p>
                </w:sdtContent>
              </w:sdt>
            </w:tc>
          </w:tr>
        </w:sdtContent>
      </w:sdt>
    </w:tbl>
    <w:p w14:paraId="72F0F0D0" w14:textId="4EAF2D24" w:rsidR="00E45A2F" w:rsidRPr="00177ADF" w:rsidRDefault="00E45A2F" w:rsidP="00E45A2F">
      <w:pPr>
        <w:pStyle w:val="Kop1"/>
        <w:numPr>
          <w:ilvl w:val="0"/>
          <w:numId w:val="0"/>
        </w:numPr>
        <w:ind w:left="360" w:hanging="360"/>
        <w:rPr>
          <w:noProof/>
          <w:lang w:eastAsia="nl-BE"/>
        </w:rPr>
      </w:pPr>
      <w:r w:rsidRPr="00177ADF">
        <w:rPr>
          <w:noProof/>
          <w:lang w:eastAsia="nl-BE"/>
        </w:rPr>
        <w:t>Wat is concentratie</w:t>
      </w:r>
      <w:r w:rsidR="00A00EB8">
        <w:rPr>
          <w:noProof/>
          <w:lang w:eastAsia="nl-BE"/>
        </w:rPr>
        <w:t xml:space="preserve"> en </w:t>
      </w:r>
      <w:r>
        <w:rPr>
          <w:noProof/>
          <w:lang w:eastAsia="nl-BE"/>
        </w:rPr>
        <w:t>werkhouding</w:t>
      </w:r>
      <w:r w:rsidRPr="00177ADF">
        <w:rPr>
          <w:noProof/>
          <w:lang w:eastAsia="nl-BE"/>
        </w:rPr>
        <w:t>?</w:t>
      </w:r>
    </w:p>
    <w:p w14:paraId="377BB0D1" w14:textId="77777777" w:rsidR="00E45A2F" w:rsidRPr="00A00EB8" w:rsidRDefault="00E45A2F" w:rsidP="00E45A2F">
      <w:pPr>
        <w:pStyle w:val="Plattetekst"/>
        <w:ind w:right="55"/>
        <w:jc w:val="both"/>
        <w:rPr>
          <w:rFonts w:asciiTheme="minorHAnsi" w:hAnsiTheme="minorHAnsi"/>
          <w:sz w:val="22"/>
          <w:szCs w:val="22"/>
        </w:rPr>
      </w:pPr>
    </w:p>
    <w:p w14:paraId="1F3B1E17" w14:textId="77777777" w:rsidR="00E45A2F" w:rsidRPr="009D41D7" w:rsidRDefault="00E45A2F" w:rsidP="00E45A2F">
      <w:pPr>
        <w:pStyle w:val="Lijstopsomteken"/>
      </w:pPr>
      <w:r w:rsidRPr="009D41D7">
        <w:rPr>
          <w:b/>
        </w:rPr>
        <w:t>Voldoende aandacht en concentratie</w:t>
      </w:r>
      <w:r w:rsidR="00A00EB8">
        <w:t xml:space="preserve">. </w:t>
      </w:r>
      <w:r w:rsidRPr="009D41D7">
        <w:t>Je kind moet zijn aandacht kunnen richten op een taak.</w:t>
      </w:r>
    </w:p>
    <w:p w14:paraId="39FE1BDE" w14:textId="77777777" w:rsidR="00E45A2F" w:rsidRPr="009D41D7" w:rsidRDefault="00A00EB8" w:rsidP="00E45A2F">
      <w:pPr>
        <w:pStyle w:val="Lijstopsomteken"/>
      </w:pPr>
      <w:r>
        <w:rPr>
          <w:b/>
        </w:rPr>
        <w:t xml:space="preserve">Volgehouden aandacht. </w:t>
      </w:r>
      <w:r w:rsidR="00E45A2F">
        <w:t xml:space="preserve"> Je </w:t>
      </w:r>
      <w:r w:rsidR="00E45A2F" w:rsidRPr="009D41D7">
        <w:t>kind moet daarnaast ook deze aandacht voor een langere periode kunnen vasthouden.</w:t>
      </w:r>
    </w:p>
    <w:p w14:paraId="647FE060" w14:textId="77777777" w:rsidR="00E45A2F" w:rsidRPr="009D41D7" w:rsidRDefault="00E45A2F" w:rsidP="00E45A2F">
      <w:pPr>
        <w:pStyle w:val="Lijstopsomteken"/>
      </w:pPr>
      <w:r w:rsidRPr="009D41D7">
        <w:rPr>
          <w:b/>
        </w:rPr>
        <w:t>Zithouding</w:t>
      </w:r>
      <w:r w:rsidR="00A00EB8">
        <w:t xml:space="preserve">. </w:t>
      </w:r>
      <w:r w:rsidRPr="009D41D7">
        <w:t xml:space="preserve">Dit betekent dat je kind eventjes op een stoel kan blijven zitten. </w:t>
      </w:r>
    </w:p>
    <w:p w14:paraId="18CF9CB7" w14:textId="77777777" w:rsidR="00E45A2F" w:rsidRPr="009D41D7" w:rsidRDefault="00E45A2F" w:rsidP="00E45A2F">
      <w:pPr>
        <w:pStyle w:val="Lijstopsomteken"/>
      </w:pPr>
      <w:r w:rsidRPr="009D41D7">
        <w:rPr>
          <w:b/>
        </w:rPr>
        <w:t>Luisterhouding</w:t>
      </w:r>
      <w:r w:rsidR="00A00EB8">
        <w:t xml:space="preserve">. </w:t>
      </w:r>
      <w:r w:rsidRPr="009D41D7">
        <w:t xml:space="preserve">Dit betekent dat je kind naar een opdracht kan luisteren. </w:t>
      </w:r>
    </w:p>
    <w:p w14:paraId="6FBBEA26" w14:textId="77777777" w:rsidR="00A00EB8" w:rsidRPr="009D41D7" w:rsidRDefault="00E45A2F" w:rsidP="00A00EB8">
      <w:pPr>
        <w:pStyle w:val="Lijstopsomteken"/>
      </w:pPr>
      <w:r w:rsidRPr="009D41D7">
        <w:rPr>
          <w:b/>
        </w:rPr>
        <w:t>Motivatie en interesse</w:t>
      </w:r>
      <w:r w:rsidR="00A00EB8">
        <w:t xml:space="preserve">. </w:t>
      </w:r>
      <w:r w:rsidRPr="009D41D7">
        <w:t xml:space="preserve">Je kind moet ook gemotiveerd zijn om een taak uit te voeren en om te leren en te werken. </w:t>
      </w:r>
      <w:r>
        <w:t>Je kind moet</w:t>
      </w:r>
      <w:r w:rsidRPr="009D41D7">
        <w:t xml:space="preserve"> een taak willen aanvaarden en zich er gedurende een langere tijd voor willen inze</w:t>
      </w:r>
      <w:r w:rsidR="00A00EB8">
        <w:t>tte</w:t>
      </w:r>
      <w:r w:rsidRPr="009D41D7">
        <w:t>n.</w:t>
      </w:r>
      <w:r w:rsidR="00A00EB8" w:rsidRPr="00A00EB8">
        <w:t xml:space="preserve"> </w:t>
      </w:r>
    </w:p>
    <w:p w14:paraId="1712B38F" w14:textId="77777777" w:rsidR="00E45A2F" w:rsidRPr="006067D4" w:rsidRDefault="00E45A2F" w:rsidP="00A00EB8">
      <w:pPr>
        <w:pStyle w:val="Lijstopsomteken"/>
      </w:pPr>
      <w:r w:rsidRPr="00A00EB8">
        <w:rPr>
          <w:b/>
        </w:rPr>
        <w:t>Zelfstandig werken</w:t>
      </w:r>
      <w:r w:rsidR="00A00EB8">
        <w:t xml:space="preserve">. </w:t>
      </w:r>
      <w:r w:rsidRPr="009D41D7">
        <w:t xml:space="preserve">Je kind kan zelfstandig een taak uitvoeren. </w:t>
      </w:r>
      <w:r w:rsidRPr="006067D4">
        <w:t xml:space="preserve">Om goed aan een opdrachtje te kunnen werken, </w:t>
      </w:r>
      <w:r w:rsidR="00DD3C60">
        <w:t xml:space="preserve">is het </w:t>
      </w:r>
      <w:r w:rsidRPr="006067D4">
        <w:t>belangrijk dat je kind ook volgende dingen kan:</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4"/>
      </w:tblGrid>
      <w:tr w:rsidR="00E45A2F" w:rsidRPr="006067D4" w14:paraId="09CD5653" w14:textId="77777777" w:rsidTr="00EE2896">
        <w:trPr>
          <w:trHeight w:val="2028"/>
        </w:trPr>
        <w:tc>
          <w:tcPr>
            <w:tcW w:w="9684" w:type="dxa"/>
            <w:shd w:val="clear" w:color="auto" w:fill="auto"/>
            <w:vAlign w:val="center"/>
          </w:tcPr>
          <w:p w14:paraId="437F4340" w14:textId="77777777" w:rsidR="00E45A2F" w:rsidRPr="006067D4" w:rsidRDefault="00E45A2F" w:rsidP="00EE2896">
            <w:pPr>
              <w:spacing w:after="120" w:line="288" w:lineRule="auto"/>
              <w:jc w:val="both"/>
              <w:rPr>
                <w:szCs w:val="22"/>
              </w:rPr>
            </w:pPr>
            <w:r w:rsidRPr="006067D4">
              <w:rPr>
                <w:noProof/>
                <w:szCs w:val="22"/>
                <w:lang w:val="nl-BE" w:eastAsia="nl-BE"/>
              </w:rPr>
              <mc:AlternateContent>
                <mc:Choice Requires="wps">
                  <w:drawing>
                    <wp:anchor distT="0" distB="0" distL="114300" distR="114300" simplePos="0" relativeHeight="251736064" behindDoc="0" locked="0" layoutInCell="1" allowOverlap="1" wp14:anchorId="45307D8B" wp14:editId="704D11DD">
                      <wp:simplePos x="0" y="0"/>
                      <wp:positionH relativeFrom="column">
                        <wp:posOffset>2860040</wp:posOffset>
                      </wp:positionH>
                      <wp:positionV relativeFrom="paragraph">
                        <wp:posOffset>120650</wp:posOffset>
                      </wp:positionV>
                      <wp:extent cx="1960880" cy="914400"/>
                      <wp:effectExtent l="9525" t="6985" r="10795" b="12065"/>
                      <wp:wrapNone/>
                      <wp:docPr id="6159" name="Tekstvak 6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914400"/>
                              </a:xfrm>
                              <a:prstGeom prst="rect">
                                <a:avLst/>
                              </a:prstGeom>
                              <a:solidFill>
                                <a:srgbClr val="FFFFFF"/>
                              </a:solidFill>
                              <a:ln w="0">
                                <a:solidFill>
                                  <a:srgbClr val="FFFFFF"/>
                                </a:solidFill>
                                <a:miter lim="800000"/>
                                <a:headEnd/>
                                <a:tailEnd/>
                              </a:ln>
                            </wps:spPr>
                            <wps:txbx>
                              <w:txbxContent>
                                <w:p w14:paraId="3D2AE442" w14:textId="77777777" w:rsidR="007F1DC8" w:rsidRDefault="007F1DC8" w:rsidP="00E45A2F">
                                  <w:pPr>
                                    <w:jc w:val="both"/>
                                    <w:rPr>
                                      <w:rFonts w:ascii="Verdana" w:hAnsi="Verdana"/>
                                      <w:szCs w:val="22"/>
                                    </w:rPr>
                                  </w:pPr>
                                </w:p>
                                <w:p w14:paraId="318380CF" w14:textId="77777777" w:rsidR="007F1DC8" w:rsidRPr="00D0556E" w:rsidRDefault="007F1DC8" w:rsidP="00E45A2F">
                                  <w:pPr>
                                    <w:ind w:firstLine="851"/>
                                    <w:jc w:val="both"/>
                                    <w:rPr>
                                      <w:sz w:val="24"/>
                                      <w:szCs w:val="24"/>
                                    </w:rPr>
                                  </w:pPr>
                                  <w:r w:rsidRPr="00D0556E">
                                    <w:rPr>
                                      <w:sz w:val="24"/>
                                      <w:szCs w:val="24"/>
                                    </w:rPr>
                                    <w:t>Ik zit stil</w:t>
                                  </w:r>
                                </w:p>
                                <w:p w14:paraId="1CF14DF5" w14:textId="77777777" w:rsidR="007F1DC8" w:rsidRPr="00D0556E" w:rsidRDefault="007F1DC8" w:rsidP="00E45A2F">
                                  <w:pPr>
                                    <w:ind w:firstLine="851"/>
                                    <w:jc w:val="both"/>
                                    <w:rPr>
                                      <w:sz w:val="24"/>
                                      <w:szCs w:val="24"/>
                                    </w:rPr>
                                  </w:pPr>
                                  <w:r w:rsidRPr="00D0556E">
                                    <w:rPr>
                                      <w:sz w:val="24"/>
                                      <w:szCs w:val="24"/>
                                    </w:rPr>
                                    <w:t>Ik zwijg</w:t>
                                  </w:r>
                                </w:p>
                                <w:p w14:paraId="704871CA" w14:textId="77777777" w:rsidR="007F1DC8" w:rsidRDefault="007F1DC8" w:rsidP="00E45A2F">
                                  <w:pPr>
                                    <w:jc w:val="both"/>
                                    <w:rPr>
                                      <w:rFonts w:ascii="Verdana" w:hAnsi="Verdana"/>
                                      <w:szCs w:val="22"/>
                                    </w:rPr>
                                  </w:pPr>
                                </w:p>
                                <w:p w14:paraId="26423EA8" w14:textId="77777777" w:rsidR="007F1DC8" w:rsidRDefault="007F1DC8" w:rsidP="00E45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5307D8B" id="_x0000_t202" coordsize="21600,21600" o:spt="202" path="m,l,21600r21600,l21600,xe">
                      <v:stroke joinstyle="miter"/>
                      <v:path gradientshapeok="t" o:connecttype="rect"/>
                    </v:shapetype>
                    <v:shape id="Tekstvak 6159" o:spid="_x0000_s1026" type="#_x0000_t202" style="position:absolute;left:0;text-align:left;margin-left:225.2pt;margin-top:9.5pt;width:154.4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" strokecolor="white" strokeweight="0">
                      <v:textbox>
                        <w:txbxContent>
                          <w:p w14:paraId="3D2AE442" w14:textId="77777777" w:rsidR="007F1DC8" w:rsidRDefault="007F1DC8" w:rsidP="00E45A2F">
                            <w:pPr>
                              <w:jc w:val="both"/>
                              <w:rPr>
                                <w:rFonts w:ascii="Verdana" w:hAnsi="Verdana"/>
                                <w:szCs w:val="22"/>
                              </w:rPr>
                            </w:pPr>
                          </w:p>
                          <w:p w14:paraId="318380CF" w14:textId="77777777" w:rsidR="007F1DC8" w:rsidRPr="00D0556E" w:rsidRDefault="007F1DC8" w:rsidP="00E45A2F">
                            <w:pPr>
                              <w:ind w:firstLine="851"/>
                              <w:jc w:val="both"/>
                              <w:rPr>
                                <w:sz w:val="24"/>
                                <w:szCs w:val="24"/>
                              </w:rPr>
                            </w:pPr>
                            <w:r w:rsidRPr="00D0556E">
                              <w:rPr>
                                <w:sz w:val="24"/>
                                <w:szCs w:val="24"/>
                              </w:rPr>
                              <w:t>Ik zit stil</w:t>
                            </w:r>
                          </w:p>
                          <w:p w14:paraId="1CF14DF5" w14:textId="77777777" w:rsidR="007F1DC8" w:rsidRPr="00D0556E" w:rsidRDefault="007F1DC8" w:rsidP="00E45A2F">
                            <w:pPr>
                              <w:ind w:firstLine="851"/>
                              <w:jc w:val="both"/>
                              <w:rPr>
                                <w:sz w:val="24"/>
                                <w:szCs w:val="24"/>
                              </w:rPr>
                            </w:pPr>
                            <w:r w:rsidRPr="00D0556E">
                              <w:rPr>
                                <w:sz w:val="24"/>
                                <w:szCs w:val="24"/>
                              </w:rPr>
                              <w:t>Ik zwijg</w:t>
                            </w:r>
                          </w:p>
                          <w:p w14:paraId="704871CA" w14:textId="77777777" w:rsidR="007F1DC8" w:rsidRDefault="007F1DC8" w:rsidP="00E45A2F">
                            <w:pPr>
                              <w:jc w:val="both"/>
                              <w:rPr>
                                <w:rFonts w:ascii="Verdana" w:hAnsi="Verdana"/>
                                <w:szCs w:val="22"/>
                              </w:rPr>
                            </w:pPr>
                          </w:p>
                          <w:p w14:paraId="26423EA8" w14:textId="77777777" w:rsidR="007F1DC8" w:rsidRDefault="007F1DC8" w:rsidP="00E45A2F"/>
                        </w:txbxContent>
                      </v:textbox>
                    </v:shape>
                  </w:pict>
                </mc:Fallback>
              </mc:AlternateContent>
            </w:r>
            <w:r w:rsidRPr="006067D4">
              <w:rPr>
                <w:rFonts w:cs="Comic Sans MS"/>
                <w:noProof/>
                <w:szCs w:val="22"/>
                <w:lang w:val="nl-BE" w:eastAsia="nl-BE"/>
              </w:rPr>
              <w:drawing>
                <wp:anchor distT="0" distB="0" distL="114300" distR="114300" simplePos="0" relativeHeight="251734016" behindDoc="0" locked="0" layoutInCell="1" allowOverlap="1" wp14:anchorId="57B3395B" wp14:editId="11AC2B75">
                  <wp:simplePos x="0" y="0"/>
                  <wp:positionH relativeFrom="margin">
                    <wp:posOffset>1398905</wp:posOffset>
                  </wp:positionH>
                  <wp:positionV relativeFrom="margin">
                    <wp:posOffset>28575</wp:posOffset>
                  </wp:positionV>
                  <wp:extent cx="1438275" cy="1137920"/>
                  <wp:effectExtent l="0" t="0" r="9525" b="5080"/>
                  <wp:wrapSquare wrapText="bothSides"/>
                  <wp:docPr id="6166" name="Afbeelding 6166" descr="http://www.lannoo.be/sites/default/files/books/attachments/beertje_ik_zwi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nnoo.be/sites/default/files/books/attachments/beertje_ik_zwijg.jpg"/>
                          <pic:cNvPicPr>
                            <a:picLocks noChangeAspect="1" noChangeArrowheads="1"/>
                          </pic:cNvPicPr>
                        </pic:nvPicPr>
                        <pic:blipFill>
                          <a:blip r:embed="rId58" r:link="rId59" cstate="print">
                            <a:lum bright="-40000" contrast="60000"/>
                            <a:extLst>
                              <a:ext uri="{28A0092B-C50C-407E-A947-70E740481C1C}">
                                <a14:useLocalDpi xmlns:a14="http://schemas.microsoft.com/office/drawing/2010/main" val="0"/>
                              </a:ext>
                            </a:extLst>
                          </a:blip>
                          <a:srcRect/>
                          <a:stretch>
                            <a:fillRect/>
                          </a:stretch>
                        </pic:blipFill>
                        <pic:spPr bwMode="auto">
                          <a:xfrm>
                            <a:off x="0" y="0"/>
                            <a:ext cx="143827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D4">
              <w:rPr>
                <w:rFonts w:cs="Comic Sans MS"/>
                <w:noProof/>
                <w:szCs w:val="22"/>
                <w:lang w:val="nl-BE" w:eastAsia="nl-BE"/>
              </w:rPr>
              <w:drawing>
                <wp:anchor distT="0" distB="0" distL="114300" distR="114300" simplePos="0" relativeHeight="251735040" behindDoc="0" locked="0" layoutInCell="1" allowOverlap="1" wp14:anchorId="150BE15A" wp14:editId="03D0F5DE">
                  <wp:simplePos x="0" y="0"/>
                  <wp:positionH relativeFrom="margin">
                    <wp:posOffset>-12700</wp:posOffset>
                  </wp:positionH>
                  <wp:positionV relativeFrom="margin">
                    <wp:posOffset>19685</wp:posOffset>
                  </wp:positionV>
                  <wp:extent cx="1428750" cy="1143000"/>
                  <wp:effectExtent l="0" t="0" r="0" b="0"/>
                  <wp:wrapSquare wrapText="bothSides"/>
                  <wp:docPr id="6167" name="Afbeelding 6167" descr="http://www.lannoo.be/sites/default/files/books/attachments/beertje_ik_zit_s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lannoo.be/sites/default/files/books/attachments/beertje_ik_zit_stil.jpg"/>
                          <pic:cNvPicPr>
                            <a:picLocks noChangeAspect="1" noChangeArrowheads="1"/>
                          </pic:cNvPicPr>
                        </pic:nvPicPr>
                        <pic:blipFill>
                          <a:blip r:embed="rId60" cstate="print">
                            <a:lum bright="-40000" contrast="60000"/>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3C0FA" w14:textId="77777777" w:rsidR="00E45A2F" w:rsidRPr="006067D4" w:rsidRDefault="00E45A2F" w:rsidP="00EE2896">
            <w:pPr>
              <w:spacing w:after="120" w:line="288" w:lineRule="auto"/>
              <w:jc w:val="both"/>
              <w:rPr>
                <w:szCs w:val="22"/>
              </w:rPr>
            </w:pPr>
          </w:p>
          <w:p w14:paraId="364ED850" w14:textId="77777777" w:rsidR="00E45A2F" w:rsidRPr="006067D4" w:rsidRDefault="00E45A2F" w:rsidP="00EE2896">
            <w:pPr>
              <w:spacing w:after="120" w:line="288" w:lineRule="auto"/>
              <w:jc w:val="both"/>
              <w:rPr>
                <w:rFonts w:cs="Comic Sans MS"/>
                <w:szCs w:val="22"/>
              </w:rPr>
            </w:pPr>
          </w:p>
        </w:tc>
      </w:tr>
    </w:tbl>
    <w:p w14:paraId="257558CA" w14:textId="77777777" w:rsidR="00E45A2F" w:rsidRPr="006067D4" w:rsidRDefault="00E45A2F" w:rsidP="00E45A2F">
      <w:pPr>
        <w:pStyle w:val="Lijstopsomteken"/>
        <w:numPr>
          <w:ilvl w:val="0"/>
          <w:numId w:val="0"/>
        </w:numPr>
        <w:ind w:left="360" w:hanging="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7"/>
      </w:tblGrid>
      <w:tr w:rsidR="00E45A2F" w:rsidRPr="006067D4" w14:paraId="4443F3D1" w14:textId="77777777" w:rsidTr="00EE2896">
        <w:trPr>
          <w:trHeight w:val="1875"/>
        </w:trPr>
        <w:tc>
          <w:tcPr>
            <w:tcW w:w="9597" w:type="dxa"/>
            <w:shd w:val="clear" w:color="auto" w:fill="auto"/>
          </w:tcPr>
          <w:p w14:paraId="21DBFE6C" w14:textId="77777777" w:rsidR="00E45A2F" w:rsidRPr="006067D4" w:rsidRDefault="00E45A2F" w:rsidP="00EE2896">
            <w:pPr>
              <w:spacing w:after="120" w:line="288" w:lineRule="auto"/>
              <w:jc w:val="both"/>
              <w:rPr>
                <w:szCs w:val="22"/>
              </w:rPr>
            </w:pPr>
            <w:r w:rsidRPr="006067D4">
              <w:rPr>
                <w:noProof/>
                <w:szCs w:val="22"/>
                <w:lang w:val="nl-BE" w:eastAsia="nl-BE"/>
              </w:rPr>
              <w:drawing>
                <wp:anchor distT="0" distB="0" distL="114300" distR="114300" simplePos="0" relativeHeight="251739136" behindDoc="0" locked="0" layoutInCell="1" allowOverlap="0" wp14:anchorId="0274F3A9" wp14:editId="5BB43BBC">
                  <wp:simplePos x="0" y="0"/>
                  <wp:positionH relativeFrom="column">
                    <wp:posOffset>-9525</wp:posOffset>
                  </wp:positionH>
                  <wp:positionV relativeFrom="paragraph">
                    <wp:posOffset>76200</wp:posOffset>
                  </wp:positionV>
                  <wp:extent cx="1382395" cy="1098550"/>
                  <wp:effectExtent l="0" t="0" r="8255" b="6350"/>
                  <wp:wrapSquare wrapText="bothSides"/>
                  <wp:docPr id="6168" name="Afbeelding 6168" descr="http://www.lannoo.be/sites/default/files/books/attachments/beertje_ik_lu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lannoo.be/sites/default/files/books/attachments/beertje_ik_luister.jpg"/>
                          <pic:cNvPicPr>
                            <a:picLocks noChangeAspect="1" noChangeArrowheads="1"/>
                          </pic:cNvPicPr>
                        </pic:nvPicPr>
                        <pic:blipFill>
                          <a:blip r:embed="rId61" cstate="print">
                            <a:lum bright="-40000" contrast="60000"/>
                            <a:extLst>
                              <a:ext uri="{28A0092B-C50C-407E-A947-70E740481C1C}">
                                <a14:useLocalDpi xmlns:a14="http://schemas.microsoft.com/office/drawing/2010/main" val="0"/>
                              </a:ext>
                            </a:extLst>
                          </a:blip>
                          <a:srcRect/>
                          <a:stretch>
                            <a:fillRect/>
                          </a:stretch>
                        </pic:blipFill>
                        <pic:spPr bwMode="auto">
                          <a:xfrm>
                            <a:off x="0" y="0"/>
                            <a:ext cx="1382395"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D4">
              <w:rPr>
                <w:noProof/>
                <w:szCs w:val="22"/>
                <w:lang w:val="nl-BE" w:eastAsia="nl-BE"/>
              </w:rPr>
              <w:drawing>
                <wp:anchor distT="0" distB="0" distL="114300" distR="114300" simplePos="0" relativeHeight="251738112" behindDoc="0" locked="0" layoutInCell="1" allowOverlap="1" wp14:anchorId="2C6494FC" wp14:editId="29B4516E">
                  <wp:simplePos x="0" y="0"/>
                  <wp:positionH relativeFrom="margin">
                    <wp:posOffset>1382395</wp:posOffset>
                  </wp:positionH>
                  <wp:positionV relativeFrom="margin">
                    <wp:posOffset>20320</wp:posOffset>
                  </wp:positionV>
                  <wp:extent cx="1360170" cy="1089660"/>
                  <wp:effectExtent l="0" t="0" r="0" b="0"/>
                  <wp:wrapSquare wrapText="bothSides"/>
                  <wp:docPr id="6169" name="Afbeelding 6169" descr="http://www.lannoo.be/sites/default/files/books/attachments/beertje_ik_kijk_g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nnoo.be/sites/default/files/books/attachments/beertje_ik_kijk_goed.jpg"/>
                          <pic:cNvPicPr>
                            <a:picLocks noChangeAspect="1" noChangeArrowheads="1"/>
                          </pic:cNvPicPr>
                        </pic:nvPicPr>
                        <pic:blipFill>
                          <a:blip r:embed="rId62" r:link="rId63" cstate="print">
                            <a:lum bright="-40000" contrast="60000"/>
                            <a:extLst>
                              <a:ext uri="{28A0092B-C50C-407E-A947-70E740481C1C}">
                                <a14:useLocalDpi xmlns:a14="http://schemas.microsoft.com/office/drawing/2010/main" val="0"/>
                              </a:ext>
                            </a:extLst>
                          </a:blip>
                          <a:srcRect/>
                          <a:stretch>
                            <a:fillRect/>
                          </a:stretch>
                        </pic:blipFill>
                        <pic:spPr bwMode="auto">
                          <a:xfrm>
                            <a:off x="0" y="0"/>
                            <a:ext cx="136017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D4">
              <w:rPr>
                <w:noProof/>
                <w:szCs w:val="22"/>
                <w:lang w:val="nl-BE" w:eastAsia="nl-BE"/>
              </w:rPr>
              <mc:AlternateContent>
                <mc:Choice Requires="wps">
                  <w:drawing>
                    <wp:anchor distT="0" distB="0" distL="114300" distR="114300" simplePos="0" relativeHeight="251737088" behindDoc="0" locked="0" layoutInCell="1" allowOverlap="1" wp14:anchorId="05A4A030" wp14:editId="17A1FFE5">
                      <wp:simplePos x="0" y="0"/>
                      <wp:positionH relativeFrom="column">
                        <wp:posOffset>3328670</wp:posOffset>
                      </wp:positionH>
                      <wp:positionV relativeFrom="paragraph">
                        <wp:posOffset>76200</wp:posOffset>
                      </wp:positionV>
                      <wp:extent cx="2371725" cy="941070"/>
                      <wp:effectExtent l="9525" t="10795" r="9525" b="10160"/>
                      <wp:wrapSquare wrapText="bothSides"/>
                      <wp:docPr id="6160" name="Tekstvak 6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941070"/>
                              </a:xfrm>
                              <a:prstGeom prst="rect">
                                <a:avLst/>
                              </a:prstGeom>
                              <a:solidFill>
                                <a:srgbClr val="FFFFFF"/>
                              </a:solidFill>
                              <a:ln w="0">
                                <a:solidFill>
                                  <a:srgbClr val="FFFFFF"/>
                                </a:solidFill>
                                <a:miter lim="800000"/>
                                <a:headEnd/>
                                <a:tailEnd/>
                              </a:ln>
                            </wps:spPr>
                            <wps:txbx>
                              <w:txbxContent>
                                <w:p w14:paraId="4DA2FB9A" w14:textId="77777777" w:rsidR="007F1DC8" w:rsidRDefault="007F1DC8" w:rsidP="00E45A2F">
                                  <w:pPr>
                                    <w:jc w:val="both"/>
                                    <w:rPr>
                                      <w:rFonts w:ascii="Verdana" w:hAnsi="Verdana"/>
                                      <w:szCs w:val="22"/>
                                    </w:rPr>
                                  </w:pPr>
                                </w:p>
                                <w:p w14:paraId="009B1C7D" w14:textId="77777777" w:rsidR="007F1DC8" w:rsidRPr="00D0556E" w:rsidRDefault="007F1DC8" w:rsidP="00E45A2F">
                                  <w:pPr>
                                    <w:jc w:val="both"/>
                                    <w:rPr>
                                      <w:sz w:val="24"/>
                                      <w:szCs w:val="24"/>
                                    </w:rPr>
                                  </w:pPr>
                                  <w:r w:rsidRPr="00D0556E">
                                    <w:rPr>
                                      <w:sz w:val="24"/>
                                      <w:szCs w:val="24"/>
                                    </w:rPr>
                                    <w:t>Ik luister goed</w:t>
                                  </w:r>
                                </w:p>
                                <w:p w14:paraId="59A09D35" w14:textId="77777777" w:rsidR="007F1DC8" w:rsidRPr="00D0556E" w:rsidRDefault="007F1DC8" w:rsidP="00E45A2F">
                                  <w:pPr>
                                    <w:jc w:val="both"/>
                                    <w:rPr>
                                      <w:sz w:val="24"/>
                                      <w:szCs w:val="24"/>
                                    </w:rPr>
                                  </w:pPr>
                                  <w:r w:rsidRPr="00D0556E">
                                    <w:rPr>
                                      <w:sz w:val="24"/>
                                      <w:szCs w:val="24"/>
                                    </w:rPr>
                                    <w:t>Ik kijk goed</w:t>
                                  </w:r>
                                </w:p>
                                <w:p w14:paraId="01BBE422" w14:textId="77777777" w:rsidR="007F1DC8" w:rsidRDefault="007F1DC8" w:rsidP="00E45A2F">
                                  <w:pPr>
                                    <w:jc w:val="both"/>
                                    <w:rPr>
                                      <w:rFonts w:ascii="Verdana" w:hAnsi="Verdana"/>
                                      <w:szCs w:val="22"/>
                                    </w:rPr>
                                  </w:pPr>
                                </w:p>
                                <w:p w14:paraId="202B9E2E" w14:textId="77777777" w:rsidR="007F1DC8" w:rsidRDefault="007F1DC8" w:rsidP="00E45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5A4A030" id="Tekstvak 6160" o:spid="_x0000_s1027" type="#_x0000_t202" style="position:absolute;left:0;text-align:left;margin-left:262.1pt;margin-top:6pt;width:186.75pt;height:7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" strokecolor="white" strokeweight="0">
                      <v:textbox>
                        <w:txbxContent>
                          <w:p w14:paraId="4DA2FB9A" w14:textId="77777777" w:rsidR="007F1DC8" w:rsidRDefault="007F1DC8" w:rsidP="00E45A2F">
                            <w:pPr>
                              <w:jc w:val="both"/>
                              <w:rPr>
                                <w:rFonts w:ascii="Verdana" w:hAnsi="Verdana"/>
                                <w:szCs w:val="22"/>
                              </w:rPr>
                            </w:pPr>
                          </w:p>
                          <w:p w14:paraId="009B1C7D" w14:textId="77777777" w:rsidR="007F1DC8" w:rsidRPr="00D0556E" w:rsidRDefault="007F1DC8" w:rsidP="00E45A2F">
                            <w:pPr>
                              <w:jc w:val="both"/>
                              <w:rPr>
                                <w:sz w:val="24"/>
                                <w:szCs w:val="24"/>
                              </w:rPr>
                            </w:pPr>
                            <w:r w:rsidRPr="00D0556E">
                              <w:rPr>
                                <w:sz w:val="24"/>
                                <w:szCs w:val="24"/>
                              </w:rPr>
                              <w:t>Ik luister goed</w:t>
                            </w:r>
                          </w:p>
                          <w:p w14:paraId="59A09D35" w14:textId="77777777" w:rsidR="007F1DC8" w:rsidRPr="00D0556E" w:rsidRDefault="007F1DC8" w:rsidP="00E45A2F">
                            <w:pPr>
                              <w:jc w:val="both"/>
                              <w:rPr>
                                <w:sz w:val="24"/>
                                <w:szCs w:val="24"/>
                              </w:rPr>
                            </w:pPr>
                            <w:r w:rsidRPr="00D0556E">
                              <w:rPr>
                                <w:sz w:val="24"/>
                                <w:szCs w:val="24"/>
                              </w:rPr>
                              <w:t>Ik kijk goed</w:t>
                            </w:r>
                          </w:p>
                          <w:p w14:paraId="01BBE422" w14:textId="77777777" w:rsidR="007F1DC8" w:rsidRDefault="007F1DC8" w:rsidP="00E45A2F">
                            <w:pPr>
                              <w:jc w:val="both"/>
                              <w:rPr>
                                <w:rFonts w:ascii="Verdana" w:hAnsi="Verdana"/>
                                <w:szCs w:val="22"/>
                              </w:rPr>
                            </w:pPr>
                          </w:p>
                          <w:p w14:paraId="202B9E2E" w14:textId="77777777" w:rsidR="007F1DC8" w:rsidRDefault="007F1DC8" w:rsidP="00E45A2F"/>
                        </w:txbxContent>
                      </v:textbox>
                      <w10:wrap type="square"/>
                    </v:shape>
                  </w:pict>
                </mc:Fallback>
              </mc:AlternateContent>
            </w:r>
          </w:p>
          <w:p w14:paraId="0FBC4230" w14:textId="77777777" w:rsidR="00E45A2F" w:rsidRPr="006067D4" w:rsidRDefault="00E45A2F" w:rsidP="00EE2896">
            <w:pPr>
              <w:spacing w:after="120" w:line="288" w:lineRule="auto"/>
              <w:jc w:val="both"/>
              <w:rPr>
                <w:rFonts w:cs="Comic Sans MS"/>
                <w:szCs w:val="22"/>
              </w:rPr>
            </w:pPr>
          </w:p>
        </w:tc>
      </w:tr>
    </w:tbl>
    <w:p w14:paraId="7DED8498" w14:textId="77777777" w:rsidR="00E45A2F" w:rsidRPr="006067D4" w:rsidRDefault="00E45A2F" w:rsidP="00E45A2F">
      <w:pPr>
        <w:pStyle w:val="Lijstopsomteken"/>
        <w:numPr>
          <w:ilvl w:val="0"/>
          <w:numId w:val="0"/>
        </w:numPr>
        <w:ind w:left="360"/>
      </w:pPr>
    </w:p>
    <w:p w14:paraId="7CB0CEBD" w14:textId="6262B3DA" w:rsidR="00F845D1" w:rsidRDefault="00E45A2F" w:rsidP="00E45A2F">
      <w:pPr>
        <w:pStyle w:val="Lijstopsomteken"/>
        <w:numPr>
          <w:ilvl w:val="0"/>
          <w:numId w:val="0"/>
        </w:numPr>
        <w:ind w:left="360" w:hanging="360"/>
        <w:sectPr w:rsidR="00F845D1" w:rsidSect="001203DE">
          <w:headerReference w:type="default" r:id="rId64"/>
          <w:headerReference w:type="first" r:id="rId65"/>
          <w:pgSz w:w="11906" w:h="16838" w:code="9"/>
          <w:pgMar w:top="1361" w:right="1134" w:bottom="1701" w:left="1134" w:header="567" w:footer="567" w:gutter="0"/>
          <w:cols w:space="708"/>
          <w:titlePg/>
          <w:docGrid w:linePitch="360"/>
        </w:sectPr>
      </w:pPr>
      <w:r w:rsidRPr="006067D4">
        <w:t xml:space="preserve">Als je kleuter dit goed kan, heeft hij/zij een goede werkhouding. Je kind kan dit leren vanaf 4 à 5 jaar. </w:t>
      </w:r>
    </w:p>
    <w:p w14:paraId="25F829B0" w14:textId="77777777" w:rsidR="00E45A2F" w:rsidRPr="00177ADF" w:rsidRDefault="00E45A2F" w:rsidP="00E45A2F">
      <w:pPr>
        <w:pStyle w:val="Kop1"/>
        <w:numPr>
          <w:ilvl w:val="0"/>
          <w:numId w:val="0"/>
        </w:numPr>
        <w:ind w:left="360" w:hanging="360"/>
        <w:rPr>
          <w:noProof/>
          <w:lang w:eastAsia="nl-BE"/>
        </w:rPr>
      </w:pPr>
      <w:r w:rsidRPr="00177ADF">
        <w:lastRenderedPageBreak/>
        <w:t xml:space="preserve">Hoe kan </w:t>
      </w:r>
      <w:r>
        <w:t>je dit</w:t>
      </w:r>
      <w:r w:rsidRPr="00177ADF">
        <w:t xml:space="preserve"> </w:t>
      </w:r>
      <w:r>
        <w:t>stimuleren</w:t>
      </w:r>
      <w:r w:rsidRPr="00177ADF">
        <w:t>?</w:t>
      </w:r>
    </w:p>
    <w:p w14:paraId="3C6416AF" w14:textId="77777777" w:rsidR="00E45A2F" w:rsidRPr="002D5F58" w:rsidRDefault="00E45A2F" w:rsidP="00E45A2F">
      <w:pPr>
        <w:pStyle w:val="Lijstopsomteken"/>
        <w:rPr>
          <w:b/>
        </w:rPr>
      </w:pPr>
      <w:r w:rsidRPr="002D5F58">
        <w:rPr>
          <w:b/>
        </w:rPr>
        <w:t>Concentratie</w:t>
      </w:r>
    </w:p>
    <w:p w14:paraId="66C717EE" w14:textId="7F8CC2FF" w:rsidR="00E45A2F" w:rsidRDefault="00E45A2F" w:rsidP="00E45A2F">
      <w:pPr>
        <w:pStyle w:val="Plattetekst"/>
        <w:ind w:right="55"/>
        <w:jc w:val="both"/>
        <w:rPr>
          <w:rFonts w:asciiTheme="minorHAnsi" w:hAnsiTheme="minorHAnsi"/>
          <w:bCs/>
          <w:sz w:val="22"/>
          <w:szCs w:val="22"/>
        </w:rPr>
      </w:pPr>
      <w:r>
        <w:rPr>
          <w:rFonts w:asciiTheme="minorHAnsi" w:hAnsiTheme="minorHAnsi"/>
          <w:bCs/>
          <w:sz w:val="22"/>
          <w:szCs w:val="22"/>
        </w:rPr>
        <w:t>Je</w:t>
      </w:r>
      <w:r w:rsidRPr="009D41D7">
        <w:rPr>
          <w:rFonts w:asciiTheme="minorHAnsi" w:hAnsiTheme="minorHAnsi"/>
          <w:bCs/>
          <w:sz w:val="22"/>
          <w:szCs w:val="22"/>
        </w:rPr>
        <w:t xml:space="preserve"> </w:t>
      </w:r>
      <w:r w:rsidR="00DD3C60">
        <w:rPr>
          <w:rFonts w:asciiTheme="minorHAnsi" w:hAnsiTheme="minorHAnsi"/>
          <w:bCs/>
          <w:sz w:val="22"/>
          <w:szCs w:val="22"/>
        </w:rPr>
        <w:t>kan</w:t>
      </w:r>
      <w:r w:rsidRPr="009D41D7">
        <w:rPr>
          <w:rFonts w:asciiTheme="minorHAnsi" w:hAnsiTheme="minorHAnsi"/>
          <w:bCs/>
          <w:sz w:val="22"/>
          <w:szCs w:val="22"/>
        </w:rPr>
        <w:t xml:space="preserve"> thuis geleidelijk aan enige inspanning en concentratie van je kind gaan </w:t>
      </w:r>
      <w:r w:rsidR="00756623">
        <w:rPr>
          <w:rFonts w:asciiTheme="minorHAnsi" w:hAnsiTheme="minorHAnsi"/>
          <w:bCs/>
          <w:sz w:val="22"/>
          <w:szCs w:val="22"/>
        </w:rPr>
        <w:t>vragen</w:t>
      </w:r>
      <w:r w:rsidRPr="009D41D7">
        <w:rPr>
          <w:rFonts w:asciiTheme="minorHAnsi" w:hAnsiTheme="minorHAnsi"/>
          <w:bCs/>
          <w:sz w:val="22"/>
          <w:szCs w:val="22"/>
        </w:rPr>
        <w:t>: eerst de puzzel afmaken en dan pas iets anders doen</w:t>
      </w:r>
      <w:r w:rsidR="007F1DC8">
        <w:rPr>
          <w:rFonts w:asciiTheme="minorHAnsi" w:hAnsiTheme="minorHAnsi"/>
          <w:bCs/>
          <w:sz w:val="22"/>
          <w:szCs w:val="22"/>
        </w:rPr>
        <w:t>, of de opdracht geven om een bepaalde tijd met iets spelen.</w:t>
      </w:r>
    </w:p>
    <w:p w14:paraId="7EEDF5ED" w14:textId="77777777" w:rsidR="00E45A2F" w:rsidRPr="009D41D7" w:rsidRDefault="00E45A2F" w:rsidP="00E45A2F">
      <w:pPr>
        <w:pStyle w:val="Plattetekst"/>
        <w:ind w:right="55"/>
        <w:jc w:val="both"/>
        <w:rPr>
          <w:rFonts w:asciiTheme="minorHAnsi" w:hAnsiTheme="minorHAnsi"/>
          <w:bCs/>
          <w:sz w:val="22"/>
          <w:szCs w:val="22"/>
        </w:rPr>
      </w:pPr>
      <w:r w:rsidRPr="009D41D7">
        <w:rPr>
          <w:rFonts w:asciiTheme="minorHAnsi" w:hAnsiTheme="minorHAnsi"/>
          <w:bCs/>
          <w:sz w:val="22"/>
          <w:szCs w:val="22"/>
        </w:rPr>
        <w:t>Je kan bij het voorlezen van een verhaaltje aandacht vragen en laten volhouden.</w:t>
      </w:r>
    </w:p>
    <w:p w14:paraId="0A007797" w14:textId="77777777" w:rsidR="00E45A2F" w:rsidRPr="009D41D7" w:rsidRDefault="00E45A2F" w:rsidP="00E45A2F">
      <w:pPr>
        <w:pStyle w:val="Plattetekst"/>
        <w:ind w:right="55"/>
        <w:jc w:val="both"/>
        <w:rPr>
          <w:rFonts w:asciiTheme="minorHAnsi" w:hAnsiTheme="minorHAnsi"/>
          <w:bCs/>
          <w:sz w:val="22"/>
          <w:szCs w:val="22"/>
        </w:rPr>
      </w:pPr>
      <w:r w:rsidRPr="009D41D7">
        <w:rPr>
          <w:rFonts w:asciiTheme="minorHAnsi" w:hAnsiTheme="minorHAnsi"/>
          <w:bCs/>
          <w:sz w:val="22"/>
          <w:szCs w:val="22"/>
        </w:rPr>
        <w:t xml:space="preserve">Voldoende zelfstandigheid is eveneens een belangrijk aspect. Geef je kind de kans om iets alleen te proberen. Op die manier bouwt het meer zelfvertrouwen en succeservaringen op en wordt geleidelijk aan geleerd systematisch te werk te gaan bij het zelfstandig oplossen van bepaalde problemen. </w:t>
      </w:r>
    </w:p>
    <w:p w14:paraId="33C45D57" w14:textId="77777777" w:rsidR="00E45A2F" w:rsidRPr="009D41D7" w:rsidRDefault="00E45A2F" w:rsidP="00E45A2F">
      <w:pPr>
        <w:pStyle w:val="Geenafstand"/>
        <w:spacing w:line="520" w:lineRule="exact"/>
        <w:rPr>
          <w:szCs w:val="22"/>
        </w:rPr>
      </w:pPr>
      <w:r w:rsidRPr="009D41D7">
        <w:rPr>
          <w:szCs w:val="22"/>
        </w:rPr>
        <w:t>Nog enkele korte concentratiespelletjes:</w:t>
      </w:r>
    </w:p>
    <w:p w14:paraId="0F3DA900" w14:textId="77777777" w:rsidR="00E45A2F" w:rsidRPr="009D41D7" w:rsidRDefault="00E45A2F" w:rsidP="00E45A2F">
      <w:pPr>
        <w:pStyle w:val="Lijstopsomteken2"/>
        <w:rPr>
          <w:noProof/>
          <w:lang w:val="nl-BE" w:eastAsia="nl-BE"/>
        </w:rPr>
      </w:pPr>
      <w:r w:rsidRPr="009D41D7">
        <w:t xml:space="preserve">Wie staat er voor je: Je laat de kinderen rondkijken naar de andere kinderen. Op deze manier kan je kind onthouden wie wat aanheeft en hoe iemand zijn haar heeft. Daarna krijgt één kind een blinddoek om. Dit kind mag dan aan de kleding en het haar van de andere kinderen voelen en moet zo raden wie er voor hem staat. </w:t>
      </w:r>
    </w:p>
    <w:p w14:paraId="4B892909" w14:textId="77777777" w:rsidR="00E45A2F" w:rsidRPr="006067D4" w:rsidRDefault="00E45A2F" w:rsidP="00E45A2F">
      <w:pPr>
        <w:pStyle w:val="Lijstopsomteken2"/>
        <w:rPr>
          <w:noProof/>
          <w:lang w:val="nl-BE" w:eastAsia="nl-BE"/>
        </w:rPr>
      </w:pPr>
      <w:r w:rsidRPr="009D41D7">
        <w:t>Bewegingen: Jij doet bewegingen voor en je kind moet d</w:t>
      </w:r>
      <w:r>
        <w:t>eze zo juist mogelijk herhalen.</w:t>
      </w:r>
    </w:p>
    <w:p w14:paraId="67F81569" w14:textId="77777777" w:rsidR="00E45A2F" w:rsidRDefault="00E45A2F" w:rsidP="00E45A2F">
      <w:pPr>
        <w:pStyle w:val="Lijstopsomteken"/>
        <w:numPr>
          <w:ilvl w:val="0"/>
          <w:numId w:val="0"/>
        </w:numPr>
        <w:ind w:left="360" w:hanging="360"/>
      </w:pPr>
    </w:p>
    <w:p w14:paraId="335A4080" w14:textId="77777777" w:rsidR="00E45A2F" w:rsidRPr="002D5F58" w:rsidRDefault="00E45A2F" w:rsidP="00E45A2F">
      <w:pPr>
        <w:pStyle w:val="Lijstopsomteken"/>
        <w:rPr>
          <w:b/>
        </w:rPr>
      </w:pPr>
      <w:r w:rsidRPr="002D5F58">
        <w:rPr>
          <w:b/>
        </w:rPr>
        <w:t>Algemene werkhouding</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1"/>
      </w:tblGrid>
      <w:tr w:rsidR="00E45A2F" w:rsidRPr="006067D4" w14:paraId="69344CD8" w14:textId="77777777" w:rsidTr="00EE2896">
        <w:trPr>
          <w:trHeight w:val="1742"/>
        </w:trPr>
        <w:tc>
          <w:tcPr>
            <w:tcW w:w="9691" w:type="dxa"/>
            <w:shd w:val="clear" w:color="auto" w:fill="auto"/>
          </w:tcPr>
          <w:p w14:paraId="286942CC" w14:textId="77777777" w:rsidR="00E45A2F" w:rsidRPr="006067D4" w:rsidRDefault="00E45A2F" w:rsidP="00EE2896">
            <w:pPr>
              <w:spacing w:after="120" w:line="288" w:lineRule="auto"/>
              <w:jc w:val="both"/>
              <w:rPr>
                <w:rFonts w:cs="Comic Sans MS"/>
                <w:szCs w:val="22"/>
              </w:rPr>
            </w:pPr>
            <w:r w:rsidRPr="006067D4">
              <w:rPr>
                <w:rFonts w:cs="Comic Sans MS"/>
                <w:noProof/>
                <w:szCs w:val="22"/>
                <w:lang w:val="nl-BE" w:eastAsia="nl-BE"/>
              </w:rPr>
              <w:drawing>
                <wp:anchor distT="0" distB="0" distL="114300" distR="114300" simplePos="0" relativeHeight="251722752" behindDoc="0" locked="0" layoutInCell="1" allowOverlap="1" wp14:anchorId="3CE2BF58" wp14:editId="61D373ED">
                  <wp:simplePos x="0" y="0"/>
                  <wp:positionH relativeFrom="margin">
                    <wp:posOffset>8255</wp:posOffset>
                  </wp:positionH>
                  <wp:positionV relativeFrom="margin">
                    <wp:posOffset>0</wp:posOffset>
                  </wp:positionV>
                  <wp:extent cx="1392555" cy="1114425"/>
                  <wp:effectExtent l="0" t="0" r="0" b="9525"/>
                  <wp:wrapSquare wrapText="bothSides"/>
                  <wp:docPr id="6170" name="Afbeelding 6170" descr="http://www.lannoo.be/sites/default/files/books/attachments/beertje_ik_zit_s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lannoo.be/sites/default/files/books/attachments/beertje_ik_zit_stil.jpg"/>
                          <pic:cNvPicPr>
                            <a:picLocks noChangeAspect="1" noChangeArrowheads="1"/>
                          </pic:cNvPicPr>
                        </pic:nvPicPr>
                        <pic:blipFill>
                          <a:blip r:embed="rId66" cstate="print">
                            <a:lum bright="-40000" contrast="60000"/>
                            <a:extLst>
                              <a:ext uri="{28A0092B-C50C-407E-A947-70E740481C1C}">
                                <a14:useLocalDpi xmlns:a14="http://schemas.microsoft.com/office/drawing/2010/main" val="0"/>
                              </a:ext>
                            </a:extLst>
                          </a:blip>
                          <a:srcRect/>
                          <a:stretch>
                            <a:fillRect/>
                          </a:stretch>
                        </pic:blipFill>
                        <pic:spPr bwMode="auto">
                          <a:xfrm>
                            <a:off x="0" y="0"/>
                            <a:ext cx="139255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D4">
              <w:rPr>
                <w:rFonts w:cs="Comic Sans MS"/>
                <w:noProof/>
                <w:szCs w:val="22"/>
                <w:lang w:val="nl-BE" w:eastAsia="nl-BE"/>
              </w:rPr>
              <w:drawing>
                <wp:anchor distT="0" distB="0" distL="114300" distR="114300" simplePos="0" relativeHeight="251721728" behindDoc="0" locked="0" layoutInCell="1" allowOverlap="1" wp14:anchorId="08132697" wp14:editId="61BC1A03">
                  <wp:simplePos x="0" y="0"/>
                  <wp:positionH relativeFrom="margin">
                    <wp:posOffset>1388745</wp:posOffset>
                  </wp:positionH>
                  <wp:positionV relativeFrom="margin">
                    <wp:posOffset>45720</wp:posOffset>
                  </wp:positionV>
                  <wp:extent cx="1438275" cy="1054735"/>
                  <wp:effectExtent l="0" t="0" r="9525" b="0"/>
                  <wp:wrapSquare wrapText="bothSides"/>
                  <wp:docPr id="6171" name="Afbeelding 6171" descr="http://www.lannoo.be/sites/default/files/books/attachments/beertje_ik_zwi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nnoo.be/sites/default/files/books/attachments/beertje_ik_zwijg.jpg"/>
                          <pic:cNvPicPr>
                            <a:picLocks noChangeAspect="1" noChangeArrowheads="1"/>
                          </pic:cNvPicPr>
                        </pic:nvPicPr>
                        <pic:blipFill>
                          <a:blip r:embed="rId67" r:link="rId59" cstate="print">
                            <a:lum bright="-40000" contrast="60000"/>
                            <a:extLst>
                              <a:ext uri="{28A0092B-C50C-407E-A947-70E740481C1C}">
                                <a14:useLocalDpi xmlns:a14="http://schemas.microsoft.com/office/drawing/2010/main" val="0"/>
                              </a:ext>
                            </a:extLst>
                          </a:blip>
                          <a:srcRect/>
                          <a:stretch>
                            <a:fillRect/>
                          </a:stretch>
                        </pic:blipFill>
                        <pic:spPr bwMode="auto">
                          <a:xfrm>
                            <a:off x="0" y="0"/>
                            <a:ext cx="143827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D4">
              <w:rPr>
                <w:noProof/>
                <w:szCs w:val="22"/>
                <w:lang w:val="nl-BE" w:eastAsia="nl-BE"/>
              </w:rPr>
              <mc:AlternateContent>
                <mc:Choice Requires="wps">
                  <w:drawing>
                    <wp:anchor distT="0" distB="0" distL="114300" distR="114300" simplePos="0" relativeHeight="251723776" behindDoc="0" locked="0" layoutInCell="1" allowOverlap="1" wp14:anchorId="083ED6E9" wp14:editId="6DC758BF">
                      <wp:simplePos x="0" y="0"/>
                      <wp:positionH relativeFrom="column">
                        <wp:posOffset>2929255</wp:posOffset>
                      </wp:positionH>
                      <wp:positionV relativeFrom="paragraph">
                        <wp:posOffset>156210</wp:posOffset>
                      </wp:positionV>
                      <wp:extent cx="1960880" cy="914400"/>
                      <wp:effectExtent l="11430" t="8255" r="8890" b="10795"/>
                      <wp:wrapNone/>
                      <wp:docPr id="6161" name="Tekstvak 6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914400"/>
                              </a:xfrm>
                              <a:prstGeom prst="rect">
                                <a:avLst/>
                              </a:prstGeom>
                              <a:solidFill>
                                <a:srgbClr val="FFFFFF"/>
                              </a:solidFill>
                              <a:ln w="0">
                                <a:solidFill>
                                  <a:srgbClr val="FFFFFF"/>
                                </a:solidFill>
                                <a:miter lim="800000"/>
                                <a:headEnd/>
                                <a:tailEnd/>
                              </a:ln>
                            </wps:spPr>
                            <wps:txbx>
                              <w:txbxContent>
                                <w:p w14:paraId="36338BBC" w14:textId="77777777" w:rsidR="007F1DC8" w:rsidRPr="00D0556E" w:rsidRDefault="007F1DC8" w:rsidP="00E45A2F">
                                  <w:pPr>
                                    <w:jc w:val="both"/>
                                    <w:rPr>
                                      <w:sz w:val="24"/>
                                      <w:szCs w:val="24"/>
                                    </w:rPr>
                                  </w:pPr>
                                </w:p>
                                <w:p w14:paraId="72848E93" w14:textId="77777777" w:rsidR="007F1DC8" w:rsidRPr="00D0556E" w:rsidRDefault="007F1DC8" w:rsidP="00C77072">
                                  <w:pPr>
                                    <w:numPr>
                                      <w:ilvl w:val="0"/>
                                      <w:numId w:val="13"/>
                                    </w:numPr>
                                    <w:spacing w:after="0" w:line="240" w:lineRule="auto"/>
                                    <w:jc w:val="both"/>
                                    <w:rPr>
                                      <w:sz w:val="24"/>
                                      <w:szCs w:val="24"/>
                                    </w:rPr>
                                  </w:pPr>
                                  <w:r w:rsidRPr="00D0556E">
                                    <w:rPr>
                                      <w:sz w:val="24"/>
                                      <w:szCs w:val="24"/>
                                    </w:rPr>
                                    <w:t>Ik zit stil</w:t>
                                  </w:r>
                                </w:p>
                                <w:p w14:paraId="625E9117" w14:textId="77777777" w:rsidR="007F1DC8" w:rsidRPr="00D0556E" w:rsidRDefault="007F1DC8" w:rsidP="00C77072">
                                  <w:pPr>
                                    <w:numPr>
                                      <w:ilvl w:val="0"/>
                                      <w:numId w:val="13"/>
                                    </w:numPr>
                                    <w:spacing w:after="0" w:line="240" w:lineRule="auto"/>
                                    <w:jc w:val="both"/>
                                    <w:rPr>
                                      <w:sz w:val="24"/>
                                      <w:szCs w:val="24"/>
                                    </w:rPr>
                                  </w:pPr>
                                  <w:r w:rsidRPr="00D0556E">
                                    <w:rPr>
                                      <w:sz w:val="24"/>
                                      <w:szCs w:val="24"/>
                                    </w:rPr>
                                    <w:t>Ik zwijg</w:t>
                                  </w:r>
                                </w:p>
                                <w:p w14:paraId="60F10A93" w14:textId="77777777" w:rsidR="007F1DC8" w:rsidRDefault="007F1DC8" w:rsidP="00E45A2F">
                                  <w:pPr>
                                    <w:jc w:val="both"/>
                                    <w:rPr>
                                      <w:rFonts w:ascii="Verdana" w:hAnsi="Verdana"/>
                                      <w:szCs w:val="22"/>
                                    </w:rPr>
                                  </w:pPr>
                                </w:p>
                                <w:p w14:paraId="1A2FA6D6" w14:textId="77777777" w:rsidR="007F1DC8" w:rsidRDefault="007F1DC8" w:rsidP="00E45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83ED6E9" id="Tekstvak 6161" o:spid="_x0000_s1028" type="#_x0000_t202" style="position:absolute;left:0;text-align:left;margin-left:230.65pt;margin-top:12.3pt;width:154.4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" strokecolor="white" strokeweight="0">
                      <v:textbox>
                        <w:txbxContent>
                          <w:p w14:paraId="36338BBC" w14:textId="77777777" w:rsidR="007F1DC8" w:rsidRPr="00D0556E" w:rsidRDefault="007F1DC8" w:rsidP="00E45A2F">
                            <w:pPr>
                              <w:jc w:val="both"/>
                              <w:rPr>
                                <w:sz w:val="24"/>
                                <w:szCs w:val="24"/>
                              </w:rPr>
                            </w:pPr>
                          </w:p>
                          <w:p w14:paraId="72848E93" w14:textId="77777777" w:rsidR="007F1DC8" w:rsidRPr="00D0556E" w:rsidRDefault="007F1DC8" w:rsidP="00C77072">
                            <w:pPr>
                              <w:numPr>
                                <w:ilvl w:val="0"/>
                                <w:numId w:val="13"/>
                              </w:numPr>
                              <w:spacing w:after="0" w:line="240" w:lineRule="auto"/>
                              <w:jc w:val="both"/>
                              <w:rPr>
                                <w:sz w:val="24"/>
                                <w:szCs w:val="24"/>
                              </w:rPr>
                            </w:pPr>
                            <w:r w:rsidRPr="00D0556E">
                              <w:rPr>
                                <w:sz w:val="24"/>
                                <w:szCs w:val="24"/>
                              </w:rPr>
                              <w:t>Ik zit stil</w:t>
                            </w:r>
                          </w:p>
                          <w:p w14:paraId="625E9117" w14:textId="77777777" w:rsidR="007F1DC8" w:rsidRPr="00D0556E" w:rsidRDefault="007F1DC8" w:rsidP="00C77072">
                            <w:pPr>
                              <w:numPr>
                                <w:ilvl w:val="0"/>
                                <w:numId w:val="13"/>
                              </w:numPr>
                              <w:spacing w:after="0" w:line="240" w:lineRule="auto"/>
                              <w:jc w:val="both"/>
                              <w:rPr>
                                <w:sz w:val="24"/>
                                <w:szCs w:val="24"/>
                              </w:rPr>
                            </w:pPr>
                            <w:r w:rsidRPr="00D0556E">
                              <w:rPr>
                                <w:sz w:val="24"/>
                                <w:szCs w:val="24"/>
                              </w:rPr>
                              <w:t>Ik zwijg</w:t>
                            </w:r>
                          </w:p>
                          <w:p w14:paraId="60F10A93" w14:textId="77777777" w:rsidR="007F1DC8" w:rsidRDefault="007F1DC8" w:rsidP="00E45A2F">
                            <w:pPr>
                              <w:jc w:val="both"/>
                              <w:rPr>
                                <w:rFonts w:ascii="Verdana" w:hAnsi="Verdana"/>
                                <w:szCs w:val="22"/>
                              </w:rPr>
                            </w:pPr>
                          </w:p>
                          <w:p w14:paraId="1A2FA6D6" w14:textId="77777777" w:rsidR="007F1DC8" w:rsidRDefault="007F1DC8" w:rsidP="00E45A2F"/>
                        </w:txbxContent>
                      </v:textbox>
                    </v:shape>
                  </w:pict>
                </mc:Fallback>
              </mc:AlternateContent>
            </w:r>
          </w:p>
        </w:tc>
      </w:tr>
    </w:tbl>
    <w:p w14:paraId="20656E4C" w14:textId="77777777" w:rsidR="00E45A2F" w:rsidRPr="006067D4" w:rsidRDefault="00E45A2F" w:rsidP="00E45A2F">
      <w:pPr>
        <w:pStyle w:val="Lijstopsomteken2"/>
      </w:pPr>
      <w:r>
        <w:t>Doe dingen samen op</w:t>
      </w:r>
      <w:r w:rsidRPr="006067D4">
        <w:t xml:space="preserve"> een moment waarop je zelf tijd hebt en rustig bent.</w:t>
      </w:r>
    </w:p>
    <w:p w14:paraId="6E451D6B" w14:textId="77777777" w:rsidR="00E45A2F" w:rsidRPr="006067D4" w:rsidRDefault="00E45A2F" w:rsidP="00E45A2F">
      <w:pPr>
        <w:pStyle w:val="Lijstopsomteken2"/>
      </w:pPr>
      <w:r w:rsidRPr="006067D4">
        <w:t>Geef je kind een plaats</w:t>
      </w:r>
      <w:r>
        <w:t xml:space="preserve"> aan de tafel waar het rustig kan werken of spelen</w:t>
      </w:r>
      <w:r w:rsidRPr="006067D4">
        <w:t>.</w:t>
      </w:r>
    </w:p>
    <w:p w14:paraId="6C867A78" w14:textId="77777777" w:rsidR="00E45A2F" w:rsidRPr="006067D4" w:rsidRDefault="00E45A2F" w:rsidP="00E45A2F">
      <w:pPr>
        <w:pStyle w:val="Lijstopsomteken2"/>
      </w:pPr>
      <w:r w:rsidRPr="006067D4">
        <w:t xml:space="preserve">Zorg ervoor (samen met </w:t>
      </w:r>
      <w:r>
        <w:t>je</w:t>
      </w:r>
      <w:r w:rsidRPr="006067D4">
        <w:t xml:space="preserve"> kind) dat al het nodige materiaal op tafel ligt (bijvoorbeeld: papier, potlood, schaar, puzzel, …). Zo moet je kind niet elke keer terug van zijn/haar stoel om iets te halen. </w:t>
      </w:r>
    </w:p>
    <w:p w14:paraId="7E153D4F" w14:textId="77777777" w:rsidR="00E45A2F" w:rsidRPr="006067D4" w:rsidRDefault="00E45A2F" w:rsidP="00E45A2F">
      <w:pPr>
        <w:pStyle w:val="Lijstopsomteken2"/>
      </w:pPr>
      <w:r w:rsidRPr="006067D4">
        <w:t>Blijf in het begin zo lang mogelijk bij je kind zitten. Zo geef je zelf het goede voorbeeld.</w:t>
      </w:r>
    </w:p>
    <w:p w14:paraId="0FDDF950" w14:textId="77777777" w:rsidR="00E45A2F" w:rsidRPr="006067D4" w:rsidRDefault="00E45A2F" w:rsidP="00E45A2F">
      <w:pPr>
        <w:pStyle w:val="Lijstopsomteken2"/>
      </w:pPr>
      <w:r w:rsidRPr="006067D4">
        <w:t>Verwacht niet van je kind dat het al direct een half uur rustig kan werken. Doe dit in stapjes. In het be</w:t>
      </w:r>
      <w:r>
        <w:t>gin is 5 minuutjes al heel wat.</w:t>
      </w:r>
    </w:p>
    <w:p w14:paraId="51B21E0B" w14:textId="77777777" w:rsidR="00E45A2F" w:rsidRPr="002D5F58" w:rsidRDefault="00E45A2F" w:rsidP="00E45A2F">
      <w:pPr>
        <w:pStyle w:val="Lijstopsomteken"/>
        <w:rPr>
          <w:b/>
        </w:rPr>
      </w:pPr>
      <w:r w:rsidRPr="002D5F58">
        <w:rPr>
          <w:b/>
        </w:rPr>
        <w:t>Een goede kijk- en luisterhouding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E45A2F" w:rsidRPr="006067D4" w14:paraId="4F4B5976" w14:textId="77777777" w:rsidTr="00EE2896">
        <w:tc>
          <w:tcPr>
            <w:tcW w:w="9522" w:type="dxa"/>
            <w:shd w:val="clear" w:color="auto" w:fill="auto"/>
          </w:tcPr>
          <w:p w14:paraId="39377DBD" w14:textId="77777777" w:rsidR="00E45A2F" w:rsidRPr="006067D4" w:rsidRDefault="00E45A2F" w:rsidP="00EE2896">
            <w:pPr>
              <w:spacing w:after="120" w:line="288" w:lineRule="auto"/>
              <w:rPr>
                <w:szCs w:val="22"/>
              </w:rPr>
            </w:pPr>
            <w:r w:rsidRPr="006067D4">
              <w:rPr>
                <w:noProof/>
                <w:szCs w:val="22"/>
                <w:lang w:val="nl-BE" w:eastAsia="nl-BE"/>
              </w:rPr>
              <w:drawing>
                <wp:anchor distT="0" distB="0" distL="114300" distR="114300" simplePos="0" relativeHeight="251726848" behindDoc="0" locked="0" layoutInCell="1" allowOverlap="0" wp14:anchorId="13A488C2" wp14:editId="2A1F2736">
                  <wp:simplePos x="0" y="0"/>
                  <wp:positionH relativeFrom="column">
                    <wp:posOffset>-9525</wp:posOffset>
                  </wp:positionH>
                  <wp:positionV relativeFrom="paragraph">
                    <wp:posOffset>76200</wp:posOffset>
                  </wp:positionV>
                  <wp:extent cx="1382395" cy="1098550"/>
                  <wp:effectExtent l="0" t="0" r="8255" b="6350"/>
                  <wp:wrapSquare wrapText="bothSides"/>
                  <wp:docPr id="6172" name="Afbeelding 6172" descr="http://www.lannoo.be/sites/default/files/books/attachments/beertje_ik_lu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lannoo.be/sites/default/files/books/attachments/beertje_ik_luister.jpg"/>
                          <pic:cNvPicPr>
                            <a:picLocks noChangeAspect="1" noChangeArrowheads="1"/>
                          </pic:cNvPicPr>
                        </pic:nvPicPr>
                        <pic:blipFill>
                          <a:blip r:embed="rId61" cstate="print">
                            <a:lum bright="-40000" contrast="60000"/>
                            <a:extLst>
                              <a:ext uri="{28A0092B-C50C-407E-A947-70E740481C1C}">
                                <a14:useLocalDpi xmlns:a14="http://schemas.microsoft.com/office/drawing/2010/main" val="0"/>
                              </a:ext>
                            </a:extLst>
                          </a:blip>
                          <a:srcRect/>
                          <a:stretch>
                            <a:fillRect/>
                          </a:stretch>
                        </pic:blipFill>
                        <pic:spPr bwMode="auto">
                          <a:xfrm>
                            <a:off x="0" y="0"/>
                            <a:ext cx="1382395"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D4">
              <w:rPr>
                <w:noProof/>
                <w:szCs w:val="22"/>
                <w:lang w:val="nl-BE" w:eastAsia="nl-BE"/>
              </w:rPr>
              <w:drawing>
                <wp:anchor distT="0" distB="0" distL="114300" distR="114300" simplePos="0" relativeHeight="251725824" behindDoc="0" locked="0" layoutInCell="1" allowOverlap="1" wp14:anchorId="083006F5" wp14:editId="35878B4B">
                  <wp:simplePos x="0" y="0"/>
                  <wp:positionH relativeFrom="margin">
                    <wp:posOffset>1382395</wp:posOffset>
                  </wp:positionH>
                  <wp:positionV relativeFrom="margin">
                    <wp:posOffset>20320</wp:posOffset>
                  </wp:positionV>
                  <wp:extent cx="1360170" cy="1089660"/>
                  <wp:effectExtent l="0" t="0" r="0" b="0"/>
                  <wp:wrapSquare wrapText="bothSides"/>
                  <wp:docPr id="6173" name="Afbeelding 6173" descr="http://www.lannoo.be/sites/default/files/books/attachments/beertje_ik_kijk_g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nnoo.be/sites/default/files/books/attachments/beertje_ik_kijk_goed.jpg"/>
                          <pic:cNvPicPr>
                            <a:picLocks noChangeAspect="1" noChangeArrowheads="1"/>
                          </pic:cNvPicPr>
                        </pic:nvPicPr>
                        <pic:blipFill>
                          <a:blip r:embed="rId62" r:link="rId63" cstate="print">
                            <a:lum bright="-40000" contrast="60000"/>
                            <a:extLst>
                              <a:ext uri="{28A0092B-C50C-407E-A947-70E740481C1C}">
                                <a14:useLocalDpi xmlns:a14="http://schemas.microsoft.com/office/drawing/2010/main" val="0"/>
                              </a:ext>
                            </a:extLst>
                          </a:blip>
                          <a:srcRect/>
                          <a:stretch>
                            <a:fillRect/>
                          </a:stretch>
                        </pic:blipFill>
                        <pic:spPr bwMode="auto">
                          <a:xfrm>
                            <a:off x="0" y="0"/>
                            <a:ext cx="136017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D4">
              <w:rPr>
                <w:noProof/>
                <w:szCs w:val="22"/>
                <w:lang w:val="nl-BE" w:eastAsia="nl-BE"/>
              </w:rPr>
              <mc:AlternateContent>
                <mc:Choice Requires="wps">
                  <w:drawing>
                    <wp:anchor distT="0" distB="0" distL="114300" distR="114300" simplePos="0" relativeHeight="251724800" behindDoc="0" locked="0" layoutInCell="1" allowOverlap="1" wp14:anchorId="2BF78F1E" wp14:editId="533A47B1">
                      <wp:simplePos x="0" y="0"/>
                      <wp:positionH relativeFrom="column">
                        <wp:posOffset>3328670</wp:posOffset>
                      </wp:positionH>
                      <wp:positionV relativeFrom="paragraph">
                        <wp:posOffset>76200</wp:posOffset>
                      </wp:positionV>
                      <wp:extent cx="2371725" cy="941070"/>
                      <wp:effectExtent l="9525" t="10160" r="9525" b="10795"/>
                      <wp:wrapSquare wrapText="bothSides"/>
                      <wp:docPr id="6162" name="Tekstvak 6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941070"/>
                              </a:xfrm>
                              <a:prstGeom prst="rect">
                                <a:avLst/>
                              </a:prstGeom>
                              <a:solidFill>
                                <a:srgbClr val="FFFFFF"/>
                              </a:solidFill>
                              <a:ln w="0">
                                <a:solidFill>
                                  <a:srgbClr val="FFFFFF"/>
                                </a:solidFill>
                                <a:miter lim="800000"/>
                                <a:headEnd/>
                                <a:tailEnd/>
                              </a:ln>
                            </wps:spPr>
                            <wps:txbx>
                              <w:txbxContent>
                                <w:p w14:paraId="36EFD89F" w14:textId="77777777" w:rsidR="007F1DC8" w:rsidRDefault="007F1DC8" w:rsidP="00E45A2F">
                                  <w:pPr>
                                    <w:jc w:val="both"/>
                                    <w:rPr>
                                      <w:rFonts w:ascii="Verdana" w:hAnsi="Verdana"/>
                                      <w:szCs w:val="22"/>
                                    </w:rPr>
                                  </w:pPr>
                                </w:p>
                                <w:p w14:paraId="2A560C20" w14:textId="77777777" w:rsidR="007F1DC8" w:rsidRPr="00B21194" w:rsidRDefault="007F1DC8" w:rsidP="00C77072">
                                  <w:pPr>
                                    <w:numPr>
                                      <w:ilvl w:val="0"/>
                                      <w:numId w:val="14"/>
                                    </w:numPr>
                                    <w:spacing w:after="0" w:line="240" w:lineRule="auto"/>
                                    <w:jc w:val="both"/>
                                    <w:rPr>
                                      <w:sz w:val="24"/>
                                      <w:szCs w:val="24"/>
                                    </w:rPr>
                                  </w:pPr>
                                  <w:r w:rsidRPr="00B21194">
                                    <w:rPr>
                                      <w:sz w:val="24"/>
                                      <w:szCs w:val="24"/>
                                    </w:rPr>
                                    <w:t>Ik kijk goed</w:t>
                                  </w:r>
                                </w:p>
                                <w:p w14:paraId="421C0297" w14:textId="77777777" w:rsidR="007F1DC8" w:rsidRPr="00B21194" w:rsidRDefault="007F1DC8" w:rsidP="00C77072">
                                  <w:pPr>
                                    <w:numPr>
                                      <w:ilvl w:val="0"/>
                                      <w:numId w:val="14"/>
                                    </w:numPr>
                                    <w:spacing w:after="0" w:line="240" w:lineRule="auto"/>
                                    <w:jc w:val="both"/>
                                    <w:rPr>
                                      <w:sz w:val="24"/>
                                      <w:szCs w:val="24"/>
                                    </w:rPr>
                                  </w:pPr>
                                  <w:r w:rsidRPr="00B21194">
                                    <w:rPr>
                                      <w:sz w:val="24"/>
                                      <w:szCs w:val="24"/>
                                    </w:rPr>
                                    <w:t>Ik luister goed</w:t>
                                  </w:r>
                                </w:p>
                                <w:p w14:paraId="479C21F6" w14:textId="77777777" w:rsidR="007F1DC8" w:rsidRDefault="007F1DC8" w:rsidP="00E45A2F">
                                  <w:pPr>
                                    <w:jc w:val="both"/>
                                    <w:rPr>
                                      <w:rFonts w:ascii="Verdana" w:hAnsi="Verdana"/>
                                      <w:szCs w:val="22"/>
                                    </w:rPr>
                                  </w:pPr>
                                </w:p>
                                <w:p w14:paraId="4BCFC2AB" w14:textId="77777777" w:rsidR="007F1DC8" w:rsidRDefault="007F1DC8" w:rsidP="00E45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BF78F1E" id="Tekstvak 6162" o:spid="_x0000_s1029" type="#_x0000_t202" style="position:absolute;margin-left:262.1pt;margin-top:6pt;width:186.75pt;height:74.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" strokecolor="white" strokeweight="0">
                      <v:textbox>
                        <w:txbxContent>
                          <w:p w14:paraId="36EFD89F" w14:textId="77777777" w:rsidR="007F1DC8" w:rsidRDefault="007F1DC8" w:rsidP="00E45A2F">
                            <w:pPr>
                              <w:jc w:val="both"/>
                              <w:rPr>
                                <w:rFonts w:ascii="Verdana" w:hAnsi="Verdana"/>
                                <w:szCs w:val="22"/>
                              </w:rPr>
                            </w:pPr>
                          </w:p>
                          <w:p w14:paraId="2A560C20" w14:textId="77777777" w:rsidR="007F1DC8" w:rsidRPr="00B21194" w:rsidRDefault="007F1DC8" w:rsidP="00C77072">
                            <w:pPr>
                              <w:numPr>
                                <w:ilvl w:val="0"/>
                                <w:numId w:val="14"/>
                              </w:numPr>
                              <w:spacing w:after="0" w:line="240" w:lineRule="auto"/>
                              <w:jc w:val="both"/>
                              <w:rPr>
                                <w:sz w:val="24"/>
                                <w:szCs w:val="24"/>
                              </w:rPr>
                            </w:pPr>
                            <w:r w:rsidRPr="00B21194">
                              <w:rPr>
                                <w:sz w:val="24"/>
                                <w:szCs w:val="24"/>
                              </w:rPr>
                              <w:t>Ik kijk goed</w:t>
                            </w:r>
                          </w:p>
                          <w:p w14:paraId="421C0297" w14:textId="77777777" w:rsidR="007F1DC8" w:rsidRPr="00B21194" w:rsidRDefault="007F1DC8" w:rsidP="00C77072">
                            <w:pPr>
                              <w:numPr>
                                <w:ilvl w:val="0"/>
                                <w:numId w:val="14"/>
                              </w:numPr>
                              <w:spacing w:after="0" w:line="240" w:lineRule="auto"/>
                              <w:jc w:val="both"/>
                              <w:rPr>
                                <w:sz w:val="24"/>
                                <w:szCs w:val="24"/>
                              </w:rPr>
                            </w:pPr>
                            <w:r w:rsidRPr="00B21194">
                              <w:rPr>
                                <w:sz w:val="24"/>
                                <w:szCs w:val="24"/>
                              </w:rPr>
                              <w:t>Ik luister goed</w:t>
                            </w:r>
                          </w:p>
                          <w:p w14:paraId="479C21F6" w14:textId="77777777" w:rsidR="007F1DC8" w:rsidRDefault="007F1DC8" w:rsidP="00E45A2F">
                            <w:pPr>
                              <w:jc w:val="both"/>
                              <w:rPr>
                                <w:rFonts w:ascii="Verdana" w:hAnsi="Verdana"/>
                                <w:szCs w:val="22"/>
                              </w:rPr>
                            </w:pPr>
                          </w:p>
                          <w:p w14:paraId="4BCFC2AB" w14:textId="77777777" w:rsidR="007F1DC8" w:rsidRDefault="007F1DC8" w:rsidP="00E45A2F"/>
                        </w:txbxContent>
                      </v:textbox>
                      <w10:wrap type="square"/>
                    </v:shape>
                  </w:pict>
                </mc:Fallback>
              </mc:AlternateContent>
            </w:r>
          </w:p>
          <w:p w14:paraId="20DF8B29" w14:textId="77777777" w:rsidR="00E45A2F" w:rsidRPr="006067D4" w:rsidRDefault="00E45A2F" w:rsidP="00EE2896">
            <w:pPr>
              <w:spacing w:after="120" w:line="288" w:lineRule="auto"/>
              <w:rPr>
                <w:szCs w:val="22"/>
              </w:rPr>
            </w:pPr>
          </w:p>
          <w:p w14:paraId="3AEA7305" w14:textId="77777777" w:rsidR="00E45A2F" w:rsidRPr="006067D4" w:rsidRDefault="00E45A2F" w:rsidP="00EE2896">
            <w:pPr>
              <w:spacing w:after="120" w:line="288" w:lineRule="auto"/>
              <w:rPr>
                <w:szCs w:val="22"/>
              </w:rPr>
            </w:pPr>
          </w:p>
        </w:tc>
      </w:tr>
    </w:tbl>
    <w:p w14:paraId="18B3EB1F" w14:textId="77777777" w:rsidR="00E45A2F" w:rsidRPr="006067D4" w:rsidRDefault="00E45A2F" w:rsidP="00E45A2F">
      <w:pPr>
        <w:spacing w:after="120" w:line="288" w:lineRule="auto"/>
        <w:rPr>
          <w:szCs w:val="22"/>
        </w:rPr>
      </w:pPr>
    </w:p>
    <w:p w14:paraId="494FC347" w14:textId="77777777" w:rsidR="00E45A2F" w:rsidRPr="006067D4" w:rsidRDefault="00E45A2F" w:rsidP="00E45A2F">
      <w:pPr>
        <w:pStyle w:val="Lijstopsomteken2"/>
      </w:pPr>
      <w:r>
        <w:t xml:space="preserve">Je </w:t>
      </w:r>
      <w:r w:rsidRPr="006067D4">
        <w:t xml:space="preserve">kan </w:t>
      </w:r>
      <w:r>
        <w:t xml:space="preserve">opdracht </w:t>
      </w:r>
      <w:r w:rsidRPr="006067D4">
        <w:t xml:space="preserve">opdelen in deelopdrachtjes. </w:t>
      </w:r>
      <w:r>
        <w:t>In plaats van te vragen</w:t>
      </w:r>
      <w:r w:rsidRPr="006067D4">
        <w:t xml:space="preserve"> “maak een puzzel” </w:t>
      </w:r>
      <w:r>
        <w:t>kan je vragen</w:t>
      </w:r>
      <w:r w:rsidRPr="006067D4">
        <w:t>:</w:t>
      </w:r>
    </w:p>
    <w:p w14:paraId="5D710C6E" w14:textId="36D52264" w:rsidR="00E45A2F" w:rsidRPr="006067D4" w:rsidRDefault="00E45A2F" w:rsidP="00230416">
      <w:pPr>
        <w:pStyle w:val="Lijstopsomteken3"/>
        <w:numPr>
          <w:ilvl w:val="0"/>
          <w:numId w:val="0"/>
        </w:numPr>
        <w:ind w:left="926"/>
      </w:pPr>
      <w:r w:rsidRPr="006067D4">
        <w:t>Leg de puzzelstukjes met hoekjes bij elkaar</w:t>
      </w:r>
      <w:r w:rsidR="00230416">
        <w:t xml:space="preserve">, de </w:t>
      </w:r>
      <w:r w:rsidRPr="006067D4">
        <w:t>stukjes met een rechte kant bij elkaar</w:t>
      </w:r>
      <w:r w:rsidR="00230416">
        <w:t>,….</w:t>
      </w:r>
    </w:p>
    <w:p w14:paraId="34121A92" w14:textId="77777777" w:rsidR="00E45A2F" w:rsidRPr="002D5F58" w:rsidRDefault="00E45A2F" w:rsidP="00E45A2F">
      <w:pPr>
        <w:pStyle w:val="Lijstopsomteken"/>
        <w:rPr>
          <w:b/>
        </w:rPr>
      </w:pPr>
      <w:r w:rsidRPr="002D5F58">
        <w:rPr>
          <w:b/>
        </w:rPr>
        <w:lastRenderedPageBreak/>
        <w:t>Een opdracht verkennen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E45A2F" w:rsidRPr="006067D4" w14:paraId="37CC0727" w14:textId="77777777" w:rsidTr="00EE2896">
        <w:tc>
          <w:tcPr>
            <w:tcW w:w="9522" w:type="dxa"/>
            <w:shd w:val="clear" w:color="auto" w:fill="auto"/>
          </w:tcPr>
          <w:p w14:paraId="3592217D" w14:textId="77777777" w:rsidR="00E45A2F" w:rsidRPr="006067D4" w:rsidRDefault="00E45A2F" w:rsidP="00EE2896">
            <w:pPr>
              <w:spacing w:after="120" w:line="288" w:lineRule="auto"/>
              <w:jc w:val="both"/>
              <w:rPr>
                <w:rFonts w:cs="Comic Sans MS"/>
                <w:szCs w:val="22"/>
              </w:rPr>
            </w:pPr>
            <w:r w:rsidRPr="006067D4">
              <w:rPr>
                <w:rFonts w:cs="Comic Sans MS"/>
                <w:noProof/>
                <w:szCs w:val="22"/>
                <w:lang w:val="nl-BE" w:eastAsia="nl-BE"/>
              </w:rPr>
              <mc:AlternateContent>
                <mc:Choice Requires="wps">
                  <w:drawing>
                    <wp:anchor distT="0" distB="0" distL="114300" distR="114300" simplePos="0" relativeHeight="251732992" behindDoc="0" locked="0" layoutInCell="1" allowOverlap="1" wp14:anchorId="7DDD2A50" wp14:editId="28AD372D">
                      <wp:simplePos x="0" y="0"/>
                      <wp:positionH relativeFrom="column">
                        <wp:posOffset>3328670</wp:posOffset>
                      </wp:positionH>
                      <wp:positionV relativeFrom="paragraph">
                        <wp:posOffset>105410</wp:posOffset>
                      </wp:positionV>
                      <wp:extent cx="2590800" cy="838200"/>
                      <wp:effectExtent l="9525" t="10795" r="9525" b="8255"/>
                      <wp:wrapSquare wrapText="bothSides"/>
                      <wp:docPr id="6163" name="Tekstvak 6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38200"/>
                              </a:xfrm>
                              <a:prstGeom prst="rect">
                                <a:avLst/>
                              </a:prstGeom>
                              <a:solidFill>
                                <a:srgbClr val="FFFFFF"/>
                              </a:solidFill>
                              <a:ln w="0">
                                <a:solidFill>
                                  <a:srgbClr val="FFFFFF"/>
                                </a:solidFill>
                                <a:miter lim="800000"/>
                                <a:headEnd/>
                                <a:tailEnd/>
                              </a:ln>
                            </wps:spPr>
                            <wps:txbx>
                              <w:txbxContent>
                                <w:p w14:paraId="53950062" w14:textId="77777777" w:rsidR="007F1DC8" w:rsidRPr="00B21194" w:rsidRDefault="007F1DC8" w:rsidP="00C77072">
                                  <w:pPr>
                                    <w:numPr>
                                      <w:ilvl w:val="0"/>
                                      <w:numId w:val="15"/>
                                    </w:numPr>
                                    <w:spacing w:after="0" w:line="240" w:lineRule="auto"/>
                                    <w:rPr>
                                      <w:sz w:val="24"/>
                                      <w:szCs w:val="24"/>
                                    </w:rPr>
                                  </w:pPr>
                                  <w:r w:rsidRPr="00B21194">
                                    <w:rPr>
                                      <w:sz w:val="24"/>
                                      <w:szCs w:val="24"/>
                                    </w:rPr>
                                    <w:t>Ik verken de opdracht</w:t>
                                  </w:r>
                                </w:p>
                                <w:p w14:paraId="163C9FEC" w14:textId="77777777" w:rsidR="007F1DC8" w:rsidRDefault="007F1DC8" w:rsidP="00E45A2F">
                                  <w:pPr>
                                    <w:jc w:val="both"/>
                                    <w:rPr>
                                      <w:rFonts w:ascii="Verdana" w:hAnsi="Verdana"/>
                                      <w:szCs w:val="22"/>
                                    </w:rPr>
                                  </w:pPr>
                                </w:p>
                                <w:p w14:paraId="2ECFDEED" w14:textId="77777777" w:rsidR="007F1DC8" w:rsidRDefault="007F1DC8" w:rsidP="00E45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DDD2A50" id="Tekstvak 6163" o:spid="_x0000_s1030" type="#_x0000_t202" style="position:absolute;left:0;text-align:left;margin-left:262.1pt;margin-top:8.3pt;width:204pt;height: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" strokecolor="white" strokeweight="0">
                      <v:textbox>
                        <w:txbxContent>
                          <w:p w14:paraId="53950062" w14:textId="77777777" w:rsidR="007F1DC8" w:rsidRPr="00B21194" w:rsidRDefault="007F1DC8" w:rsidP="00C77072">
                            <w:pPr>
                              <w:numPr>
                                <w:ilvl w:val="0"/>
                                <w:numId w:val="15"/>
                              </w:numPr>
                              <w:spacing w:after="0" w:line="240" w:lineRule="auto"/>
                              <w:rPr>
                                <w:sz w:val="24"/>
                                <w:szCs w:val="24"/>
                              </w:rPr>
                            </w:pPr>
                            <w:r w:rsidRPr="00B21194">
                              <w:rPr>
                                <w:sz w:val="24"/>
                                <w:szCs w:val="24"/>
                              </w:rPr>
                              <w:t>Ik verken de opdracht</w:t>
                            </w:r>
                          </w:p>
                          <w:p w14:paraId="163C9FEC" w14:textId="77777777" w:rsidR="007F1DC8" w:rsidRDefault="007F1DC8" w:rsidP="00E45A2F">
                            <w:pPr>
                              <w:jc w:val="both"/>
                              <w:rPr>
                                <w:rFonts w:ascii="Verdana" w:hAnsi="Verdana"/>
                                <w:szCs w:val="22"/>
                              </w:rPr>
                            </w:pPr>
                          </w:p>
                          <w:p w14:paraId="2ECFDEED" w14:textId="77777777" w:rsidR="007F1DC8" w:rsidRDefault="007F1DC8" w:rsidP="00E45A2F"/>
                        </w:txbxContent>
                      </v:textbox>
                      <w10:wrap type="square"/>
                    </v:shape>
                  </w:pict>
                </mc:Fallback>
              </mc:AlternateContent>
            </w:r>
          </w:p>
          <w:p w14:paraId="421B9911" w14:textId="77777777" w:rsidR="00E45A2F" w:rsidRPr="006067D4" w:rsidRDefault="00E45A2F" w:rsidP="00EE2896">
            <w:pPr>
              <w:spacing w:after="120" w:line="288" w:lineRule="auto"/>
              <w:jc w:val="both"/>
              <w:rPr>
                <w:rFonts w:cs="Comic Sans MS"/>
                <w:szCs w:val="22"/>
              </w:rPr>
            </w:pPr>
            <w:r w:rsidRPr="006067D4">
              <w:rPr>
                <w:noProof/>
                <w:szCs w:val="22"/>
                <w:lang w:val="nl-BE" w:eastAsia="nl-BE"/>
              </w:rPr>
              <w:drawing>
                <wp:inline distT="0" distB="0" distL="0" distR="0" wp14:anchorId="182A736B" wp14:editId="2F9AA0F2">
                  <wp:extent cx="819150" cy="657225"/>
                  <wp:effectExtent l="0" t="0" r="0" b="9525"/>
                  <wp:docPr id="6174" name="Afbeelding 6174" descr="http://www.lannoo.be/sites/default/files/books/attachments/beertje_ik_zit_s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lannoo.be/sites/default/files/books/attachments/beertje_ik_zit_stil.jpg"/>
                          <pic:cNvPicPr>
                            <a:picLocks noChangeAspect="1" noChangeArrowheads="1"/>
                          </pic:cNvPicPr>
                        </pic:nvPicPr>
                        <pic:blipFill>
                          <a:blip r:embed="rId68" cstate="print">
                            <a:lum bright="-40000" contrast="60000"/>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pic:spPr>
                      </pic:pic>
                    </a:graphicData>
                  </a:graphic>
                </wp:inline>
              </w:drawing>
            </w:r>
            <w:r w:rsidRPr="006067D4">
              <w:rPr>
                <w:szCs w:val="22"/>
              </w:rPr>
              <w:fldChar w:fldCharType="begin"/>
            </w:r>
            <w:r w:rsidRPr="006067D4">
              <w:rPr>
                <w:szCs w:val="22"/>
              </w:rPr>
              <w:instrText xml:space="preserve"> INCLUDEPICTURE "http://www.lannoo.be/sites/default/files/books/attachments/beertje_ik_zwijg.jpg" \* MERGEFORMATINET </w:instrText>
            </w:r>
            <w:r w:rsidRPr="006067D4">
              <w:rPr>
                <w:szCs w:val="22"/>
              </w:rPr>
              <w:fldChar w:fldCharType="separate"/>
            </w:r>
            <w:r>
              <w:rPr>
                <w:szCs w:val="22"/>
              </w:rPr>
              <w:fldChar w:fldCharType="begin"/>
            </w:r>
            <w:r>
              <w:rPr>
                <w:szCs w:val="22"/>
              </w:rPr>
              <w:instrText xml:space="preserve"> INCLUDEPICTURE  "http://www.lannoo.be/sites/default/files/books/attachments/beertje_ik_zwijg.jpg" \* MERGEFORMATINET </w:instrText>
            </w:r>
            <w:r>
              <w:rPr>
                <w:szCs w:val="22"/>
              </w:rPr>
              <w:fldChar w:fldCharType="separate"/>
            </w:r>
            <w:r>
              <w:rPr>
                <w:szCs w:val="22"/>
              </w:rPr>
              <w:fldChar w:fldCharType="begin"/>
            </w:r>
            <w:r>
              <w:rPr>
                <w:szCs w:val="22"/>
              </w:rPr>
              <w:instrText xml:space="preserve"> INCLUDEPICTURE  "http://www.lannoo.be/sites/default/files/books/attachments/beertje_ik_zwijg.jpg" \* MERGEFORMATINET </w:instrText>
            </w:r>
            <w:r>
              <w:rPr>
                <w:szCs w:val="22"/>
              </w:rPr>
              <w:fldChar w:fldCharType="separate"/>
            </w:r>
            <w:r w:rsidR="00EE2896">
              <w:rPr>
                <w:szCs w:val="22"/>
              </w:rPr>
              <w:fldChar w:fldCharType="begin"/>
            </w:r>
            <w:r w:rsidR="00EE2896">
              <w:rPr>
                <w:szCs w:val="22"/>
              </w:rPr>
              <w:instrText xml:space="preserve"> INCLUDEPICTURE  "http://www.lannoo.be/sites/default/files/books/attachments/beertje_ik_zwijg.jpg" \* MERGEFORMATINET </w:instrText>
            </w:r>
            <w:r w:rsidR="00EE2896">
              <w:rPr>
                <w:szCs w:val="22"/>
              </w:rPr>
              <w:fldChar w:fldCharType="separate"/>
            </w:r>
            <w:r w:rsidR="00250EBD">
              <w:rPr>
                <w:szCs w:val="22"/>
              </w:rPr>
              <w:fldChar w:fldCharType="begin"/>
            </w:r>
            <w:r w:rsidR="00250EBD">
              <w:rPr>
                <w:szCs w:val="22"/>
              </w:rPr>
              <w:instrText xml:space="preserve"> INCLUDEPICTURE  "http://www.lannoo.be/sites/default/files/books/attachments/beertje_ik_zwijg.jpg" \* MERGEFORMATINET </w:instrText>
            </w:r>
            <w:r w:rsidR="00250EBD">
              <w:rPr>
                <w:szCs w:val="22"/>
              </w:rPr>
              <w:fldChar w:fldCharType="separate"/>
            </w:r>
            <w:r w:rsidR="003F69E2">
              <w:rPr>
                <w:szCs w:val="22"/>
              </w:rPr>
              <w:fldChar w:fldCharType="begin"/>
            </w:r>
            <w:r w:rsidR="003F69E2">
              <w:rPr>
                <w:szCs w:val="22"/>
              </w:rPr>
              <w:instrText xml:space="preserve"> INCLUDEPICTURE  "http://www.lannoo.be/sites/default/files/books/attachments/beertje_ik_zwijg.jpg" \* MERGEFORMATINET </w:instrText>
            </w:r>
            <w:r w:rsidR="003F69E2">
              <w:rPr>
                <w:szCs w:val="22"/>
              </w:rPr>
              <w:fldChar w:fldCharType="separate"/>
            </w:r>
            <w:r w:rsidR="00211898">
              <w:rPr>
                <w:szCs w:val="22"/>
              </w:rPr>
              <w:fldChar w:fldCharType="begin"/>
            </w:r>
            <w:r w:rsidR="00211898">
              <w:rPr>
                <w:szCs w:val="22"/>
              </w:rPr>
              <w:instrText xml:space="preserve"> INCLUDEPICTURE  "http://www.lannoo.be/sites/default/files/books/attachments/beertje_ik_zwijg.jpg" \* MERGEFORMATINET </w:instrText>
            </w:r>
            <w:r w:rsidR="00211898">
              <w:rPr>
                <w:szCs w:val="22"/>
              </w:rPr>
              <w:fldChar w:fldCharType="separate"/>
            </w:r>
            <w:r w:rsidR="00CA52A1">
              <w:rPr>
                <w:szCs w:val="22"/>
              </w:rPr>
              <w:fldChar w:fldCharType="begin"/>
            </w:r>
            <w:r w:rsidR="00CA52A1">
              <w:rPr>
                <w:szCs w:val="22"/>
              </w:rPr>
              <w:instrText xml:space="preserve"> INCLUDEPICTURE  "http://www.lannoo.be/sites/default/files/books/attachments/beertje_ik_zwijg.jpg" \* MERGEFORMATINET </w:instrText>
            </w:r>
            <w:r w:rsidR="00CA52A1">
              <w:rPr>
                <w:szCs w:val="22"/>
              </w:rPr>
              <w:fldChar w:fldCharType="separate"/>
            </w:r>
            <w:r w:rsidR="005374A3">
              <w:rPr>
                <w:szCs w:val="22"/>
              </w:rPr>
              <w:fldChar w:fldCharType="begin"/>
            </w:r>
            <w:r w:rsidR="005374A3">
              <w:rPr>
                <w:szCs w:val="22"/>
              </w:rPr>
              <w:instrText xml:space="preserve"> INCLUDEPICTURE  "http://www.lannoo.be/sites/default/files/books/attachments/beertje_ik_zwijg.jpg" \* MERGEFORMATINET </w:instrText>
            </w:r>
            <w:r w:rsidR="005374A3">
              <w:rPr>
                <w:szCs w:val="22"/>
              </w:rPr>
              <w:fldChar w:fldCharType="separate"/>
            </w:r>
            <w:r w:rsidR="008C666C">
              <w:rPr>
                <w:szCs w:val="22"/>
              </w:rPr>
              <w:fldChar w:fldCharType="begin"/>
            </w:r>
            <w:r w:rsidR="008C666C">
              <w:rPr>
                <w:szCs w:val="22"/>
              </w:rPr>
              <w:instrText xml:space="preserve"> INCLUDEPICTURE  "http://www.lannoo.be/sites/default/files/books/attachments/beertje_ik_zwijg.jpg" \* MERGEFORMATINET </w:instrText>
            </w:r>
            <w:r w:rsidR="008C666C">
              <w:rPr>
                <w:szCs w:val="22"/>
              </w:rPr>
              <w:fldChar w:fldCharType="separate"/>
            </w:r>
            <w:r w:rsidR="00B61046">
              <w:rPr>
                <w:szCs w:val="22"/>
              </w:rPr>
              <w:fldChar w:fldCharType="begin"/>
            </w:r>
            <w:r w:rsidR="00B61046">
              <w:rPr>
                <w:szCs w:val="22"/>
              </w:rPr>
              <w:instrText xml:space="preserve"> INCLUDEPICTURE  "http://www.lannoo.be/sites/default/files/books/attachments/beertje_ik_zwijg.jpg" \* MERGEFORMATINET </w:instrText>
            </w:r>
            <w:r w:rsidR="00B61046">
              <w:rPr>
                <w:szCs w:val="22"/>
              </w:rPr>
              <w:fldChar w:fldCharType="separate"/>
            </w:r>
            <w:r w:rsidR="003450C9">
              <w:rPr>
                <w:szCs w:val="22"/>
              </w:rPr>
              <w:fldChar w:fldCharType="begin"/>
            </w:r>
            <w:r w:rsidR="003450C9">
              <w:rPr>
                <w:szCs w:val="22"/>
              </w:rPr>
              <w:instrText xml:space="preserve"> INCLUDEPICTURE  "http://www.lannoo.be/sites/default/files/books/attachments/beertje_ik_zwijg.jpg" \* MERGEFORMATINET </w:instrText>
            </w:r>
            <w:r w:rsidR="003450C9">
              <w:rPr>
                <w:szCs w:val="22"/>
              </w:rPr>
              <w:fldChar w:fldCharType="separate"/>
            </w:r>
            <w:r w:rsidR="0006123B">
              <w:rPr>
                <w:szCs w:val="22"/>
              </w:rPr>
              <w:fldChar w:fldCharType="begin"/>
            </w:r>
            <w:r w:rsidR="0006123B">
              <w:rPr>
                <w:szCs w:val="22"/>
              </w:rPr>
              <w:instrText xml:space="preserve"> INCLUDEPICTURE  "http://www.lannoo.be/sites/default/files/books/attachments/beertje_ik_zwijg.jpg" \* MERGEFORMATINET </w:instrText>
            </w:r>
            <w:r w:rsidR="0006123B">
              <w:rPr>
                <w:szCs w:val="22"/>
              </w:rPr>
              <w:fldChar w:fldCharType="separate"/>
            </w:r>
            <w:r w:rsidR="009108FD">
              <w:rPr>
                <w:szCs w:val="22"/>
              </w:rPr>
              <w:fldChar w:fldCharType="begin"/>
            </w:r>
            <w:r w:rsidR="009108FD">
              <w:rPr>
                <w:szCs w:val="22"/>
              </w:rPr>
              <w:instrText xml:space="preserve"> INCLUDEPICTURE  "http://www.lannoo.be/sites/default/files/books/attachments/beertje_ik_zwijg.jpg" \* MERGEFORMATINET </w:instrText>
            </w:r>
            <w:r w:rsidR="009108FD">
              <w:rPr>
                <w:szCs w:val="22"/>
              </w:rPr>
              <w:fldChar w:fldCharType="separate"/>
            </w:r>
            <w:r w:rsidR="0043557A">
              <w:rPr>
                <w:szCs w:val="22"/>
              </w:rPr>
              <w:fldChar w:fldCharType="begin"/>
            </w:r>
            <w:r w:rsidR="0043557A">
              <w:rPr>
                <w:szCs w:val="22"/>
              </w:rPr>
              <w:instrText xml:space="preserve"> INCLUDEPICTURE  "http://www.lannoo.be/sites/default/files/books/attachments/beertje_ik_zwijg.jpg" \* MERGEFORMATINET </w:instrText>
            </w:r>
            <w:r w:rsidR="0043557A">
              <w:rPr>
                <w:szCs w:val="22"/>
              </w:rPr>
              <w:fldChar w:fldCharType="separate"/>
            </w:r>
            <w:r w:rsidR="006F4BA7">
              <w:rPr>
                <w:szCs w:val="22"/>
              </w:rPr>
              <w:fldChar w:fldCharType="begin"/>
            </w:r>
            <w:r w:rsidR="006F4BA7">
              <w:rPr>
                <w:szCs w:val="22"/>
              </w:rPr>
              <w:instrText xml:space="preserve"> INCLUDEPICTURE  "http://www.lannoo.be/sites/default/files/books/attachments/beertje_ik_zwijg.jpg" \* MERGEFORMATINET </w:instrText>
            </w:r>
            <w:r w:rsidR="006F4BA7">
              <w:rPr>
                <w:szCs w:val="22"/>
              </w:rPr>
              <w:fldChar w:fldCharType="separate"/>
            </w:r>
            <w:r w:rsidR="00172DF1">
              <w:rPr>
                <w:szCs w:val="22"/>
              </w:rPr>
              <w:fldChar w:fldCharType="begin"/>
            </w:r>
            <w:r w:rsidR="00172DF1">
              <w:rPr>
                <w:szCs w:val="22"/>
              </w:rPr>
              <w:instrText xml:space="preserve"> </w:instrText>
            </w:r>
            <w:r w:rsidR="00172DF1">
              <w:rPr>
                <w:szCs w:val="22"/>
              </w:rPr>
              <w:instrText>INCLUDEPICTURE  "http</w:instrText>
            </w:r>
            <w:r w:rsidR="00172DF1">
              <w:rPr>
                <w:szCs w:val="22"/>
              </w:rPr>
              <w:instrText>://www.lannoo.be/sites/default/files/books/attachments/beertje_ik_zwijg.jpg" \* MERGEFORMATINET</w:instrText>
            </w:r>
            <w:r w:rsidR="00172DF1">
              <w:rPr>
                <w:szCs w:val="22"/>
              </w:rPr>
              <w:instrText xml:space="preserve"> </w:instrText>
            </w:r>
            <w:r w:rsidR="00172DF1">
              <w:rPr>
                <w:szCs w:val="22"/>
              </w:rPr>
              <w:fldChar w:fldCharType="separate"/>
            </w:r>
            <w:r w:rsidR="00F56766">
              <w:rPr>
                <w:szCs w:val="22"/>
              </w:rPr>
              <w:pict w14:anchorId="5A1D2BEB">
                <v:shape id="_x0000_i1030" type="#_x0000_t75" style="width:65.25pt;height:52.5pt">
                  <v:imagedata r:id="rId69" r:href="rId70" gain="2.5" blacklevel="-13107f"/>
                </v:shape>
              </w:pict>
            </w:r>
            <w:r w:rsidR="00172DF1">
              <w:rPr>
                <w:szCs w:val="22"/>
              </w:rPr>
              <w:fldChar w:fldCharType="end"/>
            </w:r>
            <w:r w:rsidR="006F4BA7">
              <w:rPr>
                <w:szCs w:val="22"/>
              </w:rPr>
              <w:fldChar w:fldCharType="end"/>
            </w:r>
            <w:r w:rsidR="0043557A">
              <w:rPr>
                <w:szCs w:val="22"/>
              </w:rPr>
              <w:fldChar w:fldCharType="end"/>
            </w:r>
            <w:r w:rsidR="009108FD">
              <w:rPr>
                <w:szCs w:val="22"/>
              </w:rPr>
              <w:fldChar w:fldCharType="end"/>
            </w:r>
            <w:r w:rsidR="0006123B">
              <w:rPr>
                <w:szCs w:val="22"/>
              </w:rPr>
              <w:fldChar w:fldCharType="end"/>
            </w:r>
            <w:r w:rsidR="003450C9">
              <w:rPr>
                <w:szCs w:val="22"/>
              </w:rPr>
              <w:fldChar w:fldCharType="end"/>
            </w:r>
            <w:r w:rsidR="00B61046">
              <w:rPr>
                <w:szCs w:val="22"/>
              </w:rPr>
              <w:fldChar w:fldCharType="end"/>
            </w:r>
            <w:r w:rsidR="008C666C">
              <w:rPr>
                <w:szCs w:val="22"/>
              </w:rPr>
              <w:fldChar w:fldCharType="end"/>
            </w:r>
            <w:r w:rsidR="005374A3">
              <w:rPr>
                <w:szCs w:val="22"/>
              </w:rPr>
              <w:fldChar w:fldCharType="end"/>
            </w:r>
            <w:r w:rsidR="00CA52A1">
              <w:rPr>
                <w:szCs w:val="22"/>
              </w:rPr>
              <w:fldChar w:fldCharType="end"/>
            </w:r>
            <w:r w:rsidR="00211898">
              <w:rPr>
                <w:szCs w:val="22"/>
              </w:rPr>
              <w:fldChar w:fldCharType="end"/>
            </w:r>
            <w:r w:rsidR="003F69E2">
              <w:rPr>
                <w:szCs w:val="22"/>
              </w:rPr>
              <w:fldChar w:fldCharType="end"/>
            </w:r>
            <w:r w:rsidR="00250EBD">
              <w:rPr>
                <w:szCs w:val="22"/>
              </w:rPr>
              <w:fldChar w:fldCharType="end"/>
            </w:r>
            <w:r w:rsidR="00EE2896">
              <w:rPr>
                <w:szCs w:val="22"/>
              </w:rPr>
              <w:fldChar w:fldCharType="end"/>
            </w:r>
            <w:r>
              <w:rPr>
                <w:szCs w:val="22"/>
              </w:rPr>
              <w:fldChar w:fldCharType="end"/>
            </w:r>
            <w:r>
              <w:rPr>
                <w:szCs w:val="22"/>
              </w:rPr>
              <w:fldChar w:fldCharType="end"/>
            </w:r>
            <w:r w:rsidRPr="006067D4">
              <w:rPr>
                <w:szCs w:val="22"/>
              </w:rPr>
              <w:fldChar w:fldCharType="end"/>
            </w:r>
            <w:r w:rsidRPr="006067D4">
              <w:rPr>
                <w:noProof/>
                <w:szCs w:val="22"/>
                <w:lang w:val="nl-BE" w:eastAsia="nl-BE"/>
              </w:rPr>
              <w:drawing>
                <wp:inline distT="0" distB="0" distL="0" distR="0" wp14:anchorId="2C2AC591" wp14:editId="7FEA146D">
                  <wp:extent cx="771525" cy="609600"/>
                  <wp:effectExtent l="0" t="0" r="9525" b="0"/>
                  <wp:docPr id="6175" name="Afbeelding 6175" descr="http://www.lannoo.be/sites/default/files/books/attachments/beertje_ik_lu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lannoo.be/sites/default/files/books/attachments/beertje_ik_luister.jpg"/>
                          <pic:cNvPicPr>
                            <a:picLocks noChangeAspect="1" noChangeArrowheads="1"/>
                          </pic:cNvPicPr>
                        </pic:nvPicPr>
                        <pic:blipFill>
                          <a:blip r:embed="rId71" cstate="print">
                            <a:lum bright="-40000" contrast="60000"/>
                            <a:extLst>
                              <a:ext uri="{28A0092B-C50C-407E-A947-70E740481C1C}">
                                <a14:useLocalDpi xmlns:a14="http://schemas.microsoft.com/office/drawing/2010/main" val="0"/>
                              </a:ext>
                            </a:extLst>
                          </a:blip>
                          <a:srcRect/>
                          <a:stretch>
                            <a:fillRect/>
                          </a:stretch>
                        </pic:blipFill>
                        <pic:spPr bwMode="auto">
                          <a:xfrm>
                            <a:off x="0" y="0"/>
                            <a:ext cx="771525" cy="609600"/>
                          </a:xfrm>
                          <a:prstGeom prst="rect">
                            <a:avLst/>
                          </a:prstGeom>
                          <a:noFill/>
                          <a:ln>
                            <a:noFill/>
                          </a:ln>
                        </pic:spPr>
                      </pic:pic>
                    </a:graphicData>
                  </a:graphic>
                </wp:inline>
              </w:drawing>
            </w:r>
            <w:r w:rsidRPr="006067D4">
              <w:rPr>
                <w:szCs w:val="22"/>
              </w:rPr>
              <w:fldChar w:fldCharType="begin"/>
            </w:r>
            <w:r w:rsidRPr="006067D4">
              <w:rPr>
                <w:szCs w:val="22"/>
              </w:rPr>
              <w:instrText xml:space="preserve"> INCLUDEPICTURE "http://www.lannoo.be/sites/default/files/books/attachments/beertje_ik_kijk_goed.jpg" \* MERGEFORMATINET </w:instrText>
            </w:r>
            <w:r w:rsidRPr="006067D4">
              <w:rPr>
                <w:szCs w:val="22"/>
              </w:rPr>
              <w:fldChar w:fldCharType="separate"/>
            </w:r>
            <w:r>
              <w:rPr>
                <w:szCs w:val="22"/>
              </w:rPr>
              <w:fldChar w:fldCharType="begin"/>
            </w:r>
            <w:r>
              <w:rPr>
                <w:szCs w:val="22"/>
              </w:rPr>
              <w:instrText xml:space="preserve"> INCLUDEPICTURE  "http://www.lannoo.be/sites/default/files/books/attachments/beertje_ik_kijk_goed.jpg" \* MERGEFORMATINET </w:instrText>
            </w:r>
            <w:r>
              <w:rPr>
                <w:szCs w:val="22"/>
              </w:rPr>
              <w:fldChar w:fldCharType="separate"/>
            </w:r>
            <w:r>
              <w:rPr>
                <w:szCs w:val="22"/>
              </w:rPr>
              <w:fldChar w:fldCharType="begin"/>
            </w:r>
            <w:r>
              <w:rPr>
                <w:szCs w:val="22"/>
              </w:rPr>
              <w:instrText xml:space="preserve"> INCLUDEPICTURE  "http://www.lannoo.be/sites/default/files/books/attachments/beertje_ik_kijk_goed.jpg" \* MERGEFORMATINET </w:instrText>
            </w:r>
            <w:r>
              <w:rPr>
                <w:szCs w:val="22"/>
              </w:rPr>
              <w:fldChar w:fldCharType="separate"/>
            </w:r>
            <w:r w:rsidR="00EE2896">
              <w:rPr>
                <w:szCs w:val="22"/>
              </w:rPr>
              <w:fldChar w:fldCharType="begin"/>
            </w:r>
            <w:r w:rsidR="00EE2896">
              <w:rPr>
                <w:szCs w:val="22"/>
              </w:rPr>
              <w:instrText xml:space="preserve"> INCLUDEPICTURE  "http://www.lannoo.be/sites/default/files/books/attachments/beertje_ik_kijk_goed.jpg" \* MERGEFORMATINET </w:instrText>
            </w:r>
            <w:r w:rsidR="00EE2896">
              <w:rPr>
                <w:szCs w:val="22"/>
              </w:rPr>
              <w:fldChar w:fldCharType="separate"/>
            </w:r>
            <w:r w:rsidR="00250EBD">
              <w:rPr>
                <w:szCs w:val="22"/>
              </w:rPr>
              <w:fldChar w:fldCharType="begin"/>
            </w:r>
            <w:r w:rsidR="00250EBD">
              <w:rPr>
                <w:szCs w:val="22"/>
              </w:rPr>
              <w:instrText xml:space="preserve"> INCLUDEPICTURE  "http://www.lannoo.be/sites/default/files/books/attachments/beertje_ik_kijk_goed.jpg" \* MERGEFORMATINET </w:instrText>
            </w:r>
            <w:r w:rsidR="00250EBD">
              <w:rPr>
                <w:szCs w:val="22"/>
              </w:rPr>
              <w:fldChar w:fldCharType="separate"/>
            </w:r>
            <w:r w:rsidR="003F69E2">
              <w:rPr>
                <w:szCs w:val="22"/>
              </w:rPr>
              <w:fldChar w:fldCharType="begin"/>
            </w:r>
            <w:r w:rsidR="003F69E2">
              <w:rPr>
                <w:szCs w:val="22"/>
              </w:rPr>
              <w:instrText xml:space="preserve"> INCLUDEPICTURE  "http://www.lannoo.be/sites/default/files/books/attachments/beertje_ik_kijk_goed.jpg" \* MERGEFORMATINET </w:instrText>
            </w:r>
            <w:r w:rsidR="003F69E2">
              <w:rPr>
                <w:szCs w:val="22"/>
              </w:rPr>
              <w:fldChar w:fldCharType="separate"/>
            </w:r>
            <w:r w:rsidR="00211898">
              <w:rPr>
                <w:szCs w:val="22"/>
              </w:rPr>
              <w:fldChar w:fldCharType="begin"/>
            </w:r>
            <w:r w:rsidR="00211898">
              <w:rPr>
                <w:szCs w:val="22"/>
              </w:rPr>
              <w:instrText xml:space="preserve"> INCLUDEPICTURE  "http://www.lannoo.be/sites/default/files/books/attachments/beertje_ik_kijk_goed.jpg" \* MERGEFORMATINET </w:instrText>
            </w:r>
            <w:r w:rsidR="00211898">
              <w:rPr>
                <w:szCs w:val="22"/>
              </w:rPr>
              <w:fldChar w:fldCharType="separate"/>
            </w:r>
            <w:r w:rsidR="00CA52A1">
              <w:rPr>
                <w:szCs w:val="22"/>
              </w:rPr>
              <w:fldChar w:fldCharType="begin"/>
            </w:r>
            <w:r w:rsidR="00CA52A1">
              <w:rPr>
                <w:szCs w:val="22"/>
              </w:rPr>
              <w:instrText xml:space="preserve"> INCLUDEPICTURE  "http://www.lannoo.be/sites/default/files/books/attachments/beertje_ik_kijk_goed.jpg" \* MERGEFORMATINET </w:instrText>
            </w:r>
            <w:r w:rsidR="00CA52A1">
              <w:rPr>
                <w:szCs w:val="22"/>
              </w:rPr>
              <w:fldChar w:fldCharType="separate"/>
            </w:r>
            <w:r w:rsidR="005374A3">
              <w:rPr>
                <w:szCs w:val="22"/>
              </w:rPr>
              <w:fldChar w:fldCharType="begin"/>
            </w:r>
            <w:r w:rsidR="005374A3">
              <w:rPr>
                <w:szCs w:val="22"/>
              </w:rPr>
              <w:instrText xml:space="preserve"> INCLUDEPICTURE  "http://www.lannoo.be/sites/default/files/books/attachments/beertje_ik_kijk_goed.jpg" \* MERGEFORMATINET </w:instrText>
            </w:r>
            <w:r w:rsidR="005374A3">
              <w:rPr>
                <w:szCs w:val="22"/>
              </w:rPr>
              <w:fldChar w:fldCharType="separate"/>
            </w:r>
            <w:r w:rsidR="008C666C">
              <w:rPr>
                <w:szCs w:val="22"/>
              </w:rPr>
              <w:fldChar w:fldCharType="begin"/>
            </w:r>
            <w:r w:rsidR="008C666C">
              <w:rPr>
                <w:szCs w:val="22"/>
              </w:rPr>
              <w:instrText xml:space="preserve"> INCLUDEPICTURE  "http://www.lannoo.be/sites/default/files/books/attachments/beertje_ik_kijk_goed.jpg" \* MERGEFORMATINET </w:instrText>
            </w:r>
            <w:r w:rsidR="008C666C">
              <w:rPr>
                <w:szCs w:val="22"/>
              </w:rPr>
              <w:fldChar w:fldCharType="separate"/>
            </w:r>
            <w:r w:rsidR="00B61046">
              <w:rPr>
                <w:szCs w:val="22"/>
              </w:rPr>
              <w:fldChar w:fldCharType="begin"/>
            </w:r>
            <w:r w:rsidR="00B61046">
              <w:rPr>
                <w:szCs w:val="22"/>
              </w:rPr>
              <w:instrText xml:space="preserve"> INCLUDEPICTURE  "http://www.lannoo.be/sites/default/files/books/attachments/beertje_ik_kijk_goed.jpg" \* MERGEFORMATINET </w:instrText>
            </w:r>
            <w:r w:rsidR="00B61046">
              <w:rPr>
                <w:szCs w:val="22"/>
              </w:rPr>
              <w:fldChar w:fldCharType="separate"/>
            </w:r>
            <w:r w:rsidR="003450C9">
              <w:rPr>
                <w:szCs w:val="22"/>
              </w:rPr>
              <w:fldChar w:fldCharType="begin"/>
            </w:r>
            <w:r w:rsidR="003450C9">
              <w:rPr>
                <w:szCs w:val="22"/>
              </w:rPr>
              <w:instrText xml:space="preserve"> INCLUDEPICTURE  "http://www.lannoo.be/sites/default/files/books/attachments/beertje_ik_kijk_goed.jpg" \* MERGEFORMATINET </w:instrText>
            </w:r>
            <w:r w:rsidR="003450C9">
              <w:rPr>
                <w:szCs w:val="22"/>
              </w:rPr>
              <w:fldChar w:fldCharType="separate"/>
            </w:r>
            <w:r w:rsidR="0006123B">
              <w:rPr>
                <w:szCs w:val="22"/>
              </w:rPr>
              <w:fldChar w:fldCharType="begin"/>
            </w:r>
            <w:r w:rsidR="0006123B">
              <w:rPr>
                <w:szCs w:val="22"/>
              </w:rPr>
              <w:instrText xml:space="preserve"> INCLUDEPICTURE  "http://www.lannoo.be/sites/default/files/books/attachments/beertje_ik_kijk_goed.jpg" \* MERGEFORMATINET </w:instrText>
            </w:r>
            <w:r w:rsidR="0006123B">
              <w:rPr>
                <w:szCs w:val="22"/>
              </w:rPr>
              <w:fldChar w:fldCharType="separate"/>
            </w:r>
            <w:r w:rsidR="009108FD">
              <w:rPr>
                <w:szCs w:val="22"/>
              </w:rPr>
              <w:fldChar w:fldCharType="begin"/>
            </w:r>
            <w:r w:rsidR="009108FD">
              <w:rPr>
                <w:szCs w:val="22"/>
              </w:rPr>
              <w:instrText xml:space="preserve"> INCLUDEPICTURE  "http://www.lannoo.be/sites/default/files/books/attachments/beertje_ik_kijk_goed.jpg" \* MERGEFORMATINET </w:instrText>
            </w:r>
            <w:r w:rsidR="009108FD">
              <w:rPr>
                <w:szCs w:val="22"/>
              </w:rPr>
              <w:fldChar w:fldCharType="separate"/>
            </w:r>
            <w:r w:rsidR="0043557A">
              <w:rPr>
                <w:szCs w:val="22"/>
              </w:rPr>
              <w:fldChar w:fldCharType="begin"/>
            </w:r>
            <w:r w:rsidR="0043557A">
              <w:rPr>
                <w:szCs w:val="22"/>
              </w:rPr>
              <w:instrText xml:space="preserve"> INCLUDEPICTURE  "http://www.lannoo.be/sites/default/files/books/attachments/beertje_ik_kijk_goed.jpg" \* MERGEFORMATINET </w:instrText>
            </w:r>
            <w:r w:rsidR="0043557A">
              <w:rPr>
                <w:szCs w:val="22"/>
              </w:rPr>
              <w:fldChar w:fldCharType="separate"/>
            </w:r>
            <w:r w:rsidR="006F4BA7">
              <w:rPr>
                <w:szCs w:val="22"/>
              </w:rPr>
              <w:fldChar w:fldCharType="begin"/>
            </w:r>
            <w:r w:rsidR="006F4BA7">
              <w:rPr>
                <w:szCs w:val="22"/>
              </w:rPr>
              <w:instrText xml:space="preserve"> INCLUDEPICTURE  "http://www.lannoo.be/sites/default/files/books/attachments/beertje_ik_kijk_goed.jpg" \* MERGEFORMATINET </w:instrText>
            </w:r>
            <w:r w:rsidR="006F4BA7">
              <w:rPr>
                <w:szCs w:val="22"/>
              </w:rPr>
              <w:fldChar w:fldCharType="separate"/>
            </w:r>
            <w:r w:rsidR="00172DF1">
              <w:rPr>
                <w:szCs w:val="22"/>
              </w:rPr>
              <w:fldChar w:fldCharType="begin"/>
            </w:r>
            <w:r w:rsidR="00172DF1">
              <w:rPr>
                <w:szCs w:val="22"/>
              </w:rPr>
              <w:instrText xml:space="preserve"> </w:instrText>
            </w:r>
            <w:r w:rsidR="00172DF1">
              <w:rPr>
                <w:szCs w:val="22"/>
              </w:rPr>
              <w:instrText>INCLUDEPICTURE  "http://www.lannoo.</w:instrText>
            </w:r>
            <w:r w:rsidR="00172DF1">
              <w:rPr>
                <w:szCs w:val="22"/>
              </w:rPr>
              <w:instrText>be/sites/default/files/books/attachments/beertje_ik_kijk_goed.jpg" \* MERGEFORMATINET</w:instrText>
            </w:r>
            <w:r w:rsidR="00172DF1">
              <w:rPr>
                <w:szCs w:val="22"/>
              </w:rPr>
              <w:instrText xml:space="preserve"> </w:instrText>
            </w:r>
            <w:r w:rsidR="00172DF1">
              <w:rPr>
                <w:szCs w:val="22"/>
              </w:rPr>
              <w:fldChar w:fldCharType="separate"/>
            </w:r>
            <w:r w:rsidR="00F56766">
              <w:rPr>
                <w:szCs w:val="22"/>
              </w:rPr>
              <w:pict w14:anchorId="521EA81C">
                <v:shape id="_x0000_i1031" type="#_x0000_t75" style="width:58.5pt;height:45.75pt">
                  <v:imagedata r:id="rId72" r:href="rId73" gain="2.5" blacklevel="-13107f"/>
                </v:shape>
              </w:pict>
            </w:r>
            <w:r w:rsidR="00172DF1">
              <w:rPr>
                <w:szCs w:val="22"/>
              </w:rPr>
              <w:fldChar w:fldCharType="end"/>
            </w:r>
            <w:r w:rsidR="006F4BA7">
              <w:rPr>
                <w:szCs w:val="22"/>
              </w:rPr>
              <w:fldChar w:fldCharType="end"/>
            </w:r>
            <w:r w:rsidR="0043557A">
              <w:rPr>
                <w:szCs w:val="22"/>
              </w:rPr>
              <w:fldChar w:fldCharType="end"/>
            </w:r>
            <w:r w:rsidR="009108FD">
              <w:rPr>
                <w:szCs w:val="22"/>
              </w:rPr>
              <w:fldChar w:fldCharType="end"/>
            </w:r>
            <w:r w:rsidR="0006123B">
              <w:rPr>
                <w:szCs w:val="22"/>
              </w:rPr>
              <w:fldChar w:fldCharType="end"/>
            </w:r>
            <w:r w:rsidR="003450C9">
              <w:rPr>
                <w:szCs w:val="22"/>
              </w:rPr>
              <w:fldChar w:fldCharType="end"/>
            </w:r>
            <w:r w:rsidR="00B61046">
              <w:rPr>
                <w:szCs w:val="22"/>
              </w:rPr>
              <w:fldChar w:fldCharType="end"/>
            </w:r>
            <w:r w:rsidR="008C666C">
              <w:rPr>
                <w:szCs w:val="22"/>
              </w:rPr>
              <w:fldChar w:fldCharType="end"/>
            </w:r>
            <w:r w:rsidR="005374A3">
              <w:rPr>
                <w:szCs w:val="22"/>
              </w:rPr>
              <w:fldChar w:fldCharType="end"/>
            </w:r>
            <w:r w:rsidR="00CA52A1">
              <w:rPr>
                <w:szCs w:val="22"/>
              </w:rPr>
              <w:fldChar w:fldCharType="end"/>
            </w:r>
            <w:r w:rsidR="00211898">
              <w:rPr>
                <w:szCs w:val="22"/>
              </w:rPr>
              <w:fldChar w:fldCharType="end"/>
            </w:r>
            <w:r w:rsidR="003F69E2">
              <w:rPr>
                <w:szCs w:val="22"/>
              </w:rPr>
              <w:fldChar w:fldCharType="end"/>
            </w:r>
            <w:r w:rsidR="00250EBD">
              <w:rPr>
                <w:szCs w:val="22"/>
              </w:rPr>
              <w:fldChar w:fldCharType="end"/>
            </w:r>
            <w:r w:rsidR="00EE2896">
              <w:rPr>
                <w:szCs w:val="22"/>
              </w:rPr>
              <w:fldChar w:fldCharType="end"/>
            </w:r>
            <w:r>
              <w:rPr>
                <w:szCs w:val="22"/>
              </w:rPr>
              <w:fldChar w:fldCharType="end"/>
            </w:r>
            <w:r>
              <w:rPr>
                <w:szCs w:val="22"/>
              </w:rPr>
              <w:fldChar w:fldCharType="end"/>
            </w:r>
            <w:r w:rsidRPr="006067D4">
              <w:rPr>
                <w:szCs w:val="22"/>
              </w:rPr>
              <w:fldChar w:fldCharType="end"/>
            </w:r>
          </w:p>
        </w:tc>
      </w:tr>
    </w:tbl>
    <w:p w14:paraId="293B452D" w14:textId="77777777" w:rsidR="00E45A2F" w:rsidRPr="006067D4" w:rsidRDefault="00E45A2F" w:rsidP="00E45A2F">
      <w:pPr>
        <w:spacing w:after="120" w:line="288" w:lineRule="auto"/>
        <w:jc w:val="both"/>
        <w:rPr>
          <w:rFonts w:cs="Comic Sans MS"/>
          <w:szCs w:val="22"/>
        </w:rPr>
      </w:pPr>
    </w:p>
    <w:p w14:paraId="61D9994D" w14:textId="77777777" w:rsidR="00E45A2F" w:rsidRPr="006067D4" w:rsidRDefault="00E45A2F" w:rsidP="00E45A2F">
      <w:pPr>
        <w:pStyle w:val="Lijstopsomteken2"/>
      </w:pPr>
      <w:r>
        <w:t xml:space="preserve">Bij het puzzelen </w:t>
      </w:r>
      <w:r w:rsidR="00DD3C60">
        <w:t>kan</w:t>
      </w:r>
      <w:r>
        <w:t xml:space="preserve"> je </w:t>
      </w:r>
      <w:r w:rsidRPr="006067D4">
        <w:t xml:space="preserve">vraagjes </w:t>
      </w:r>
      <w:r>
        <w:t xml:space="preserve">stellen </w:t>
      </w:r>
      <w:r w:rsidRPr="006067D4">
        <w:t xml:space="preserve">aan je </w:t>
      </w:r>
      <w:r>
        <w:t>kind</w:t>
      </w:r>
      <w:r w:rsidRPr="006067D4">
        <w:t xml:space="preserve">. </w:t>
      </w:r>
    </w:p>
    <w:p w14:paraId="73DB0386" w14:textId="77777777" w:rsidR="00E45A2F" w:rsidRPr="006067D4" w:rsidRDefault="00E45A2F" w:rsidP="00C77072">
      <w:pPr>
        <w:pStyle w:val="Lijstopsomteken3"/>
        <w:numPr>
          <w:ilvl w:val="0"/>
          <w:numId w:val="45"/>
        </w:numPr>
        <w:spacing w:before="0" w:after="0" w:line="240" w:lineRule="auto"/>
        <w:ind w:hanging="357"/>
      </w:pPr>
      <w:r w:rsidRPr="006067D4">
        <w:t>Welke prent zie je op de doos?</w:t>
      </w:r>
    </w:p>
    <w:p w14:paraId="342322BE" w14:textId="77777777" w:rsidR="00E45A2F" w:rsidRPr="006067D4" w:rsidRDefault="00E45A2F" w:rsidP="00C77072">
      <w:pPr>
        <w:pStyle w:val="Lijstopsomteken3"/>
        <w:numPr>
          <w:ilvl w:val="0"/>
          <w:numId w:val="45"/>
        </w:numPr>
        <w:spacing w:before="0" w:after="0" w:line="240" w:lineRule="auto"/>
        <w:ind w:hanging="357"/>
      </w:pPr>
      <w:r w:rsidRPr="006067D4">
        <w:t>Heb je deze puzzel al gemaakt?</w:t>
      </w:r>
    </w:p>
    <w:p w14:paraId="42F89EA0" w14:textId="77777777" w:rsidR="00E45A2F" w:rsidRPr="006067D4" w:rsidRDefault="00E45A2F" w:rsidP="00C77072">
      <w:pPr>
        <w:pStyle w:val="Lijstopsomteken3"/>
        <w:numPr>
          <w:ilvl w:val="0"/>
          <w:numId w:val="45"/>
        </w:numPr>
        <w:spacing w:before="0" w:after="0" w:line="240" w:lineRule="auto"/>
        <w:ind w:hanging="357"/>
      </w:pPr>
      <w:r w:rsidRPr="006067D4">
        <w:t>Hoe heb je dat toen gemaakt?</w:t>
      </w:r>
    </w:p>
    <w:p w14:paraId="56EA4487" w14:textId="77777777" w:rsidR="00E45A2F" w:rsidRPr="006067D4" w:rsidRDefault="00E45A2F" w:rsidP="00C77072">
      <w:pPr>
        <w:pStyle w:val="Lijstopsomteken3"/>
        <w:numPr>
          <w:ilvl w:val="0"/>
          <w:numId w:val="45"/>
        </w:numPr>
        <w:spacing w:before="0" w:after="0" w:line="240" w:lineRule="auto"/>
        <w:ind w:hanging="357"/>
      </w:pPr>
      <w:r w:rsidRPr="006067D4">
        <w:t>Wat ga je eerst doen? Wat daarna?...</w:t>
      </w:r>
    </w:p>
    <w:p w14:paraId="7453D82A" w14:textId="77777777" w:rsidR="00E45A2F" w:rsidRPr="006067D4" w:rsidRDefault="00E45A2F" w:rsidP="00E45A2F">
      <w:pPr>
        <w:pStyle w:val="Lijstopsomteken2"/>
      </w:pPr>
      <w:r w:rsidRPr="006067D4">
        <w:t xml:space="preserve">Oefen dit met verschillende opdrachten, </w:t>
      </w:r>
      <w:r w:rsidR="00F845D1">
        <w:t xml:space="preserve">enkele </w:t>
      </w:r>
      <w:r w:rsidRPr="006067D4">
        <w:t>voorbeeld</w:t>
      </w:r>
      <w:r w:rsidR="00F845D1">
        <w:t>en</w:t>
      </w:r>
      <w:r w:rsidRPr="006067D4">
        <w:t>:</w:t>
      </w:r>
    </w:p>
    <w:p w14:paraId="4F98BD64" w14:textId="77777777" w:rsidR="00E45A2F" w:rsidRPr="006067D4" w:rsidRDefault="00E45A2F" w:rsidP="00C77072">
      <w:pPr>
        <w:pStyle w:val="Lijstopsomteken3"/>
        <w:numPr>
          <w:ilvl w:val="0"/>
          <w:numId w:val="44"/>
        </w:numPr>
        <w:spacing w:before="0" w:after="0" w:line="240" w:lineRule="auto"/>
        <w:ind w:hanging="357"/>
      </w:pPr>
      <w:r w:rsidRPr="006067D4">
        <w:t xml:space="preserve">opruimen </w:t>
      </w:r>
    </w:p>
    <w:p w14:paraId="31A6822A" w14:textId="77777777" w:rsidR="00E45A2F" w:rsidRPr="006067D4" w:rsidRDefault="00E45A2F" w:rsidP="00C77072">
      <w:pPr>
        <w:pStyle w:val="Lijstopsomteken3"/>
        <w:numPr>
          <w:ilvl w:val="0"/>
          <w:numId w:val="44"/>
        </w:numPr>
        <w:spacing w:before="0" w:after="0" w:line="240" w:lineRule="auto"/>
        <w:ind w:hanging="357"/>
      </w:pPr>
      <w:r w:rsidRPr="006067D4">
        <w:t>tafel dekken</w:t>
      </w:r>
    </w:p>
    <w:p w14:paraId="5BDC611E" w14:textId="77777777" w:rsidR="00E45A2F" w:rsidRPr="006067D4" w:rsidRDefault="00E45A2F" w:rsidP="00C77072">
      <w:pPr>
        <w:pStyle w:val="Lijstopsomteken3"/>
        <w:numPr>
          <w:ilvl w:val="0"/>
          <w:numId w:val="44"/>
        </w:numPr>
        <w:spacing w:before="0" w:after="0" w:line="240" w:lineRule="auto"/>
        <w:ind w:hanging="357"/>
      </w:pPr>
      <w:r w:rsidRPr="006067D4">
        <w:t xml:space="preserve">gezelschapsspelletjes </w:t>
      </w:r>
    </w:p>
    <w:p w14:paraId="3086B043" w14:textId="2995217C" w:rsidR="00E45A2F" w:rsidRDefault="00F845D1" w:rsidP="00C77072">
      <w:pPr>
        <w:pStyle w:val="Lijstopsomteken3"/>
        <w:numPr>
          <w:ilvl w:val="0"/>
          <w:numId w:val="44"/>
        </w:numPr>
        <w:spacing w:before="0" w:after="0" w:line="240" w:lineRule="auto"/>
        <w:ind w:hanging="357"/>
      </w:pPr>
      <w:r>
        <w:t>knutselen</w:t>
      </w:r>
    </w:p>
    <w:p w14:paraId="59324CA4" w14:textId="77777777" w:rsidR="00230416" w:rsidRPr="00F845D1" w:rsidRDefault="00230416" w:rsidP="00230416">
      <w:pPr>
        <w:pStyle w:val="Lijstopsomteken3"/>
        <w:numPr>
          <w:ilvl w:val="0"/>
          <w:numId w:val="0"/>
        </w:numPr>
        <w:ind w:left="926"/>
      </w:pPr>
    </w:p>
    <w:p w14:paraId="3A24D78D" w14:textId="77777777" w:rsidR="00E45A2F" w:rsidRPr="00E567A1" w:rsidRDefault="00E45A2F" w:rsidP="00E45A2F">
      <w:pPr>
        <w:pStyle w:val="Lijstopsomteken"/>
        <w:rPr>
          <w:b/>
        </w:rPr>
      </w:pPr>
      <w:r w:rsidRPr="00E567A1">
        <w:rPr>
          <w:b/>
        </w:rPr>
        <w:t>Een opdracht alleen kunnen afwerken</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7"/>
      </w:tblGrid>
      <w:tr w:rsidR="00E45A2F" w:rsidRPr="006067D4" w14:paraId="4417B812" w14:textId="77777777" w:rsidTr="00EE2896">
        <w:trPr>
          <w:trHeight w:val="2022"/>
        </w:trPr>
        <w:tc>
          <w:tcPr>
            <w:tcW w:w="10147" w:type="dxa"/>
            <w:shd w:val="clear" w:color="auto" w:fill="auto"/>
            <w:vAlign w:val="center"/>
          </w:tcPr>
          <w:p w14:paraId="326E1490" w14:textId="77777777" w:rsidR="00E45A2F" w:rsidRPr="006067D4" w:rsidRDefault="00E45A2F" w:rsidP="00EE2896">
            <w:pPr>
              <w:spacing w:after="120" w:line="288" w:lineRule="auto"/>
              <w:jc w:val="both"/>
              <w:rPr>
                <w:szCs w:val="22"/>
              </w:rPr>
            </w:pPr>
            <w:r w:rsidRPr="006067D4">
              <w:rPr>
                <w:noProof/>
                <w:szCs w:val="22"/>
                <w:lang w:val="nl-BE" w:eastAsia="nl-BE"/>
              </w:rPr>
              <mc:AlternateContent>
                <mc:Choice Requires="wps">
                  <w:drawing>
                    <wp:anchor distT="0" distB="0" distL="114300" distR="114300" simplePos="0" relativeHeight="251727872" behindDoc="0" locked="0" layoutInCell="1" allowOverlap="1" wp14:anchorId="7D242697" wp14:editId="6EE968B0">
                      <wp:simplePos x="0" y="0"/>
                      <wp:positionH relativeFrom="margin">
                        <wp:posOffset>3337560</wp:posOffset>
                      </wp:positionH>
                      <wp:positionV relativeFrom="margin">
                        <wp:posOffset>154940</wp:posOffset>
                      </wp:positionV>
                      <wp:extent cx="2980055" cy="1030605"/>
                      <wp:effectExtent l="8890" t="12700" r="11430" b="13970"/>
                      <wp:wrapSquare wrapText="bothSides"/>
                      <wp:docPr id="6164" name="Tekstvak 6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1030605"/>
                              </a:xfrm>
                              <a:prstGeom prst="rect">
                                <a:avLst/>
                              </a:prstGeom>
                              <a:solidFill>
                                <a:srgbClr val="FFFFFF"/>
                              </a:solidFill>
                              <a:ln w="0">
                                <a:solidFill>
                                  <a:srgbClr val="FFFFFF"/>
                                </a:solidFill>
                                <a:miter lim="800000"/>
                                <a:headEnd/>
                                <a:tailEnd/>
                              </a:ln>
                            </wps:spPr>
                            <wps:txbx>
                              <w:txbxContent>
                                <w:p w14:paraId="024D2FA4" w14:textId="77777777" w:rsidR="007F1DC8" w:rsidRPr="002D5F58" w:rsidRDefault="007F1DC8" w:rsidP="00C77072">
                                  <w:pPr>
                                    <w:numPr>
                                      <w:ilvl w:val="0"/>
                                      <w:numId w:val="16"/>
                                    </w:numPr>
                                    <w:spacing w:after="0" w:line="240" w:lineRule="auto"/>
                                    <w:jc w:val="both"/>
                                    <w:rPr>
                                      <w:sz w:val="24"/>
                                      <w:szCs w:val="24"/>
                                    </w:rPr>
                                  </w:pPr>
                                  <w:r w:rsidRPr="002D5F58">
                                    <w:rPr>
                                      <w:sz w:val="24"/>
                                      <w:szCs w:val="24"/>
                                    </w:rPr>
                                    <w:t>Ik leg mijn materiaal klaar</w:t>
                                  </w:r>
                                </w:p>
                                <w:p w14:paraId="66295DA6" w14:textId="77777777" w:rsidR="007F1DC8" w:rsidRPr="002D5F58" w:rsidRDefault="007F1DC8" w:rsidP="00C77072">
                                  <w:pPr>
                                    <w:numPr>
                                      <w:ilvl w:val="0"/>
                                      <w:numId w:val="16"/>
                                    </w:numPr>
                                    <w:spacing w:after="0" w:line="240" w:lineRule="auto"/>
                                    <w:jc w:val="both"/>
                                    <w:rPr>
                                      <w:sz w:val="24"/>
                                      <w:szCs w:val="24"/>
                                    </w:rPr>
                                  </w:pPr>
                                  <w:r w:rsidRPr="002D5F58">
                                    <w:rPr>
                                      <w:sz w:val="24"/>
                                      <w:szCs w:val="24"/>
                                    </w:rPr>
                                    <w:t>Ik maak een plan</w:t>
                                  </w:r>
                                </w:p>
                                <w:p w14:paraId="5BFA968D" w14:textId="77777777" w:rsidR="007F1DC8" w:rsidRPr="002D5F58" w:rsidRDefault="007F1DC8" w:rsidP="00C77072">
                                  <w:pPr>
                                    <w:numPr>
                                      <w:ilvl w:val="0"/>
                                      <w:numId w:val="16"/>
                                    </w:numPr>
                                    <w:spacing w:after="0" w:line="240" w:lineRule="auto"/>
                                    <w:jc w:val="both"/>
                                    <w:rPr>
                                      <w:sz w:val="24"/>
                                      <w:szCs w:val="24"/>
                                    </w:rPr>
                                  </w:pPr>
                                  <w:r w:rsidRPr="002D5F58">
                                    <w:rPr>
                                      <w:sz w:val="24"/>
                                      <w:szCs w:val="24"/>
                                    </w:rPr>
                                    <w:t>Ik maak mijn opdracht</w:t>
                                  </w:r>
                                </w:p>
                                <w:p w14:paraId="376E899F" w14:textId="77777777" w:rsidR="007F1DC8" w:rsidRPr="002D5F58" w:rsidRDefault="007F1DC8" w:rsidP="00C77072">
                                  <w:pPr>
                                    <w:numPr>
                                      <w:ilvl w:val="0"/>
                                      <w:numId w:val="16"/>
                                    </w:numPr>
                                    <w:spacing w:after="0" w:line="240" w:lineRule="auto"/>
                                    <w:jc w:val="both"/>
                                    <w:rPr>
                                      <w:sz w:val="24"/>
                                      <w:szCs w:val="24"/>
                                    </w:rPr>
                                  </w:pPr>
                                  <w:r w:rsidRPr="002D5F58">
                                    <w:rPr>
                                      <w:sz w:val="24"/>
                                      <w:szCs w:val="24"/>
                                    </w:rPr>
                                    <w:t>Ik kijk mijn opdracht na</w:t>
                                  </w:r>
                                </w:p>
                                <w:p w14:paraId="26A26FE8" w14:textId="77777777" w:rsidR="007F1DC8" w:rsidRDefault="007F1DC8" w:rsidP="00E45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D242697" id="Tekstvak 6164" o:spid="_x0000_s1031" type="#_x0000_t202" style="position:absolute;left:0;text-align:left;margin-left:262.8pt;margin-top:12.2pt;width:234.65pt;height:81.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" strokecolor="white" strokeweight="0">
                      <v:textbox>
                        <w:txbxContent>
                          <w:p w14:paraId="024D2FA4" w14:textId="77777777" w:rsidR="007F1DC8" w:rsidRPr="002D5F58" w:rsidRDefault="007F1DC8" w:rsidP="00C77072">
                            <w:pPr>
                              <w:numPr>
                                <w:ilvl w:val="0"/>
                                <w:numId w:val="16"/>
                              </w:numPr>
                              <w:spacing w:after="0" w:line="240" w:lineRule="auto"/>
                              <w:jc w:val="both"/>
                              <w:rPr>
                                <w:sz w:val="24"/>
                                <w:szCs w:val="24"/>
                              </w:rPr>
                            </w:pPr>
                            <w:r w:rsidRPr="002D5F58">
                              <w:rPr>
                                <w:sz w:val="24"/>
                                <w:szCs w:val="24"/>
                              </w:rPr>
                              <w:t>Ik leg mijn materiaal klaar</w:t>
                            </w:r>
                          </w:p>
                          <w:p w14:paraId="66295DA6" w14:textId="77777777" w:rsidR="007F1DC8" w:rsidRPr="002D5F58" w:rsidRDefault="007F1DC8" w:rsidP="00C77072">
                            <w:pPr>
                              <w:numPr>
                                <w:ilvl w:val="0"/>
                                <w:numId w:val="16"/>
                              </w:numPr>
                              <w:spacing w:after="0" w:line="240" w:lineRule="auto"/>
                              <w:jc w:val="both"/>
                              <w:rPr>
                                <w:sz w:val="24"/>
                                <w:szCs w:val="24"/>
                              </w:rPr>
                            </w:pPr>
                            <w:r w:rsidRPr="002D5F58">
                              <w:rPr>
                                <w:sz w:val="24"/>
                                <w:szCs w:val="24"/>
                              </w:rPr>
                              <w:t>Ik maak een plan</w:t>
                            </w:r>
                          </w:p>
                          <w:p w14:paraId="5BFA968D" w14:textId="77777777" w:rsidR="007F1DC8" w:rsidRPr="002D5F58" w:rsidRDefault="007F1DC8" w:rsidP="00C77072">
                            <w:pPr>
                              <w:numPr>
                                <w:ilvl w:val="0"/>
                                <w:numId w:val="16"/>
                              </w:numPr>
                              <w:spacing w:after="0" w:line="240" w:lineRule="auto"/>
                              <w:jc w:val="both"/>
                              <w:rPr>
                                <w:sz w:val="24"/>
                                <w:szCs w:val="24"/>
                              </w:rPr>
                            </w:pPr>
                            <w:r w:rsidRPr="002D5F58">
                              <w:rPr>
                                <w:sz w:val="24"/>
                                <w:szCs w:val="24"/>
                              </w:rPr>
                              <w:t>Ik maak mijn opdracht</w:t>
                            </w:r>
                          </w:p>
                          <w:p w14:paraId="376E899F" w14:textId="77777777" w:rsidR="007F1DC8" w:rsidRPr="002D5F58" w:rsidRDefault="007F1DC8" w:rsidP="00C77072">
                            <w:pPr>
                              <w:numPr>
                                <w:ilvl w:val="0"/>
                                <w:numId w:val="16"/>
                              </w:numPr>
                              <w:spacing w:after="0" w:line="240" w:lineRule="auto"/>
                              <w:jc w:val="both"/>
                              <w:rPr>
                                <w:sz w:val="24"/>
                                <w:szCs w:val="24"/>
                              </w:rPr>
                            </w:pPr>
                            <w:r w:rsidRPr="002D5F58">
                              <w:rPr>
                                <w:sz w:val="24"/>
                                <w:szCs w:val="24"/>
                              </w:rPr>
                              <w:t>Ik kijk mijn opdracht na</w:t>
                            </w:r>
                          </w:p>
                          <w:p w14:paraId="26A26FE8" w14:textId="77777777" w:rsidR="007F1DC8" w:rsidRDefault="007F1DC8" w:rsidP="00E45A2F"/>
                        </w:txbxContent>
                      </v:textbox>
                      <w10:wrap type="square" anchorx="margin" anchory="margin"/>
                    </v:shape>
                  </w:pict>
                </mc:Fallback>
              </mc:AlternateContent>
            </w:r>
            <w:r w:rsidRPr="006067D4">
              <w:rPr>
                <w:noProof/>
                <w:szCs w:val="22"/>
                <w:lang w:val="nl-BE" w:eastAsia="nl-BE"/>
              </w:rPr>
              <w:drawing>
                <wp:anchor distT="0" distB="0" distL="114300" distR="114300" simplePos="0" relativeHeight="251728896" behindDoc="0" locked="0" layoutInCell="1" allowOverlap="1" wp14:anchorId="0B620F44" wp14:editId="4BF069C3">
                  <wp:simplePos x="0" y="0"/>
                  <wp:positionH relativeFrom="margin">
                    <wp:posOffset>-17780</wp:posOffset>
                  </wp:positionH>
                  <wp:positionV relativeFrom="margin">
                    <wp:posOffset>152400</wp:posOffset>
                  </wp:positionV>
                  <wp:extent cx="819150" cy="657225"/>
                  <wp:effectExtent l="0" t="0" r="0" b="9525"/>
                  <wp:wrapSquare wrapText="bothSides"/>
                  <wp:docPr id="9216" name="Afbeelding 9216" descr="http://www.lannoo.be/sites/default/files/books/attachments/beertje_ik_zit_s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lannoo.be/sites/default/files/books/attachments/beertje_ik_zit_stil.jpg"/>
                          <pic:cNvPicPr>
                            <a:picLocks noChangeAspect="1" noChangeArrowheads="1"/>
                          </pic:cNvPicPr>
                        </pic:nvPicPr>
                        <pic:blipFill>
                          <a:blip r:embed="rId68" cstate="print">
                            <a:lum bright="-40000" contrast="60000"/>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D4">
              <w:rPr>
                <w:noProof/>
                <w:szCs w:val="22"/>
                <w:lang w:val="nl-BE" w:eastAsia="nl-BE"/>
              </w:rPr>
              <w:drawing>
                <wp:anchor distT="0" distB="0" distL="114300" distR="114300" simplePos="0" relativeHeight="251729920" behindDoc="0" locked="0" layoutInCell="1" allowOverlap="1" wp14:anchorId="6116314F" wp14:editId="2B6E8AE1">
                  <wp:simplePos x="0" y="0"/>
                  <wp:positionH relativeFrom="margin">
                    <wp:posOffset>737870</wp:posOffset>
                  </wp:positionH>
                  <wp:positionV relativeFrom="margin">
                    <wp:posOffset>158750</wp:posOffset>
                  </wp:positionV>
                  <wp:extent cx="819150" cy="657225"/>
                  <wp:effectExtent l="0" t="0" r="0" b="9525"/>
                  <wp:wrapSquare wrapText="bothSides"/>
                  <wp:docPr id="9217" name="Afbeelding 9217" descr="http://www.lannoo.be/sites/default/files/books/attachments/beertje_ik_zwi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nnoo.be/sites/default/files/books/attachments/beertje_ik_zwijg.jpg"/>
                          <pic:cNvPicPr>
                            <a:picLocks noChangeAspect="1" noChangeArrowheads="1"/>
                          </pic:cNvPicPr>
                        </pic:nvPicPr>
                        <pic:blipFill>
                          <a:blip r:embed="rId74" r:link="rId59" cstate="print">
                            <a:lum bright="-40000" contrast="60000"/>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D4">
              <w:rPr>
                <w:noProof/>
                <w:szCs w:val="22"/>
                <w:lang w:val="nl-BE" w:eastAsia="nl-BE"/>
              </w:rPr>
              <w:drawing>
                <wp:anchor distT="0" distB="0" distL="114300" distR="114300" simplePos="0" relativeHeight="251731968" behindDoc="0" locked="0" layoutInCell="1" allowOverlap="1" wp14:anchorId="4AD291C9" wp14:editId="0B2FA0C4">
                  <wp:simplePos x="0" y="0"/>
                  <wp:positionH relativeFrom="margin">
                    <wp:posOffset>2343785</wp:posOffset>
                  </wp:positionH>
                  <wp:positionV relativeFrom="margin">
                    <wp:posOffset>190500</wp:posOffset>
                  </wp:positionV>
                  <wp:extent cx="742950" cy="590550"/>
                  <wp:effectExtent l="0" t="0" r="0" b="0"/>
                  <wp:wrapSquare wrapText="bothSides"/>
                  <wp:docPr id="9219" name="Afbeelding 9219" descr="http://www.lannoo.be/sites/default/files/books/attachments/beertje_ik_kijk_g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nnoo.be/sites/default/files/books/attachments/beertje_ik_kijk_goed.jpg"/>
                          <pic:cNvPicPr>
                            <a:picLocks noChangeAspect="1" noChangeArrowheads="1"/>
                          </pic:cNvPicPr>
                        </pic:nvPicPr>
                        <pic:blipFill>
                          <a:blip r:embed="rId75" r:link="rId63" cstate="print">
                            <a:lum bright="-40000" contrast="60000"/>
                            <a:extLst>
                              <a:ext uri="{28A0092B-C50C-407E-A947-70E740481C1C}">
                                <a14:useLocalDpi xmlns:a14="http://schemas.microsoft.com/office/drawing/2010/main" val="0"/>
                              </a:ext>
                            </a:extLst>
                          </a:blip>
                          <a:srcRect/>
                          <a:stretch>
                            <a:fillRect/>
                          </a:stretch>
                        </pic:blipFill>
                        <pic:spPr bwMode="auto">
                          <a:xfrm>
                            <a:off x="0" y="0"/>
                            <a:ext cx="742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7D4">
              <w:rPr>
                <w:noProof/>
                <w:szCs w:val="22"/>
                <w:lang w:val="nl-BE" w:eastAsia="nl-BE"/>
              </w:rPr>
              <w:drawing>
                <wp:anchor distT="0" distB="0" distL="114300" distR="114300" simplePos="0" relativeHeight="251730944" behindDoc="0" locked="0" layoutInCell="1" allowOverlap="0" wp14:anchorId="3D374363" wp14:editId="0C21120C">
                  <wp:simplePos x="0" y="0"/>
                  <wp:positionH relativeFrom="margin">
                    <wp:posOffset>1572260</wp:posOffset>
                  </wp:positionH>
                  <wp:positionV relativeFrom="margin">
                    <wp:posOffset>190500</wp:posOffset>
                  </wp:positionV>
                  <wp:extent cx="771525" cy="609600"/>
                  <wp:effectExtent l="0" t="0" r="9525" b="0"/>
                  <wp:wrapSquare wrapText="bothSides"/>
                  <wp:docPr id="9220" name="Afbeelding 9220" descr="http://www.lannoo.be/sites/default/files/books/attachments/beertje_ik_lu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lannoo.be/sites/default/files/books/attachments/beertje_ik_luister.jpg"/>
                          <pic:cNvPicPr>
                            <a:picLocks noChangeAspect="1" noChangeArrowheads="1"/>
                          </pic:cNvPicPr>
                        </pic:nvPicPr>
                        <pic:blipFill>
                          <a:blip r:embed="rId71" cstate="print">
                            <a:lum bright="-40000" contrast="60000"/>
                            <a:extLst>
                              <a:ext uri="{28A0092B-C50C-407E-A947-70E740481C1C}">
                                <a14:useLocalDpi xmlns:a14="http://schemas.microsoft.com/office/drawing/2010/main" val="0"/>
                              </a:ext>
                            </a:extLst>
                          </a:blip>
                          <a:srcRect/>
                          <a:stretch>
                            <a:fillRect/>
                          </a:stretch>
                        </pic:blipFill>
                        <pic:spPr bwMode="auto">
                          <a:xfrm>
                            <a:off x="0" y="0"/>
                            <a:ext cx="7715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F1280AA" w14:textId="77777777" w:rsidR="00230416" w:rsidRDefault="00230416" w:rsidP="00E45A2F">
      <w:pPr>
        <w:spacing w:after="120" w:line="240" w:lineRule="auto"/>
        <w:jc w:val="both"/>
        <w:rPr>
          <w:rFonts w:cs="Comic Sans MS"/>
          <w:szCs w:val="22"/>
        </w:rPr>
      </w:pPr>
    </w:p>
    <w:p w14:paraId="5CFD699F" w14:textId="2834078D" w:rsidR="00E45A2F" w:rsidRPr="006067D4" w:rsidRDefault="00E45A2F" w:rsidP="00E45A2F">
      <w:pPr>
        <w:spacing w:after="120" w:line="240" w:lineRule="auto"/>
        <w:jc w:val="both"/>
        <w:rPr>
          <w:rFonts w:cs="Comic Sans MS"/>
          <w:szCs w:val="22"/>
        </w:rPr>
      </w:pPr>
      <w:r>
        <w:rPr>
          <w:rFonts w:cs="Comic Sans MS"/>
          <w:szCs w:val="22"/>
        </w:rPr>
        <w:t>Als je</w:t>
      </w:r>
      <w:r w:rsidRPr="006067D4">
        <w:rPr>
          <w:rFonts w:cs="Comic Sans MS"/>
          <w:szCs w:val="22"/>
        </w:rPr>
        <w:t xml:space="preserve"> je kind </w:t>
      </w:r>
      <w:r>
        <w:rPr>
          <w:rFonts w:cs="Comic Sans MS"/>
          <w:szCs w:val="22"/>
        </w:rPr>
        <w:t xml:space="preserve">wil </w:t>
      </w:r>
      <w:r w:rsidRPr="006067D4">
        <w:rPr>
          <w:rFonts w:cs="Comic Sans MS"/>
          <w:szCs w:val="22"/>
        </w:rPr>
        <w:t>leren om alleen een</w:t>
      </w:r>
      <w:r>
        <w:rPr>
          <w:rFonts w:cs="Comic Sans MS"/>
          <w:szCs w:val="22"/>
        </w:rPr>
        <w:t xml:space="preserve"> puzzel te maken, kun je volgende tips uitproberen:</w:t>
      </w:r>
    </w:p>
    <w:p w14:paraId="00C9E5DD" w14:textId="77777777" w:rsidR="00E45A2F" w:rsidRPr="006067D4" w:rsidRDefault="00E45A2F" w:rsidP="00C77072">
      <w:pPr>
        <w:numPr>
          <w:ilvl w:val="0"/>
          <w:numId w:val="17"/>
        </w:numPr>
        <w:spacing w:after="120" w:line="240" w:lineRule="auto"/>
        <w:jc w:val="both"/>
        <w:rPr>
          <w:rFonts w:cs="Comic Sans MS"/>
          <w:szCs w:val="22"/>
        </w:rPr>
      </w:pPr>
      <w:r w:rsidRPr="006067D4">
        <w:rPr>
          <w:rFonts w:cs="Comic Sans MS"/>
          <w:szCs w:val="22"/>
        </w:rPr>
        <w:t>Zit niet de hele tijd naast je kind. Blijf wel steeds in de buurt zodat je af en toe eens kan kijken of hij/zij goed bezig is.</w:t>
      </w:r>
    </w:p>
    <w:p w14:paraId="5C83EE61" w14:textId="77777777" w:rsidR="00E45A2F" w:rsidRPr="006067D4" w:rsidRDefault="00E45A2F" w:rsidP="00C77072">
      <w:pPr>
        <w:numPr>
          <w:ilvl w:val="0"/>
          <w:numId w:val="17"/>
        </w:numPr>
        <w:spacing w:after="120" w:line="240" w:lineRule="auto"/>
        <w:jc w:val="both"/>
        <w:rPr>
          <w:rFonts w:cs="Comic Sans MS"/>
          <w:szCs w:val="22"/>
        </w:rPr>
      </w:pPr>
      <w:r w:rsidRPr="006067D4">
        <w:rPr>
          <w:rFonts w:cs="Comic Sans MS"/>
          <w:szCs w:val="22"/>
        </w:rPr>
        <w:t xml:space="preserve">Moedig je </w:t>
      </w:r>
      <w:r>
        <w:rPr>
          <w:rFonts w:cs="Comic Sans MS"/>
          <w:szCs w:val="22"/>
        </w:rPr>
        <w:t>kind</w:t>
      </w:r>
      <w:r w:rsidRPr="006067D4">
        <w:rPr>
          <w:rFonts w:cs="Comic Sans MS"/>
          <w:szCs w:val="22"/>
        </w:rPr>
        <w:t xml:space="preserve"> aan om zelf te werken. Doe dit door niet alles in zijn/haar plaats te doen. Stel vraagjes als je </w:t>
      </w:r>
      <w:r>
        <w:rPr>
          <w:rFonts w:cs="Comic Sans MS"/>
          <w:szCs w:val="22"/>
        </w:rPr>
        <w:t>kind</w:t>
      </w:r>
      <w:r w:rsidRPr="006067D4">
        <w:rPr>
          <w:rFonts w:cs="Comic Sans MS"/>
          <w:szCs w:val="22"/>
        </w:rPr>
        <w:t xml:space="preserve"> opgeeft of vast zit.</w:t>
      </w:r>
    </w:p>
    <w:p w14:paraId="4C5CE7B0" w14:textId="77777777" w:rsidR="00E45A2F" w:rsidRPr="006067D4" w:rsidRDefault="00E45A2F" w:rsidP="00C77072">
      <w:pPr>
        <w:numPr>
          <w:ilvl w:val="0"/>
          <w:numId w:val="17"/>
        </w:numPr>
        <w:spacing w:after="120" w:line="240" w:lineRule="auto"/>
        <w:jc w:val="both"/>
        <w:rPr>
          <w:rFonts w:cs="Comic Sans MS"/>
          <w:szCs w:val="22"/>
        </w:rPr>
      </w:pPr>
      <w:r w:rsidRPr="006067D4">
        <w:rPr>
          <w:rFonts w:cs="Comic Sans MS"/>
          <w:szCs w:val="22"/>
        </w:rPr>
        <w:t xml:space="preserve">Zeg je kind dat hij/zij goed bezig is. Dit moedigt je </w:t>
      </w:r>
      <w:r>
        <w:rPr>
          <w:rFonts w:cs="Comic Sans MS"/>
          <w:szCs w:val="22"/>
        </w:rPr>
        <w:t>kind</w:t>
      </w:r>
      <w:r w:rsidRPr="006067D4">
        <w:rPr>
          <w:rFonts w:cs="Comic Sans MS"/>
          <w:szCs w:val="22"/>
        </w:rPr>
        <w:t xml:space="preserve"> aan om verder te doen.</w:t>
      </w:r>
    </w:p>
    <w:p w14:paraId="2331382F" w14:textId="77777777" w:rsidR="00F845D1" w:rsidRPr="00F845D1" w:rsidRDefault="00E45A2F" w:rsidP="00C77072">
      <w:pPr>
        <w:numPr>
          <w:ilvl w:val="0"/>
          <w:numId w:val="18"/>
        </w:numPr>
        <w:spacing w:after="0" w:line="240" w:lineRule="auto"/>
        <w:ind w:right="55"/>
        <w:contextualSpacing/>
        <w:jc w:val="both"/>
        <w:rPr>
          <w:szCs w:val="22"/>
        </w:rPr>
      </w:pPr>
      <w:r w:rsidRPr="00F845D1">
        <w:rPr>
          <w:rFonts w:cs="Comic Sans MS"/>
          <w:szCs w:val="22"/>
        </w:rPr>
        <w:t>Ga niet steeds direct kijken als je kind iets vraagt. Zeg bijvoorbeeld dat hij/zij nog 2 stukjes zelf moet zoeken, en dat je dan komt kijken.</w:t>
      </w:r>
    </w:p>
    <w:p w14:paraId="4E94D601" w14:textId="4A466A6F" w:rsidR="00282755" w:rsidRDefault="00E45A2F" w:rsidP="00C77072">
      <w:pPr>
        <w:numPr>
          <w:ilvl w:val="0"/>
          <w:numId w:val="18"/>
        </w:numPr>
        <w:spacing w:after="0" w:line="240" w:lineRule="auto"/>
        <w:ind w:right="55"/>
        <w:contextualSpacing/>
        <w:jc w:val="both"/>
        <w:rPr>
          <w:szCs w:val="22"/>
        </w:rPr>
      </w:pPr>
      <w:r w:rsidRPr="00F845D1">
        <w:rPr>
          <w:rFonts w:cs="Comic Sans MS"/>
          <w:szCs w:val="22"/>
        </w:rPr>
        <w:t>Beloon je kind als hij/zij goed gewerkt heeft, bijvoorbeeld met een dikke duim, een knuffel, een sticker, een dessertje, samen een spelletje spelen,</w:t>
      </w:r>
      <w:r w:rsidR="00DD3C60" w:rsidRPr="00F845D1">
        <w:rPr>
          <w:rFonts w:cs="Comic Sans MS"/>
          <w:szCs w:val="22"/>
        </w:rPr>
        <w:t xml:space="preserve"> </w:t>
      </w:r>
      <w:r w:rsidRPr="00F845D1">
        <w:rPr>
          <w:rFonts w:cs="Comic Sans MS"/>
          <w:szCs w:val="22"/>
        </w:rPr>
        <w:t>… .</w:t>
      </w:r>
    </w:p>
    <w:p w14:paraId="410DFB85" w14:textId="77777777" w:rsidR="00411F03" w:rsidRDefault="00411F03" w:rsidP="00411F03">
      <w:pPr>
        <w:spacing w:after="0" w:line="240" w:lineRule="auto"/>
        <w:ind w:left="360" w:right="55"/>
        <w:contextualSpacing/>
        <w:jc w:val="both"/>
        <w:rPr>
          <w:szCs w:val="22"/>
        </w:rPr>
      </w:pPr>
    </w:p>
    <w:p w14:paraId="7D090150" w14:textId="77777777" w:rsidR="00D67683" w:rsidRDefault="00D67683" w:rsidP="00411F03">
      <w:pPr>
        <w:spacing w:after="0" w:line="240" w:lineRule="auto"/>
        <w:ind w:left="360" w:right="55"/>
        <w:contextualSpacing/>
        <w:jc w:val="both"/>
        <w:rPr>
          <w:szCs w:val="22"/>
        </w:rPr>
        <w:sectPr w:rsidR="00D67683" w:rsidSect="001203DE">
          <w:headerReference w:type="default" r:id="rId76"/>
          <w:headerReference w:type="first" r:id="rId77"/>
          <w:pgSz w:w="11906" w:h="16838" w:code="9"/>
          <w:pgMar w:top="1361" w:right="1134" w:bottom="1701" w:left="1134" w:header="567" w:footer="567" w:gutter="0"/>
          <w:cols w:space="708"/>
          <w:titlePg/>
          <w:docGrid w:linePitch="360"/>
        </w:sectPr>
      </w:pPr>
    </w:p>
    <w:tbl>
      <w:tblPr>
        <w:tblStyle w:val="Tabelraster"/>
        <w:tblpPr w:leftFromText="142" w:rightFromText="4536" w:bottomFromText="567" w:vertAnchor="page" w:horzAnchor="page" w:tblpX="1135" w:tblpY="341"/>
        <w:tblOverlap w:val="never"/>
        <w:tblW w:w="7023" w:type="dxa"/>
        <w:tblLayout w:type="fixed"/>
        <w:tblLook w:val="04A0" w:firstRow="1" w:lastRow="0" w:firstColumn="1" w:lastColumn="0" w:noHBand="0" w:noVBand="1"/>
      </w:tblPr>
      <w:tblGrid>
        <w:gridCol w:w="7023"/>
      </w:tblGrid>
      <w:sdt>
        <w:sdtPr>
          <w:rPr>
            <w:color w:val="0086CB"/>
            <w:sz w:val="48"/>
            <w:szCs w:val="48"/>
            <w:lang w:val="nl-BE"/>
          </w:rPr>
          <w:id w:val="102928982"/>
          <w:lock w:val="contentLocked"/>
          <w:placeholder>
            <w:docPart w:val="43667CCF3F85491F9C1EE31A1C1EF212"/>
          </w:placeholder>
          <w:group/>
        </w:sdtPr>
        <w:sdtEndPr/>
        <w:sdtContent>
          <w:tr w:rsidR="00D67683" w14:paraId="5FA6D850" w14:textId="77777777" w:rsidTr="00F711FD">
            <w:trPr>
              <w:trHeight w:hRule="exact" w:val="1224"/>
            </w:trPr>
            <w:tc>
              <w:tcPr>
                <w:tcW w:w="7023" w:type="dxa"/>
                <w:tcBorders>
                  <w:top w:val="nil"/>
                  <w:left w:val="nil"/>
                  <w:bottom w:val="nil"/>
                  <w:right w:val="nil"/>
                </w:tcBorders>
                <w:vAlign w:val="bottom"/>
              </w:tcPr>
              <w:sdt>
                <w:sdtPr>
                  <w:rPr>
                    <w:color w:val="0086CB"/>
                    <w:sz w:val="48"/>
                    <w:szCs w:val="48"/>
                    <w:lang w:val="nl-BE"/>
                  </w:rPr>
                  <w:id w:val="972789974"/>
                  <w:placeholder>
                    <w:docPart w:val="99747D86BAF241D18E77F03610D715F3"/>
                  </w:placeholder>
                </w:sdtPr>
                <w:sdtEndPr/>
                <w:sdtContent>
                  <w:p w14:paraId="537236A2" w14:textId="364C2F69" w:rsidR="00D67683" w:rsidRPr="00164CEE" w:rsidRDefault="00D67683" w:rsidP="00F711FD">
                    <w:pPr>
                      <w:pStyle w:val="Geenafstand"/>
                      <w:spacing w:line="520" w:lineRule="exact"/>
                      <w:rPr>
                        <w:color w:val="0086CB"/>
                        <w:sz w:val="48"/>
                        <w:szCs w:val="48"/>
                        <w:lang w:val="nl-BE"/>
                      </w:rPr>
                    </w:pPr>
                    <w:r>
                      <w:rPr>
                        <w:color w:val="0086CB"/>
                        <w:sz w:val="48"/>
                        <w:szCs w:val="48"/>
                        <w:lang w:val="nl-BE"/>
                      </w:rPr>
                      <w:t xml:space="preserve">Overgang naar L1 </w:t>
                    </w:r>
                  </w:p>
                </w:sdtContent>
              </w:sdt>
            </w:tc>
          </w:tr>
        </w:sdtContent>
      </w:sdt>
    </w:tbl>
    <w:p w14:paraId="0199D2C7" w14:textId="15FB7734" w:rsidR="00D67683" w:rsidRDefault="00D67683" w:rsidP="00D67683">
      <w:pPr>
        <w:spacing w:after="0" w:line="240" w:lineRule="auto"/>
        <w:jc w:val="both"/>
      </w:pPr>
    </w:p>
    <w:p w14:paraId="5194DA42" w14:textId="77777777" w:rsidR="00D67683" w:rsidRPr="0008379C" w:rsidRDefault="00D67683" w:rsidP="00D67683">
      <w:pPr>
        <w:pStyle w:val="Kop1"/>
        <w:numPr>
          <w:ilvl w:val="0"/>
          <w:numId w:val="0"/>
        </w:numPr>
        <w:ind w:left="360" w:hanging="360"/>
        <w:jc w:val="both"/>
      </w:pPr>
      <w:r w:rsidRPr="0008379C">
        <w:t>Hoe wordt beslist of een kind al dan niet leerrijp is?</w:t>
      </w:r>
    </w:p>
    <w:p w14:paraId="5685F62F" w14:textId="77777777" w:rsidR="00D67683" w:rsidRDefault="00D67683" w:rsidP="00D67683">
      <w:pPr>
        <w:jc w:val="both"/>
        <w:rPr>
          <w:lang w:val="nl-BE"/>
        </w:rPr>
      </w:pPr>
      <w:r w:rsidRPr="0008379C">
        <w:rPr>
          <w:lang w:val="nl-BE"/>
        </w:rPr>
        <w:t>Enkele redenen waarom kleuters gebaat kunnen zijn bij een extra kleuterjaar:</w:t>
      </w:r>
    </w:p>
    <w:p w14:paraId="6C424B9A" w14:textId="77777777" w:rsidR="00D67683" w:rsidRPr="0008379C" w:rsidRDefault="00D67683" w:rsidP="00D67683">
      <w:pPr>
        <w:pStyle w:val="Geenafstand"/>
        <w:jc w:val="both"/>
      </w:pPr>
      <w:r w:rsidRPr="0008379C">
        <w:t>ernstige uitvallen op verschillende leervoorwaarden</w:t>
      </w:r>
    </w:p>
    <w:p w14:paraId="465B4DAE" w14:textId="77777777" w:rsidR="00D67683" w:rsidRPr="0008379C" w:rsidRDefault="00D67683" w:rsidP="00D67683">
      <w:pPr>
        <w:pStyle w:val="Geenafstand"/>
        <w:jc w:val="both"/>
      </w:pPr>
      <w:r w:rsidRPr="0008379C">
        <w:t>moeilijk begrijpen van opdrachten</w:t>
      </w:r>
    </w:p>
    <w:p w14:paraId="37BFD411" w14:textId="77777777" w:rsidR="00D67683" w:rsidRPr="0008379C" w:rsidRDefault="00D67683" w:rsidP="00D67683">
      <w:pPr>
        <w:pStyle w:val="Geenafstand"/>
        <w:jc w:val="both"/>
      </w:pPr>
      <w:r w:rsidRPr="0008379C">
        <w:t>zich moeilijk kunnen uiten</w:t>
      </w:r>
    </w:p>
    <w:p w14:paraId="5537716F" w14:textId="77777777" w:rsidR="00D67683" w:rsidRPr="0008379C" w:rsidRDefault="00D67683" w:rsidP="00D67683">
      <w:pPr>
        <w:pStyle w:val="Geenafstand"/>
        <w:jc w:val="both"/>
      </w:pPr>
      <w:r w:rsidRPr="0008379C">
        <w:t>niet geordend kunnen vertellen</w:t>
      </w:r>
    </w:p>
    <w:p w14:paraId="4B078052" w14:textId="77777777" w:rsidR="00D67683" w:rsidRPr="0008379C" w:rsidRDefault="00D67683" w:rsidP="00D67683">
      <w:pPr>
        <w:pStyle w:val="Geenafstand"/>
        <w:jc w:val="both"/>
      </w:pPr>
      <w:r w:rsidRPr="0008379C">
        <w:t>weinig concentratie en vlug afgeleid</w:t>
      </w:r>
      <w:r>
        <w:t xml:space="preserve"> zijn</w:t>
      </w:r>
    </w:p>
    <w:p w14:paraId="79D2B130" w14:textId="77777777" w:rsidR="00D67683" w:rsidRPr="0008379C" w:rsidRDefault="00D67683" w:rsidP="00D67683">
      <w:pPr>
        <w:pStyle w:val="Geenafstand"/>
        <w:jc w:val="both"/>
      </w:pPr>
      <w:r w:rsidRPr="0008379C">
        <w:t>rusteloosheid: opdrachten niet kunnen afwerken of ontvluchten, vlinderen, niet kunnen stilzitten</w:t>
      </w:r>
    </w:p>
    <w:p w14:paraId="22E471C1" w14:textId="77777777" w:rsidR="00D67683" w:rsidRDefault="00D67683" w:rsidP="00D67683">
      <w:pPr>
        <w:pStyle w:val="Geenafstand"/>
        <w:jc w:val="both"/>
      </w:pPr>
      <w:r w:rsidRPr="0008379C">
        <w:t>nog zeer speels zijn</w:t>
      </w:r>
    </w:p>
    <w:p w14:paraId="30ECC192" w14:textId="77777777" w:rsidR="00D67683" w:rsidRPr="0008379C" w:rsidRDefault="00D67683" w:rsidP="00D67683">
      <w:pPr>
        <w:pStyle w:val="Geenafstand"/>
        <w:jc w:val="both"/>
      </w:pPr>
      <w:r>
        <w:t>geen of weinig interesse in schoolsere vaardigheden, weinig leergierigheid</w:t>
      </w:r>
    </w:p>
    <w:p w14:paraId="05CACA52" w14:textId="77777777" w:rsidR="00D67683" w:rsidRPr="0008379C" w:rsidRDefault="00D67683" w:rsidP="00D67683">
      <w:pPr>
        <w:pStyle w:val="Geenafstand"/>
        <w:jc w:val="both"/>
      </w:pPr>
      <w:r w:rsidRPr="0008379C">
        <w:t>onzeker, weinig zelfvertrouwen</w:t>
      </w:r>
    </w:p>
    <w:p w14:paraId="4FC05BD1" w14:textId="77777777" w:rsidR="00D67683" w:rsidRPr="007428C3" w:rsidRDefault="00D67683" w:rsidP="00D67683">
      <w:pPr>
        <w:pStyle w:val="Kop1"/>
        <w:numPr>
          <w:ilvl w:val="0"/>
          <w:numId w:val="0"/>
        </w:numPr>
        <w:ind w:left="360" w:hanging="360"/>
        <w:jc w:val="both"/>
      </w:pPr>
      <w:r w:rsidRPr="00500C96">
        <w:t>Welke adviezen kunnen er gegeven worden?</w:t>
      </w:r>
      <w:r>
        <w:t xml:space="preserve"> </w:t>
      </w:r>
    </w:p>
    <w:p w14:paraId="218F4B53" w14:textId="77777777" w:rsidR="00D67683" w:rsidRPr="0008379C" w:rsidRDefault="00D67683" w:rsidP="00D67683">
      <w:pPr>
        <w:pStyle w:val="Geenafstand"/>
        <w:jc w:val="both"/>
      </w:pPr>
      <w:r>
        <w:t>Als</w:t>
      </w:r>
      <w:r w:rsidRPr="0008379C">
        <w:t xml:space="preserve"> het oordeel van de </w:t>
      </w:r>
      <w:proofErr w:type="spellStart"/>
      <w:r w:rsidRPr="0008379C">
        <w:t>kleuterleid</w:t>
      </w:r>
      <w:proofErr w:type="spellEnd"/>
      <w:r w:rsidRPr="0008379C">
        <w:t>(st)er</w:t>
      </w:r>
      <w:r>
        <w:t xml:space="preserve">, de ouders en het CLB </w:t>
      </w:r>
      <w:r w:rsidRPr="0008379C">
        <w:t xml:space="preserve">eensluidend positief </w:t>
      </w:r>
      <w:r>
        <w:t>is</w:t>
      </w:r>
      <w:r w:rsidRPr="0008379C">
        <w:t xml:space="preserve">, en </w:t>
      </w:r>
      <w:r>
        <w:t>je kind</w:t>
      </w:r>
      <w:r w:rsidRPr="0008379C">
        <w:t xml:space="preserve"> </w:t>
      </w:r>
      <w:r w:rsidRPr="00500C96">
        <w:rPr>
          <w:b/>
        </w:rPr>
        <w:t>leerrijp</w:t>
      </w:r>
      <w:r w:rsidRPr="0008379C">
        <w:t xml:space="preserve"> bevonden wordt, kan </w:t>
      </w:r>
      <w:r>
        <w:t>je kind</w:t>
      </w:r>
      <w:r w:rsidRPr="0008379C">
        <w:t xml:space="preserve"> over naar het eerste leerjaar.</w:t>
      </w:r>
    </w:p>
    <w:p w14:paraId="1149864C" w14:textId="77777777" w:rsidR="00D67683" w:rsidRPr="0008379C" w:rsidRDefault="00D67683" w:rsidP="00D67683">
      <w:pPr>
        <w:ind w:left="360"/>
        <w:jc w:val="both"/>
      </w:pPr>
    </w:p>
    <w:p w14:paraId="4CB1CE9A" w14:textId="77777777" w:rsidR="00D67683" w:rsidRPr="0008379C" w:rsidRDefault="00D67683" w:rsidP="00D67683">
      <w:pPr>
        <w:pStyle w:val="Geenafstand"/>
        <w:jc w:val="both"/>
      </w:pPr>
      <w:r>
        <w:t>Als</w:t>
      </w:r>
      <w:r w:rsidRPr="0008379C">
        <w:t xml:space="preserve"> er nog twijfel bestaat en </w:t>
      </w:r>
      <w:r>
        <w:t>je kind</w:t>
      </w:r>
      <w:r w:rsidRPr="0008379C">
        <w:t xml:space="preserve"> </w:t>
      </w:r>
      <w:r w:rsidRPr="00500C96">
        <w:rPr>
          <w:b/>
        </w:rPr>
        <w:t>niet helemaal leerrijp</w:t>
      </w:r>
      <w:r w:rsidRPr="0008379C">
        <w:t xml:space="preserve"> bevonden wordt, kan het advies gegeven worden toch de stap naar het eerste leerjaar te zetten mits extra zorg en/of opvolging. Dit kan bestaan uit interne zorg op school (differentiatie binnen de klas) of via doorverwijzing naar een externe begeleidingsdienst (revalidatiecentrum, logopedie,</w:t>
      </w:r>
      <w:r>
        <w:t xml:space="preserve"> kinesist,</w:t>
      </w:r>
      <w:r w:rsidRPr="0008379C">
        <w:t xml:space="preserve">…). </w:t>
      </w:r>
    </w:p>
    <w:p w14:paraId="5C4FBE3D" w14:textId="77777777" w:rsidR="00D67683" w:rsidRPr="0008379C" w:rsidRDefault="00D67683" w:rsidP="00D67683">
      <w:pPr>
        <w:ind w:left="360"/>
        <w:jc w:val="both"/>
      </w:pPr>
    </w:p>
    <w:p w14:paraId="7A421142" w14:textId="77777777" w:rsidR="00D67683" w:rsidRPr="0008379C" w:rsidRDefault="00D67683" w:rsidP="00D67683">
      <w:pPr>
        <w:pStyle w:val="Geenafstand"/>
        <w:jc w:val="both"/>
      </w:pPr>
      <w:r>
        <w:t>Als</w:t>
      </w:r>
      <w:r w:rsidRPr="0008379C">
        <w:t xml:space="preserve"> </w:t>
      </w:r>
      <w:r>
        <w:t>je kind</w:t>
      </w:r>
      <w:r w:rsidRPr="0008379C">
        <w:t xml:space="preserve"> </w:t>
      </w:r>
      <w:r w:rsidRPr="00500C96">
        <w:rPr>
          <w:b/>
        </w:rPr>
        <w:t>niet leerrijp</w:t>
      </w:r>
      <w:r w:rsidRPr="0008379C">
        <w:t xml:space="preserve"> is, kan in overleg met de ouders het advies overzitten van de derde kleuterklas gegeven worden zodat </w:t>
      </w:r>
      <w:r>
        <w:t>je kind</w:t>
      </w:r>
      <w:r w:rsidRPr="0008379C">
        <w:t xml:space="preserve"> in dit extra jaartje kleuteronderwijs de nodige vaardigheden kan verwerven om een jaartje later - waarschijnlijk met meer succes - te starten in het eerste leerjaar. Op die manier wordt vermeden dat kinderen geconfronteerd worden met leerstof en opdrachten waar ze zelf nog niet klaar voor zijn. Een jaartje overzitten, kan dus vermijden dat </w:t>
      </w:r>
      <w:r>
        <w:t>je</w:t>
      </w:r>
      <w:r w:rsidRPr="0008379C">
        <w:t xml:space="preserve"> kind </w:t>
      </w:r>
      <w:r>
        <w:t xml:space="preserve">zijn/haar </w:t>
      </w:r>
      <w:r w:rsidRPr="0008379C">
        <w:t xml:space="preserve"> zelfvertrouwen </w:t>
      </w:r>
      <w:r>
        <w:t>verliest</w:t>
      </w:r>
      <w:r w:rsidRPr="0008379C">
        <w:t xml:space="preserve">, faalangstig </w:t>
      </w:r>
      <w:r>
        <w:t>wordt</w:t>
      </w:r>
      <w:r w:rsidRPr="0008379C">
        <w:t xml:space="preserve"> of niet graag meer naar school </w:t>
      </w:r>
      <w:r>
        <w:t>gaat</w:t>
      </w:r>
      <w:r w:rsidRPr="0008379C">
        <w:t>.</w:t>
      </w:r>
    </w:p>
    <w:p w14:paraId="539D0EC8" w14:textId="77777777" w:rsidR="00D67683" w:rsidRDefault="00D67683" w:rsidP="00D67683">
      <w:pPr>
        <w:ind w:left="360"/>
        <w:jc w:val="both"/>
      </w:pPr>
    </w:p>
    <w:p w14:paraId="4B4CE799" w14:textId="77777777" w:rsidR="00D67683" w:rsidRPr="001C4E83" w:rsidRDefault="00D67683" w:rsidP="00D67683">
      <w:pPr>
        <w:ind w:right="55"/>
        <w:jc w:val="both"/>
        <w:rPr>
          <w:bCs/>
          <w:szCs w:val="22"/>
        </w:rPr>
      </w:pPr>
      <w:r w:rsidRPr="001C4E83">
        <w:rPr>
          <w:bCs/>
          <w:szCs w:val="22"/>
        </w:rPr>
        <w:t>Het advies over de overgang naar het 1</w:t>
      </w:r>
      <w:r w:rsidRPr="001C4E83">
        <w:rPr>
          <w:bCs/>
          <w:szCs w:val="22"/>
          <w:vertAlign w:val="superscript"/>
        </w:rPr>
        <w:t>ste</w:t>
      </w:r>
      <w:r w:rsidRPr="001C4E83">
        <w:rPr>
          <w:bCs/>
          <w:szCs w:val="22"/>
        </w:rPr>
        <w:t xml:space="preserve"> leerjaar is niet bindend. Ouders mogen kiezen op voorwaarde dat je</w:t>
      </w:r>
      <w:r>
        <w:rPr>
          <w:bCs/>
          <w:szCs w:val="22"/>
        </w:rPr>
        <w:t xml:space="preserve"> kind minstens 290</w:t>
      </w:r>
      <w:r w:rsidRPr="001C4E83">
        <w:rPr>
          <w:bCs/>
          <w:szCs w:val="22"/>
        </w:rPr>
        <w:t xml:space="preserve"> halve </w:t>
      </w:r>
      <w:r>
        <w:rPr>
          <w:bCs/>
          <w:szCs w:val="22"/>
        </w:rPr>
        <w:t>les</w:t>
      </w:r>
      <w:r w:rsidRPr="001C4E83">
        <w:rPr>
          <w:bCs/>
          <w:szCs w:val="22"/>
        </w:rPr>
        <w:t xml:space="preserve">dagen in de derde kleuterklas aanwezig is geweest. </w:t>
      </w:r>
    </w:p>
    <w:p w14:paraId="605DA35C" w14:textId="77777777" w:rsidR="00D67683" w:rsidRDefault="00D67683" w:rsidP="00D67683">
      <w:pPr>
        <w:ind w:right="55"/>
        <w:jc w:val="both"/>
        <w:rPr>
          <w:bCs/>
          <w:szCs w:val="22"/>
        </w:rPr>
      </w:pPr>
      <w:r w:rsidRPr="001C4E83">
        <w:rPr>
          <w:bCs/>
          <w:szCs w:val="22"/>
        </w:rPr>
        <w:t>Als je kind minder dan 2</w:t>
      </w:r>
      <w:r>
        <w:rPr>
          <w:bCs/>
          <w:szCs w:val="22"/>
        </w:rPr>
        <w:t>9</w:t>
      </w:r>
      <w:r w:rsidRPr="001C4E83">
        <w:rPr>
          <w:bCs/>
          <w:szCs w:val="22"/>
        </w:rPr>
        <w:t>0 ha</w:t>
      </w:r>
      <w:r>
        <w:rPr>
          <w:bCs/>
          <w:szCs w:val="22"/>
        </w:rPr>
        <w:t xml:space="preserve">lve dagen naar school ging, </w:t>
      </w:r>
      <w:r w:rsidRPr="001C4E83">
        <w:rPr>
          <w:bCs/>
          <w:szCs w:val="22"/>
        </w:rPr>
        <w:t>beslist de klassenraad van het lager onderwijs. Dit advie</w:t>
      </w:r>
      <w:r>
        <w:rPr>
          <w:bCs/>
          <w:szCs w:val="22"/>
        </w:rPr>
        <w:t>s moet je wel volgen als ouder, o</w:t>
      </w:r>
      <w:r w:rsidRPr="001C4E83">
        <w:rPr>
          <w:bCs/>
          <w:szCs w:val="22"/>
        </w:rPr>
        <w:t>ok als je van school zou veranderen.</w:t>
      </w:r>
    </w:p>
    <w:p w14:paraId="737F1EF4" w14:textId="23C3AE75" w:rsidR="00D67683" w:rsidRPr="00972D56" w:rsidRDefault="00D67683" w:rsidP="00D67683">
      <w:pPr>
        <w:ind w:right="55"/>
        <w:jc w:val="both"/>
        <w:rPr>
          <w:b/>
          <w:i/>
          <w:iCs/>
          <w:szCs w:val="22"/>
        </w:rPr>
      </w:pPr>
      <w:r w:rsidRPr="00972D56">
        <w:rPr>
          <w:b/>
          <w:i/>
          <w:iCs/>
          <w:szCs w:val="22"/>
        </w:rPr>
        <w:t xml:space="preserve">Opmerking: Sinds het schooljaar 2020-2021 is de aanvang van de leerplicht tot 5 jaar verlaagd. De leerplicht start op 1 september van het kalenderjaar waar in de kleuter 5 jaar is geworden of wordt. Dit betekent dat alle 5-jarigen en alle kinderen die tussen 1 september en 31 december 5 jaar worden, moeten minstens 290 halve lesdagen naar school gaan. </w:t>
      </w:r>
    </w:p>
    <w:p w14:paraId="5E6E47D0" w14:textId="6ED36AB4" w:rsidR="00D67683" w:rsidRDefault="00D67683" w:rsidP="00D67683">
      <w:pPr>
        <w:tabs>
          <w:tab w:val="left" w:pos="1065"/>
        </w:tabs>
        <w:rPr>
          <w:szCs w:val="22"/>
        </w:rPr>
      </w:pPr>
      <w:r>
        <w:rPr>
          <w:bCs/>
          <w:szCs w:val="22"/>
        </w:rPr>
        <w:br w:type="page"/>
      </w:r>
    </w:p>
    <w:p w14:paraId="10EA1241" w14:textId="250873C8" w:rsidR="00D67683" w:rsidRPr="00D67683" w:rsidRDefault="00D67683" w:rsidP="00D67683">
      <w:pPr>
        <w:tabs>
          <w:tab w:val="left" w:pos="1065"/>
        </w:tabs>
        <w:rPr>
          <w:szCs w:val="22"/>
        </w:rPr>
        <w:sectPr w:rsidR="00D67683" w:rsidRPr="00D67683" w:rsidSect="001203DE">
          <w:pgSz w:w="11906" w:h="16838" w:code="9"/>
          <w:pgMar w:top="1361" w:right="1134" w:bottom="1701" w:left="1134" w:header="567" w:footer="567" w:gutter="0"/>
          <w:cols w:space="708"/>
          <w:titlePg/>
          <w:docGrid w:linePitch="360"/>
        </w:sectPr>
      </w:pPr>
    </w:p>
    <w:tbl>
      <w:tblPr>
        <w:tblStyle w:val="Tabelraster"/>
        <w:tblpPr w:leftFromText="142" w:rightFromText="4536" w:bottomFromText="567" w:vertAnchor="page" w:horzAnchor="page" w:tblpX="1135" w:tblpY="341"/>
        <w:tblOverlap w:val="never"/>
        <w:tblW w:w="7023" w:type="dxa"/>
        <w:tblLayout w:type="fixed"/>
        <w:tblLook w:val="04A0" w:firstRow="1" w:lastRow="0" w:firstColumn="1" w:lastColumn="0" w:noHBand="0" w:noVBand="1"/>
      </w:tblPr>
      <w:tblGrid>
        <w:gridCol w:w="7023"/>
      </w:tblGrid>
      <w:sdt>
        <w:sdtPr>
          <w:rPr>
            <w:color w:val="0086CB"/>
            <w:sz w:val="48"/>
            <w:szCs w:val="48"/>
            <w:lang w:val="nl-BE"/>
          </w:rPr>
          <w:id w:val="-40527158"/>
          <w:lock w:val="contentLocked"/>
          <w:placeholder>
            <w:docPart w:val="910693BA13D34F889E8D736A8EFCCA50"/>
          </w:placeholder>
          <w:group/>
        </w:sdtPr>
        <w:sdtEndPr/>
        <w:sdtContent>
          <w:tr w:rsidR="00411F03" w14:paraId="7B22B770" w14:textId="77777777" w:rsidTr="00F711FD">
            <w:trPr>
              <w:trHeight w:hRule="exact" w:val="1224"/>
            </w:trPr>
            <w:tc>
              <w:tcPr>
                <w:tcW w:w="7023" w:type="dxa"/>
                <w:tcBorders>
                  <w:top w:val="nil"/>
                  <w:left w:val="nil"/>
                  <w:bottom w:val="nil"/>
                  <w:right w:val="nil"/>
                </w:tcBorders>
                <w:vAlign w:val="bottom"/>
              </w:tcPr>
              <w:sdt>
                <w:sdtPr>
                  <w:rPr>
                    <w:color w:val="0086CB"/>
                    <w:sz w:val="48"/>
                    <w:szCs w:val="48"/>
                    <w:lang w:val="nl-BE"/>
                  </w:rPr>
                  <w:id w:val="-1796216451"/>
                  <w:placeholder>
                    <w:docPart w:val="5CC8BEA6C1634B8BB64255854726C3D4"/>
                  </w:placeholder>
                </w:sdtPr>
                <w:sdtEndPr/>
                <w:sdtContent>
                  <w:p w14:paraId="687C1446" w14:textId="7B38CAE3" w:rsidR="00411F03" w:rsidRPr="00164CEE" w:rsidRDefault="00411F03" w:rsidP="00F711FD">
                    <w:pPr>
                      <w:pStyle w:val="Geenafstand"/>
                      <w:spacing w:line="520" w:lineRule="exact"/>
                      <w:rPr>
                        <w:color w:val="0086CB"/>
                        <w:sz w:val="48"/>
                        <w:szCs w:val="48"/>
                        <w:lang w:val="nl-BE"/>
                      </w:rPr>
                    </w:pPr>
                    <w:r>
                      <w:rPr>
                        <w:color w:val="0086CB"/>
                        <w:sz w:val="48"/>
                        <w:szCs w:val="48"/>
                        <w:lang w:val="nl-BE"/>
                      </w:rPr>
                      <w:t>Tot slot…</w:t>
                    </w:r>
                    <w:r w:rsidR="00F23E98">
                      <w:rPr>
                        <w:color w:val="0086CB"/>
                        <w:sz w:val="48"/>
                        <w:szCs w:val="48"/>
                        <w:lang w:val="nl-BE"/>
                      </w:rPr>
                      <w:t xml:space="preserve"> nog meer tips!</w:t>
                    </w:r>
                  </w:p>
                </w:sdtContent>
              </w:sdt>
            </w:tc>
          </w:tr>
        </w:sdtContent>
      </w:sdt>
    </w:tbl>
    <w:p w14:paraId="31D53142" w14:textId="31A7D905" w:rsidR="00411F03" w:rsidRPr="00411F03" w:rsidRDefault="00411F03" w:rsidP="00411F03">
      <w:pPr>
        <w:pStyle w:val="Lijstopsomteken"/>
        <w:rPr>
          <w:b/>
          <w:bCs/>
        </w:rPr>
      </w:pPr>
      <w:r w:rsidRPr="00411F03">
        <w:rPr>
          <w:b/>
          <w:bCs/>
        </w:rPr>
        <w:t>KIJKTIPS:</w:t>
      </w:r>
    </w:p>
    <w:p w14:paraId="5ACF7B3B" w14:textId="77777777" w:rsidR="00411F03" w:rsidRPr="00411F03" w:rsidRDefault="00411F03" w:rsidP="00C77072">
      <w:pPr>
        <w:pStyle w:val="Lijstopsomteken"/>
        <w:numPr>
          <w:ilvl w:val="0"/>
          <w:numId w:val="42"/>
        </w:numPr>
        <w:rPr>
          <w:lang w:val="nl-BE"/>
        </w:rPr>
      </w:pPr>
      <w:r w:rsidRPr="00411F03">
        <w:rPr>
          <w:b/>
          <w:bCs/>
          <w:lang w:val="nl-BE"/>
        </w:rPr>
        <w:t xml:space="preserve">Sarah zingt </w:t>
      </w:r>
      <w:r w:rsidRPr="00411F03">
        <w:rPr>
          <w:lang w:val="nl-BE"/>
        </w:rPr>
        <w:t>(</w:t>
      </w:r>
      <w:proofErr w:type="spellStart"/>
      <w:r w:rsidRPr="00411F03">
        <w:rPr>
          <w:lang w:val="nl-BE"/>
        </w:rPr>
        <w:t>Ketnet</w:t>
      </w:r>
      <w:proofErr w:type="spellEnd"/>
      <w:r w:rsidRPr="00411F03">
        <w:rPr>
          <w:lang w:val="nl-BE"/>
        </w:rPr>
        <w:t xml:space="preserve">, </w:t>
      </w:r>
      <w:proofErr w:type="spellStart"/>
      <w:r w:rsidRPr="00411F03">
        <w:rPr>
          <w:lang w:val="nl-BE"/>
        </w:rPr>
        <w:t>Youtube</w:t>
      </w:r>
      <w:proofErr w:type="spellEnd"/>
      <w:r w:rsidRPr="00411F03">
        <w:rPr>
          <w:lang w:val="nl-BE"/>
        </w:rPr>
        <w:t xml:space="preserve">): Sarah woont in een kleurrijke blokkentoren. Sarah en haar vriendjes zingen de leukste en bekendste kinderliedjes! Er bestaat ook </w:t>
      </w:r>
      <w:r w:rsidRPr="00411F03">
        <w:rPr>
          <w:b/>
          <w:bCs/>
          <w:lang w:val="nl-BE"/>
        </w:rPr>
        <w:t>Sarah knutselt</w:t>
      </w:r>
      <w:r w:rsidRPr="00411F03">
        <w:rPr>
          <w:lang w:val="nl-BE"/>
        </w:rPr>
        <w:t>, waar je inspiratie kan opdoen.</w:t>
      </w:r>
    </w:p>
    <w:p w14:paraId="64B7607F" w14:textId="77777777" w:rsidR="00411F03" w:rsidRPr="00411F03" w:rsidRDefault="00411F03" w:rsidP="00C77072">
      <w:pPr>
        <w:pStyle w:val="Lijstopsomteken"/>
        <w:numPr>
          <w:ilvl w:val="0"/>
          <w:numId w:val="42"/>
        </w:numPr>
        <w:rPr>
          <w:lang w:val="nl-BE"/>
        </w:rPr>
      </w:pPr>
      <w:r w:rsidRPr="00411F03">
        <w:rPr>
          <w:b/>
          <w:bCs/>
          <w:lang w:val="nl-BE"/>
        </w:rPr>
        <w:t>Kaatje</w:t>
      </w:r>
      <w:r>
        <w:rPr>
          <w:b/>
          <w:bCs/>
          <w:lang w:val="nl-BE"/>
        </w:rPr>
        <w:t xml:space="preserve"> </w:t>
      </w:r>
      <w:r w:rsidRPr="00411F03">
        <w:rPr>
          <w:lang w:val="nl-BE"/>
        </w:rPr>
        <w:t>(</w:t>
      </w:r>
      <w:proofErr w:type="spellStart"/>
      <w:r w:rsidRPr="00411F03">
        <w:rPr>
          <w:lang w:val="nl-BE"/>
        </w:rPr>
        <w:t>Ketnet</w:t>
      </w:r>
      <w:proofErr w:type="spellEnd"/>
      <w:r w:rsidRPr="00411F03">
        <w:rPr>
          <w:lang w:val="nl-BE"/>
        </w:rPr>
        <w:t xml:space="preserve">, </w:t>
      </w:r>
      <w:proofErr w:type="spellStart"/>
      <w:r w:rsidRPr="00411F03">
        <w:rPr>
          <w:lang w:val="nl-BE"/>
        </w:rPr>
        <w:t>Youtube</w:t>
      </w:r>
      <w:proofErr w:type="spellEnd"/>
      <w:r>
        <w:rPr>
          <w:lang w:val="nl-BE"/>
        </w:rPr>
        <w:t>)</w:t>
      </w:r>
      <w:r w:rsidRPr="00411F03">
        <w:rPr>
          <w:lang w:val="nl-BE"/>
        </w:rPr>
        <w:t xml:space="preserve">: In Kaatjes </w:t>
      </w:r>
      <w:proofErr w:type="spellStart"/>
      <w:r w:rsidRPr="00411F03">
        <w:rPr>
          <w:lang w:val="nl-BE"/>
        </w:rPr>
        <w:t>Tralalaatjes</w:t>
      </w:r>
      <w:proofErr w:type="spellEnd"/>
      <w:r w:rsidRPr="00411F03">
        <w:rPr>
          <w:lang w:val="nl-BE"/>
        </w:rPr>
        <w:t xml:space="preserve"> komt Kaatje een probleem tegen en bedenkt ze met haar vrienden een oplossing. In de Wereld rond met Kaatje ontdekken Kaatje en Victor verschillende betoverende plekken op onze wereld. Er is ook nog Kaatjes’ kameraadjes waar we op bezoek gaan bij iemand en zo verschillende mensen, beroepen, omgevingen leren kennen.</w:t>
      </w:r>
    </w:p>
    <w:p w14:paraId="69FDCEB6" w14:textId="77777777" w:rsidR="00411F03" w:rsidRPr="00411F03" w:rsidRDefault="00411F03" w:rsidP="00C77072">
      <w:pPr>
        <w:pStyle w:val="Lijstopsomteken"/>
        <w:numPr>
          <w:ilvl w:val="0"/>
          <w:numId w:val="42"/>
        </w:numPr>
        <w:rPr>
          <w:lang w:val="nl-BE"/>
        </w:rPr>
      </w:pPr>
      <w:proofErr w:type="spellStart"/>
      <w:r w:rsidRPr="00411F03">
        <w:rPr>
          <w:b/>
          <w:bCs/>
          <w:lang w:val="nl-BE"/>
        </w:rPr>
        <w:t>Biba</w:t>
      </w:r>
      <w:proofErr w:type="spellEnd"/>
      <w:r w:rsidRPr="00411F03">
        <w:rPr>
          <w:b/>
          <w:bCs/>
          <w:lang w:val="nl-BE"/>
        </w:rPr>
        <w:t xml:space="preserve"> en </w:t>
      </w:r>
      <w:proofErr w:type="spellStart"/>
      <w:r w:rsidRPr="00411F03">
        <w:rPr>
          <w:b/>
          <w:bCs/>
          <w:lang w:val="nl-BE"/>
        </w:rPr>
        <w:t>Loeba</w:t>
      </w:r>
      <w:proofErr w:type="spellEnd"/>
      <w:r w:rsidRPr="00411F03">
        <w:rPr>
          <w:b/>
          <w:bCs/>
          <w:lang w:val="nl-BE"/>
        </w:rPr>
        <w:t xml:space="preserve"> </w:t>
      </w:r>
      <w:r w:rsidRPr="00411F03">
        <w:rPr>
          <w:lang w:val="nl-BE"/>
        </w:rPr>
        <w:t>(</w:t>
      </w:r>
      <w:proofErr w:type="spellStart"/>
      <w:r w:rsidRPr="00411F03">
        <w:rPr>
          <w:lang w:val="nl-BE"/>
        </w:rPr>
        <w:t>Ketnet</w:t>
      </w:r>
      <w:proofErr w:type="spellEnd"/>
      <w:r w:rsidRPr="00411F03">
        <w:rPr>
          <w:lang w:val="nl-BE"/>
        </w:rPr>
        <w:t xml:space="preserve">, </w:t>
      </w:r>
      <w:proofErr w:type="spellStart"/>
      <w:r w:rsidRPr="00411F03">
        <w:rPr>
          <w:lang w:val="nl-BE"/>
        </w:rPr>
        <w:t>Youtube</w:t>
      </w:r>
      <w:proofErr w:type="spellEnd"/>
      <w:r w:rsidRPr="00411F03">
        <w:rPr>
          <w:lang w:val="nl-BE"/>
        </w:rPr>
        <w:t xml:space="preserve">): Het programma is gericht op kinderen tussen 0 en 6 jaar en wil lichaamsbeweging in deze leeftijdsgroep stimuleren. Gebaseerd op </w:t>
      </w:r>
      <w:proofErr w:type="spellStart"/>
      <w:r w:rsidRPr="00411F03">
        <w:rPr>
          <w:lang w:val="nl-BE"/>
        </w:rPr>
        <w:t>Bodymap</w:t>
      </w:r>
      <w:proofErr w:type="spellEnd"/>
      <w:r w:rsidRPr="00411F03">
        <w:rPr>
          <w:lang w:val="nl-BE"/>
        </w:rPr>
        <w:t>.</w:t>
      </w:r>
    </w:p>
    <w:p w14:paraId="48F00F82" w14:textId="77777777" w:rsidR="00411F03" w:rsidRPr="00411F03" w:rsidRDefault="00411F03" w:rsidP="00C77072">
      <w:pPr>
        <w:pStyle w:val="Lijstopsomteken"/>
        <w:numPr>
          <w:ilvl w:val="0"/>
          <w:numId w:val="42"/>
        </w:numPr>
        <w:rPr>
          <w:lang w:val="nl-BE"/>
        </w:rPr>
      </w:pPr>
      <w:proofErr w:type="spellStart"/>
      <w:r w:rsidRPr="00411F03">
        <w:rPr>
          <w:b/>
          <w:bCs/>
          <w:lang w:val="nl-BE"/>
        </w:rPr>
        <w:t>Ask</w:t>
      </w:r>
      <w:proofErr w:type="spellEnd"/>
      <w:r w:rsidRPr="00411F03">
        <w:rPr>
          <w:b/>
          <w:bCs/>
          <w:lang w:val="nl-BE"/>
        </w:rPr>
        <w:t xml:space="preserve"> </w:t>
      </w:r>
      <w:proofErr w:type="spellStart"/>
      <w:r w:rsidRPr="00411F03">
        <w:rPr>
          <w:b/>
          <w:bCs/>
          <w:lang w:val="nl-BE"/>
        </w:rPr>
        <w:t>the</w:t>
      </w:r>
      <w:proofErr w:type="spellEnd"/>
      <w:r w:rsidRPr="00411F03">
        <w:rPr>
          <w:b/>
          <w:bCs/>
          <w:lang w:val="nl-BE"/>
        </w:rPr>
        <w:t xml:space="preserve"> Storybots </w:t>
      </w:r>
      <w:r w:rsidRPr="00411F03">
        <w:rPr>
          <w:lang w:val="nl-BE"/>
        </w:rPr>
        <w:t>(</w:t>
      </w:r>
      <w:proofErr w:type="spellStart"/>
      <w:r w:rsidRPr="00411F03">
        <w:rPr>
          <w:lang w:val="nl-BE"/>
        </w:rPr>
        <w:t>Netflix</w:t>
      </w:r>
      <w:proofErr w:type="spellEnd"/>
      <w:r w:rsidRPr="00411F03">
        <w:rPr>
          <w:lang w:val="nl-BE"/>
        </w:rPr>
        <w:t xml:space="preserve">, </w:t>
      </w:r>
      <w:proofErr w:type="spellStart"/>
      <w:r w:rsidRPr="00411F03">
        <w:rPr>
          <w:lang w:val="nl-BE"/>
        </w:rPr>
        <w:t>Youtube</w:t>
      </w:r>
      <w:proofErr w:type="spellEnd"/>
      <w:r w:rsidRPr="00411F03">
        <w:rPr>
          <w:lang w:val="nl-BE"/>
        </w:rPr>
        <w:t>) : Vijf nieuwsgierige wezentjes zoeken antwoorden op de belangrijkste vragen van kinderen.</w:t>
      </w:r>
    </w:p>
    <w:p w14:paraId="3C8FBD93" w14:textId="77777777" w:rsidR="00411F03" w:rsidRPr="00411F03" w:rsidRDefault="00411F03" w:rsidP="00C77072">
      <w:pPr>
        <w:pStyle w:val="Lijstopsomteken"/>
        <w:numPr>
          <w:ilvl w:val="0"/>
          <w:numId w:val="42"/>
        </w:numPr>
        <w:rPr>
          <w:lang w:val="nl-BE"/>
        </w:rPr>
      </w:pPr>
      <w:r w:rsidRPr="00411F03">
        <w:rPr>
          <w:b/>
          <w:bCs/>
          <w:lang w:val="nl-BE"/>
        </w:rPr>
        <w:t>Sesamstraat</w:t>
      </w:r>
      <w:r w:rsidRPr="00411F03">
        <w:rPr>
          <w:lang w:val="nl-BE"/>
        </w:rPr>
        <w:t>: Programma dat verschillende thema’s aan bod laat komen, sociale thema’s maar ook dingen aanleert aan kinderen.</w:t>
      </w:r>
    </w:p>
    <w:p w14:paraId="716897F3" w14:textId="77777777" w:rsidR="00411F03" w:rsidRPr="00411F03" w:rsidRDefault="00411F03" w:rsidP="00C77072">
      <w:pPr>
        <w:pStyle w:val="Lijstopsomteken"/>
        <w:numPr>
          <w:ilvl w:val="0"/>
          <w:numId w:val="42"/>
        </w:numPr>
        <w:rPr>
          <w:lang w:val="nl-BE"/>
        </w:rPr>
      </w:pPr>
      <w:proofErr w:type="spellStart"/>
      <w:r w:rsidRPr="00411F03">
        <w:rPr>
          <w:b/>
          <w:bCs/>
          <w:lang w:val="nl-BE"/>
        </w:rPr>
        <w:t>Yetili</w:t>
      </w:r>
      <w:proofErr w:type="spellEnd"/>
      <w:r w:rsidRPr="00411F03">
        <w:rPr>
          <w:b/>
          <w:bCs/>
          <w:lang w:val="nl-BE"/>
        </w:rPr>
        <w:t xml:space="preserve"> vertelt </w:t>
      </w:r>
      <w:r w:rsidRPr="00411F03">
        <w:rPr>
          <w:lang w:val="nl-BE"/>
        </w:rPr>
        <w:t>(</w:t>
      </w:r>
      <w:proofErr w:type="spellStart"/>
      <w:r w:rsidRPr="00411F03">
        <w:rPr>
          <w:lang w:val="nl-BE"/>
        </w:rPr>
        <w:t>Ketnet</w:t>
      </w:r>
      <w:proofErr w:type="spellEnd"/>
      <w:r w:rsidRPr="00411F03">
        <w:rPr>
          <w:lang w:val="nl-BE"/>
        </w:rPr>
        <w:t xml:space="preserve">, </w:t>
      </w:r>
      <w:proofErr w:type="spellStart"/>
      <w:r w:rsidRPr="00411F03">
        <w:rPr>
          <w:lang w:val="nl-BE"/>
        </w:rPr>
        <w:t>Youtube</w:t>
      </w:r>
      <w:proofErr w:type="spellEnd"/>
      <w:r w:rsidRPr="00411F03">
        <w:rPr>
          <w:lang w:val="nl-BE"/>
        </w:rPr>
        <w:t xml:space="preserve">): Elke avond als de boekwinkel dicht is, komt </w:t>
      </w:r>
      <w:proofErr w:type="spellStart"/>
      <w:r w:rsidRPr="00411F03">
        <w:rPr>
          <w:lang w:val="nl-BE"/>
        </w:rPr>
        <w:t>Yétili</w:t>
      </w:r>
      <w:proofErr w:type="spellEnd"/>
      <w:r w:rsidRPr="00411F03">
        <w:rPr>
          <w:lang w:val="nl-BE"/>
        </w:rPr>
        <w:t xml:space="preserve"> tot leven en zet hij zijn twee kleine vriendjes op zijn knieën om een verhaaltje voor te lezen.</w:t>
      </w:r>
    </w:p>
    <w:p w14:paraId="549A4687" w14:textId="77777777" w:rsidR="00411F03" w:rsidRPr="00411F03" w:rsidRDefault="00411F03" w:rsidP="00C77072">
      <w:pPr>
        <w:pStyle w:val="Lijstopsomteken"/>
        <w:numPr>
          <w:ilvl w:val="0"/>
          <w:numId w:val="42"/>
        </w:numPr>
        <w:rPr>
          <w:lang w:val="nl-BE"/>
        </w:rPr>
      </w:pPr>
      <w:r w:rsidRPr="00411F03">
        <w:rPr>
          <w:lang w:val="nl-BE"/>
        </w:rPr>
        <w:t xml:space="preserve">De digitale klas van </w:t>
      </w:r>
      <w:r w:rsidRPr="00411F03">
        <w:rPr>
          <w:b/>
          <w:bCs/>
          <w:lang w:val="nl-BE"/>
        </w:rPr>
        <w:t xml:space="preserve">Juf Stephanie en Ollie </w:t>
      </w:r>
      <w:r w:rsidRPr="00411F03">
        <w:rPr>
          <w:lang w:val="nl-BE"/>
        </w:rPr>
        <w:t xml:space="preserve">: </w:t>
      </w:r>
      <w:hyperlink r:id="rId78" w:history="1">
        <w:r w:rsidRPr="00411F03">
          <w:rPr>
            <w:rStyle w:val="Hyperlink"/>
            <w:lang w:val="nl-BE"/>
          </w:rPr>
          <w:t>https://www.youtube.com/channel/UCaqtVkN9p0Q2a4CYPXdxSmA</w:t>
        </w:r>
      </w:hyperlink>
      <w:r w:rsidRPr="00411F03">
        <w:rPr>
          <w:lang w:val="nl-BE"/>
        </w:rPr>
        <w:t xml:space="preserve"> </w:t>
      </w:r>
    </w:p>
    <w:p w14:paraId="3D908F9F" w14:textId="77777777" w:rsidR="00411F03" w:rsidRDefault="00411F03" w:rsidP="00411F03">
      <w:pPr>
        <w:pStyle w:val="Lijstopsomteken"/>
        <w:numPr>
          <w:ilvl w:val="0"/>
          <w:numId w:val="0"/>
        </w:numPr>
        <w:ind w:left="360"/>
      </w:pPr>
    </w:p>
    <w:p w14:paraId="37803F3C" w14:textId="7E9517E6" w:rsidR="00411F03" w:rsidRDefault="00411F03" w:rsidP="00411F03">
      <w:pPr>
        <w:pStyle w:val="Lijstopsomteken"/>
        <w:rPr>
          <w:b/>
          <w:bCs/>
        </w:rPr>
      </w:pPr>
      <w:r>
        <w:rPr>
          <w:b/>
          <w:bCs/>
        </w:rPr>
        <w:t>BOEKENTIPS</w:t>
      </w:r>
    </w:p>
    <w:p w14:paraId="38C2D515" w14:textId="7543C44A" w:rsidR="00411F03" w:rsidRDefault="00411F03" w:rsidP="00C77072">
      <w:pPr>
        <w:pStyle w:val="Lijstopsomteken"/>
        <w:numPr>
          <w:ilvl w:val="0"/>
          <w:numId w:val="43"/>
        </w:numPr>
        <w:spacing w:before="0" w:after="0" w:line="240" w:lineRule="auto"/>
        <w:ind w:left="714" w:hanging="357"/>
      </w:pPr>
      <w:r>
        <w:t xml:space="preserve">Boekenreeksen: Vos en Haas, </w:t>
      </w:r>
      <w:proofErr w:type="spellStart"/>
      <w:r>
        <w:t>Rikki</w:t>
      </w:r>
      <w:proofErr w:type="spellEnd"/>
      <w:r>
        <w:t>, Anna, Heksje mimi, Tip de Muis, Karel, Tiny, Saar</w:t>
      </w:r>
    </w:p>
    <w:p w14:paraId="3A9A7169" w14:textId="6997C71A" w:rsidR="00411F03" w:rsidRDefault="00411F03" w:rsidP="00C77072">
      <w:pPr>
        <w:pStyle w:val="Lijstopsomteken"/>
        <w:numPr>
          <w:ilvl w:val="0"/>
          <w:numId w:val="43"/>
        </w:numPr>
        <w:spacing w:before="0" w:after="0" w:line="240" w:lineRule="auto"/>
        <w:ind w:left="714" w:hanging="357"/>
      </w:pPr>
      <w:r>
        <w:t xml:space="preserve">Kindertijdschriften: </w:t>
      </w:r>
      <w:proofErr w:type="spellStart"/>
      <w:r>
        <w:t>Doremi</w:t>
      </w:r>
      <w:proofErr w:type="spellEnd"/>
      <w:r>
        <w:t xml:space="preserve">, </w:t>
      </w:r>
      <w:proofErr w:type="spellStart"/>
      <w:r>
        <w:t>Dopido</w:t>
      </w:r>
      <w:proofErr w:type="spellEnd"/>
      <w:r>
        <w:t>, Pompoen, ….</w:t>
      </w:r>
    </w:p>
    <w:p w14:paraId="6BB07C1D" w14:textId="0A14BD01" w:rsidR="00411F03" w:rsidRDefault="00411F03" w:rsidP="00C77072">
      <w:pPr>
        <w:pStyle w:val="Lijstopsomteken"/>
        <w:numPr>
          <w:ilvl w:val="0"/>
          <w:numId w:val="43"/>
        </w:numPr>
        <w:spacing w:before="0" w:after="0" w:line="240" w:lineRule="auto"/>
        <w:ind w:left="714" w:hanging="357"/>
      </w:pPr>
      <w:r>
        <w:t>Boektoppers- reeks</w:t>
      </w:r>
    </w:p>
    <w:p w14:paraId="60BDDB32" w14:textId="4D775046" w:rsidR="00411F03" w:rsidRDefault="00411F03" w:rsidP="00C77072">
      <w:pPr>
        <w:pStyle w:val="Lijstopsomteken"/>
        <w:numPr>
          <w:ilvl w:val="0"/>
          <w:numId w:val="43"/>
        </w:numPr>
        <w:spacing w:after="0" w:line="240" w:lineRule="auto"/>
      </w:pPr>
      <w:r>
        <w:t xml:space="preserve">Het dikke </w:t>
      </w:r>
      <w:proofErr w:type="spellStart"/>
      <w:r>
        <w:t>bosboek</w:t>
      </w:r>
      <w:proofErr w:type="spellEnd"/>
      <w:r>
        <w:t xml:space="preserve">, Heksentaart, Het koekenmannetje en andere heerlijke sprookjes, Meneertje Prot, De </w:t>
      </w:r>
      <w:proofErr w:type="spellStart"/>
      <w:r>
        <w:t>Lorax</w:t>
      </w:r>
      <w:proofErr w:type="spellEnd"/>
      <w:r>
        <w:t xml:space="preserve">, De </w:t>
      </w:r>
      <w:proofErr w:type="spellStart"/>
      <w:r>
        <w:t>Gruffalo</w:t>
      </w:r>
      <w:proofErr w:type="spellEnd"/>
      <w:r>
        <w:t xml:space="preserve">, Max en de Maximonsters, De wereldse wijsheid van de mier, </w:t>
      </w:r>
      <w:proofErr w:type="spellStart"/>
      <w:r>
        <w:t>Moppereend</w:t>
      </w:r>
      <w:proofErr w:type="spellEnd"/>
      <w:r>
        <w:t xml:space="preserve">, Ootje en zijn lettervriendjes, Het kleurenmonster, De kleurenkabouters, Een kusje voor krokodil, Meester Bakkebaard op glad ijs, </w:t>
      </w:r>
      <w:proofErr w:type="spellStart"/>
      <w:r>
        <w:t>Wardje</w:t>
      </w:r>
      <w:proofErr w:type="spellEnd"/>
      <w:r>
        <w:t xml:space="preserve"> Wasbeer – Daar zijn echte vrienden voor!, Heintje en de </w:t>
      </w:r>
      <w:proofErr w:type="spellStart"/>
      <w:r>
        <w:t>minpins</w:t>
      </w:r>
      <w:proofErr w:type="spellEnd"/>
      <w:r>
        <w:t xml:space="preserve"> (Roald Dahl), Soms is er ruzie, De grote gevaarlijke </w:t>
      </w:r>
      <w:proofErr w:type="spellStart"/>
      <w:r>
        <w:t>Grompel</w:t>
      </w:r>
      <w:proofErr w:type="spellEnd"/>
      <w:r>
        <w:t xml:space="preserve">, </w:t>
      </w:r>
      <w:proofErr w:type="spellStart"/>
      <w:r>
        <w:t>Olifantastisch</w:t>
      </w:r>
      <w:proofErr w:type="spellEnd"/>
      <w:r>
        <w:t xml:space="preserve">!, De grote oma-talentenshow, Een bulderend dinofeest!, Rupsje </w:t>
      </w:r>
      <w:proofErr w:type="spellStart"/>
      <w:r>
        <w:t>Nooitgenoeg</w:t>
      </w:r>
      <w:proofErr w:type="spellEnd"/>
      <w:r>
        <w:t xml:space="preserve">, De superheldenschool </w:t>
      </w:r>
    </w:p>
    <w:p w14:paraId="1C79FECB" w14:textId="77777777" w:rsidR="00411F03" w:rsidRDefault="00411F03" w:rsidP="00411F03">
      <w:pPr>
        <w:pStyle w:val="Lijstopsomteken"/>
        <w:numPr>
          <w:ilvl w:val="0"/>
          <w:numId w:val="0"/>
        </w:numPr>
        <w:ind w:left="720"/>
      </w:pPr>
    </w:p>
    <w:p w14:paraId="6DE293C9" w14:textId="3CCE48BD" w:rsidR="00411F03" w:rsidRPr="00411F03" w:rsidRDefault="00411F03" w:rsidP="00411F03">
      <w:pPr>
        <w:pStyle w:val="Lijstopsomteken"/>
        <w:rPr>
          <w:b/>
          <w:bCs/>
        </w:rPr>
      </w:pPr>
      <w:r w:rsidRPr="00411F03">
        <w:rPr>
          <w:b/>
          <w:bCs/>
        </w:rPr>
        <w:t>MOGELIJKE WEBSITES</w:t>
      </w:r>
      <w:r>
        <w:rPr>
          <w:b/>
          <w:bCs/>
        </w:rPr>
        <w:t>: op deze websites vind je oefenmaterialen</w:t>
      </w:r>
    </w:p>
    <w:p w14:paraId="19339C90" w14:textId="77777777" w:rsidR="00411F03" w:rsidRPr="00282755" w:rsidRDefault="00411F03" w:rsidP="00411F03">
      <w:pPr>
        <w:pStyle w:val="Lijstopsomteken3"/>
      </w:pPr>
      <w:r w:rsidRPr="00282755">
        <w:t>www.kleutergroep.nl</w:t>
      </w:r>
    </w:p>
    <w:p w14:paraId="6C09FBCE" w14:textId="77777777" w:rsidR="00411F03" w:rsidRPr="00282755" w:rsidRDefault="00411F03" w:rsidP="00411F03">
      <w:pPr>
        <w:pStyle w:val="Lijstopsomteken3"/>
      </w:pPr>
      <w:r w:rsidRPr="00282755">
        <w:t>www.frokkieenlola.nl</w:t>
      </w:r>
    </w:p>
    <w:p w14:paraId="560DF037" w14:textId="77777777" w:rsidR="00411F03" w:rsidRPr="00282755" w:rsidRDefault="00411F03" w:rsidP="00411F03">
      <w:pPr>
        <w:pStyle w:val="Lijstopsomteken3"/>
      </w:pPr>
      <w:r w:rsidRPr="00282755">
        <w:t>www.kleurplaten.nl</w:t>
      </w:r>
    </w:p>
    <w:p w14:paraId="6FC55AD9" w14:textId="77777777" w:rsidR="00411F03" w:rsidRPr="00282755" w:rsidRDefault="00411F03" w:rsidP="00411F03">
      <w:pPr>
        <w:pStyle w:val="Lijstopsomteken3"/>
      </w:pPr>
      <w:r w:rsidRPr="00282755">
        <w:t>www.speelzolder.com</w:t>
      </w:r>
    </w:p>
    <w:p w14:paraId="013B341E" w14:textId="77777777" w:rsidR="00411F03" w:rsidRPr="00282755" w:rsidRDefault="00411F03" w:rsidP="00411F03">
      <w:pPr>
        <w:pStyle w:val="Lijstopsomteken3"/>
      </w:pPr>
      <w:r w:rsidRPr="00282755">
        <w:t>www.nijntje.nl</w:t>
      </w:r>
    </w:p>
    <w:p w14:paraId="574B0AFC" w14:textId="4EFC6182" w:rsidR="00411F03" w:rsidRDefault="00172DF1" w:rsidP="00411F03">
      <w:pPr>
        <w:pStyle w:val="Lijstopsomteken3"/>
      </w:pPr>
      <w:hyperlink r:id="rId79" w:history="1">
        <w:r w:rsidR="00411F03" w:rsidRPr="002632A2">
          <w:rPr>
            <w:rStyle w:val="Hyperlink"/>
          </w:rPr>
          <w:t>www.kleuters.eigenstart.nl</w:t>
        </w:r>
      </w:hyperlink>
    </w:p>
    <w:p w14:paraId="5434C145" w14:textId="77777777" w:rsidR="00411F03" w:rsidRPr="00282755" w:rsidRDefault="00411F03" w:rsidP="00411F03">
      <w:pPr>
        <w:pStyle w:val="Lijstopsomteken3"/>
        <w:numPr>
          <w:ilvl w:val="0"/>
          <w:numId w:val="0"/>
        </w:numPr>
        <w:ind w:left="926"/>
      </w:pPr>
    </w:p>
    <w:p w14:paraId="6E653DCD" w14:textId="4AEC0FCC" w:rsidR="00411F03" w:rsidRPr="00411F03" w:rsidRDefault="00411F03" w:rsidP="004A7152">
      <w:pPr>
        <w:pStyle w:val="Lijstopsomteken"/>
        <w:ind w:right="22"/>
        <w:rPr>
          <w:szCs w:val="22"/>
        </w:rPr>
      </w:pPr>
      <w:r w:rsidRPr="00411F03">
        <w:rPr>
          <w:b/>
          <w:bCs/>
        </w:rPr>
        <w:lastRenderedPageBreak/>
        <w:t>5 MINUTEN SPELLETJES:</w:t>
      </w:r>
      <w:r>
        <w:t xml:space="preserve">  </w:t>
      </w:r>
      <w:r w:rsidRPr="00411F03">
        <w:rPr>
          <w:szCs w:val="22"/>
        </w:rPr>
        <w:t>Je kent het wel! Je zit in de auto en de kinderen willen een spelletje spelen. Of je hebt een paar minuutjes de tijd. Vaak kan je deze tijd opvullen op een leuke, leerzame manier</w:t>
      </w:r>
    </w:p>
    <w:p w14:paraId="64744BE3" w14:textId="77777777" w:rsidR="00411F03" w:rsidRPr="0074488F" w:rsidRDefault="00411F03" w:rsidP="00411F03">
      <w:pPr>
        <w:ind w:right="22"/>
        <w:rPr>
          <w:szCs w:val="22"/>
        </w:rPr>
      </w:pPr>
      <w:r>
        <w:rPr>
          <w:szCs w:val="22"/>
        </w:rPr>
        <w:t>Voorbeelden:</w:t>
      </w:r>
      <w:r w:rsidRPr="0074488F">
        <w:rPr>
          <w:noProof/>
          <w:szCs w:val="22"/>
          <w:lang w:val="nl-BE" w:eastAsia="nl-BE"/>
        </w:rPr>
        <mc:AlternateContent>
          <mc:Choice Requires="wps">
            <w:drawing>
              <wp:anchor distT="0" distB="0" distL="114300" distR="114300" simplePos="0" relativeHeight="251787264" behindDoc="0" locked="0" layoutInCell="1" allowOverlap="1" wp14:anchorId="1DB04B63" wp14:editId="0F48DD0D">
                <wp:simplePos x="0" y="0"/>
                <wp:positionH relativeFrom="column">
                  <wp:posOffset>2400300</wp:posOffset>
                </wp:positionH>
                <wp:positionV relativeFrom="paragraph">
                  <wp:posOffset>2459990</wp:posOffset>
                </wp:positionV>
                <wp:extent cx="3429000" cy="2057400"/>
                <wp:effectExtent l="5080" t="9525" r="13970" b="9525"/>
                <wp:wrapNone/>
                <wp:docPr id="45" name="Tekstvak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57400"/>
                        </a:xfrm>
                        <a:prstGeom prst="rect">
                          <a:avLst/>
                        </a:prstGeom>
                        <a:solidFill>
                          <a:srgbClr val="FFFFFF"/>
                        </a:solidFill>
                        <a:ln w="9525">
                          <a:solidFill>
                            <a:srgbClr val="000000"/>
                          </a:solidFill>
                          <a:miter lim="800000"/>
                          <a:headEnd/>
                          <a:tailEnd/>
                        </a:ln>
                      </wps:spPr>
                      <wps:txbx>
                        <w:txbxContent>
                          <w:p w14:paraId="1C467E01" w14:textId="77777777" w:rsidR="00411F03" w:rsidRDefault="00411F03" w:rsidP="00411F03">
                            <w:pPr>
                              <w:pStyle w:val="Kop5"/>
                              <w:spacing w:before="120"/>
                            </w:pPr>
                            <w:proofErr w:type="spellStart"/>
                            <w:r>
                              <w:t>Dirigentje</w:t>
                            </w:r>
                            <w:proofErr w:type="spellEnd"/>
                          </w:p>
                          <w:p w14:paraId="575C9E57" w14:textId="77777777" w:rsidR="00411F03" w:rsidRDefault="00411F03" w:rsidP="00411F03">
                            <w:pPr>
                              <w:rPr>
                                <w:rFonts w:ascii="Bradley Hand ITC" w:hAnsi="Bradley Hand ITC"/>
                              </w:rPr>
                            </w:pPr>
                            <w:r>
                              <w:rPr>
                                <w:rFonts w:ascii="Bradley Hand ITC" w:hAnsi="Bradley Hand ITC"/>
                              </w:rPr>
                              <w:t>Om met enkele mensen samen te spelen. Een kind gaat uit de ruimte.</w:t>
                            </w:r>
                          </w:p>
                          <w:p w14:paraId="17334F5E" w14:textId="77777777" w:rsidR="00411F03" w:rsidRDefault="00411F03" w:rsidP="00411F03">
                            <w:pPr>
                              <w:rPr>
                                <w:rFonts w:ascii="Bradley Hand ITC" w:hAnsi="Bradley Hand ITC"/>
                              </w:rPr>
                            </w:pPr>
                            <w:r>
                              <w:rPr>
                                <w:rFonts w:ascii="Bradley Hand ITC" w:hAnsi="Bradley Hand ITC"/>
                              </w:rPr>
                              <w:t>Een kind wordt aangeduid als dirigent.</w:t>
                            </w:r>
                          </w:p>
                          <w:p w14:paraId="267881DF" w14:textId="77777777" w:rsidR="00411F03" w:rsidRDefault="00411F03" w:rsidP="00411F03">
                            <w:pPr>
                              <w:rPr>
                                <w:rFonts w:ascii="Bradley Hand ITC" w:hAnsi="Bradley Hand ITC"/>
                              </w:rPr>
                            </w:pPr>
                            <w:r>
                              <w:rPr>
                                <w:rFonts w:ascii="Bradley Hand ITC" w:hAnsi="Bradley Hand ITC"/>
                              </w:rPr>
                              <w:t>Het kind dat uit de ruimte was komt terug binnen. De dirigent begint met een soort gebaren (klappen, zwaaien, ...) Alle andere mensen doen deze gebaren zo snel mogelijk achterna. Het kind dat buiten was moet raden wie de dirigent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DB04B63" id="Tekstvak 45" o:spid="_x0000_s1032" type="#_x0000_t202" style="position:absolute;margin-left:189pt;margin-top:193.7pt;width:270pt;height:16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">
                <v:textbox>
                  <w:txbxContent>
                    <w:p w14:paraId="1C467E01" w14:textId="77777777" w:rsidR="00411F03" w:rsidRDefault="00411F03" w:rsidP="00411F03">
                      <w:pPr>
                        <w:pStyle w:val="Kop5"/>
                        <w:spacing w:before="120"/>
                      </w:pPr>
                      <w:r>
                        <w:t>Dirigentje</w:t>
                      </w:r>
                    </w:p>
                    <w:p w14:paraId="575C9E57" w14:textId="77777777" w:rsidR="00411F03" w:rsidRDefault="00411F03" w:rsidP="00411F03">
                      <w:pPr>
                        <w:rPr>
                          <w:rFonts w:ascii="Bradley Hand ITC" w:hAnsi="Bradley Hand ITC"/>
                        </w:rPr>
                      </w:pPr>
                      <w:r>
                        <w:rPr>
                          <w:rFonts w:ascii="Bradley Hand ITC" w:hAnsi="Bradley Hand ITC"/>
                        </w:rPr>
                        <w:t>Om met enkele mensen samen te spelen. Een kind gaat uit de ruimte.</w:t>
                      </w:r>
                    </w:p>
                    <w:p w14:paraId="17334F5E" w14:textId="77777777" w:rsidR="00411F03" w:rsidRDefault="00411F03" w:rsidP="00411F03">
                      <w:pPr>
                        <w:rPr>
                          <w:rFonts w:ascii="Bradley Hand ITC" w:hAnsi="Bradley Hand ITC"/>
                        </w:rPr>
                      </w:pPr>
                      <w:r>
                        <w:rPr>
                          <w:rFonts w:ascii="Bradley Hand ITC" w:hAnsi="Bradley Hand ITC"/>
                        </w:rPr>
                        <w:t>Een kind wordt aangeduid als dirigent.</w:t>
                      </w:r>
                    </w:p>
                    <w:p w14:paraId="267881DF" w14:textId="77777777" w:rsidR="00411F03" w:rsidRDefault="00411F03" w:rsidP="00411F03">
                      <w:pPr>
                        <w:rPr>
                          <w:rFonts w:ascii="Bradley Hand ITC" w:hAnsi="Bradley Hand ITC"/>
                        </w:rPr>
                      </w:pPr>
                      <w:r>
                        <w:rPr>
                          <w:rFonts w:ascii="Bradley Hand ITC" w:hAnsi="Bradley Hand ITC"/>
                        </w:rPr>
                        <w:t>Het kind dat uit de ruimte was komt terug binnen. De dirigent begint met een soort gebaren (klappen, zwaaien, ...) Alle andere mensen doen deze gebaren zo snel mogelijk achterna. Het kind dat buiten was moet raden wie de dirigent is.</w:t>
                      </w:r>
                    </w:p>
                  </w:txbxContent>
                </v:textbox>
              </v:shape>
            </w:pict>
          </mc:Fallback>
        </mc:AlternateContent>
      </w:r>
      <w:r w:rsidRPr="0074488F">
        <w:rPr>
          <w:noProof/>
          <w:szCs w:val="22"/>
          <w:lang w:val="nl-BE" w:eastAsia="nl-BE"/>
        </w:rPr>
        <mc:AlternateContent>
          <mc:Choice Requires="wps">
            <w:drawing>
              <wp:anchor distT="0" distB="0" distL="114300" distR="114300" simplePos="0" relativeHeight="251786240" behindDoc="0" locked="0" layoutInCell="1" allowOverlap="1" wp14:anchorId="7954E528" wp14:editId="48E81A87">
                <wp:simplePos x="0" y="0"/>
                <wp:positionH relativeFrom="column">
                  <wp:posOffset>-228600</wp:posOffset>
                </wp:positionH>
                <wp:positionV relativeFrom="paragraph">
                  <wp:posOffset>1431290</wp:posOffset>
                </wp:positionV>
                <wp:extent cx="1943100" cy="2057400"/>
                <wp:effectExtent l="5080" t="9525" r="13970" b="9525"/>
                <wp:wrapNone/>
                <wp:docPr id="4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57400"/>
                        </a:xfrm>
                        <a:prstGeom prst="rect">
                          <a:avLst/>
                        </a:prstGeom>
                        <a:solidFill>
                          <a:srgbClr val="FFFFFF"/>
                        </a:solidFill>
                        <a:ln w="9525">
                          <a:solidFill>
                            <a:srgbClr val="000000"/>
                          </a:solidFill>
                          <a:miter lim="800000"/>
                          <a:headEnd/>
                          <a:tailEnd/>
                        </a:ln>
                      </wps:spPr>
                      <wps:txbx>
                        <w:txbxContent>
                          <w:p w14:paraId="781B0EBE" w14:textId="77777777" w:rsidR="00411F03" w:rsidRDefault="00411F03" w:rsidP="00411F03">
                            <w:pPr>
                              <w:pStyle w:val="Kop5"/>
                              <w:spacing w:before="120"/>
                            </w:pPr>
                            <w:r>
                              <w:t>Liplezen</w:t>
                            </w:r>
                          </w:p>
                          <w:p w14:paraId="41117AD8" w14:textId="77777777" w:rsidR="00411F03" w:rsidRDefault="00411F03" w:rsidP="00411F03">
                            <w:pPr>
                              <w:rPr>
                                <w:rFonts w:ascii="Bradley Hand ITC" w:hAnsi="Bradley Hand ITC"/>
                              </w:rPr>
                            </w:pPr>
                            <w:r>
                              <w:rPr>
                                <w:rFonts w:ascii="Bradley Hand ITC" w:hAnsi="Bradley Hand ITC"/>
                              </w:rPr>
                              <w:t>Zeg een woord zonder klank te maken. Je kind raadt welk woord je hebt gezegd. Is het juist? Dan mag je kind een woord  zeggen. Je kan het moeilijker maken door een zin te zeggen.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954E528" id="Tekstvak 46" o:spid="_x0000_s1033" type="#_x0000_t202" style="position:absolute;margin-left:-18pt;margin-top:112.7pt;width:153pt;height:16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">
                <v:textbox>
                  <w:txbxContent>
                    <w:p w14:paraId="781B0EBE" w14:textId="77777777" w:rsidR="00411F03" w:rsidRDefault="00411F03" w:rsidP="00411F03">
                      <w:pPr>
                        <w:pStyle w:val="Kop5"/>
                        <w:spacing w:before="120"/>
                      </w:pPr>
                      <w:r>
                        <w:t>Liplezen</w:t>
                      </w:r>
                    </w:p>
                    <w:p w14:paraId="41117AD8" w14:textId="77777777" w:rsidR="00411F03" w:rsidRDefault="00411F03" w:rsidP="00411F03">
                      <w:pPr>
                        <w:rPr>
                          <w:rFonts w:ascii="Bradley Hand ITC" w:hAnsi="Bradley Hand ITC"/>
                        </w:rPr>
                      </w:pPr>
                      <w:r>
                        <w:rPr>
                          <w:rFonts w:ascii="Bradley Hand ITC" w:hAnsi="Bradley Hand ITC"/>
                        </w:rPr>
                        <w:t>Zeg een woord zonder klank te maken. Je kind raadt welk woord je hebt gezegd. Is het juist? Dan mag je kind een woord  zeggen. Je kan het moeilijker maken door een zin te zeggen.</w:t>
                      </w:r>
                    </w:p>
                  </w:txbxContent>
                </v:textbox>
              </v:shape>
            </w:pict>
          </mc:Fallback>
        </mc:AlternateContent>
      </w:r>
      <w:r w:rsidRPr="0074488F">
        <w:rPr>
          <w:noProof/>
          <w:szCs w:val="22"/>
          <w:lang w:val="nl-BE" w:eastAsia="nl-BE"/>
        </w:rPr>
        <mc:AlternateContent>
          <mc:Choice Requires="wps">
            <w:drawing>
              <wp:anchor distT="0" distB="0" distL="114300" distR="114300" simplePos="0" relativeHeight="251785216" behindDoc="0" locked="0" layoutInCell="1" allowOverlap="1" wp14:anchorId="0B4E9592" wp14:editId="60CCC46D">
                <wp:simplePos x="0" y="0"/>
                <wp:positionH relativeFrom="column">
                  <wp:posOffset>2971800</wp:posOffset>
                </wp:positionH>
                <wp:positionV relativeFrom="paragraph">
                  <wp:posOffset>288290</wp:posOffset>
                </wp:positionV>
                <wp:extent cx="1943100" cy="1828800"/>
                <wp:effectExtent l="5080" t="9525" r="13970" b="9525"/>
                <wp:wrapNone/>
                <wp:docPr id="47" name="Tekstvak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28800"/>
                        </a:xfrm>
                        <a:prstGeom prst="rect">
                          <a:avLst/>
                        </a:prstGeom>
                        <a:solidFill>
                          <a:srgbClr val="FFFFFF"/>
                        </a:solidFill>
                        <a:ln w="9525">
                          <a:solidFill>
                            <a:srgbClr val="000000"/>
                          </a:solidFill>
                          <a:miter lim="800000"/>
                          <a:headEnd/>
                          <a:tailEnd/>
                        </a:ln>
                      </wps:spPr>
                      <wps:txbx>
                        <w:txbxContent>
                          <w:p w14:paraId="56A298FE" w14:textId="77777777" w:rsidR="00411F03" w:rsidRDefault="00411F03" w:rsidP="00411F03">
                            <w:pPr>
                              <w:spacing w:before="120"/>
                              <w:rPr>
                                <w:rFonts w:ascii="Bradley Hand ITC" w:hAnsi="Bradley Hand ITC"/>
                                <w:b/>
                              </w:rPr>
                            </w:pPr>
                            <w:r>
                              <w:rPr>
                                <w:rFonts w:ascii="Bradley Hand ITC" w:hAnsi="Bradley Hand ITC"/>
                                <w:b/>
                              </w:rPr>
                              <w:t xml:space="preserve">Ra </w:t>
                            </w:r>
                            <w:proofErr w:type="spellStart"/>
                            <w:r>
                              <w:rPr>
                                <w:rFonts w:ascii="Bradley Hand ITC" w:hAnsi="Bradley Hand ITC"/>
                                <w:b/>
                              </w:rPr>
                              <w:t>ra</w:t>
                            </w:r>
                            <w:proofErr w:type="spellEnd"/>
                            <w:r>
                              <w:rPr>
                                <w:rFonts w:ascii="Bradley Hand ITC" w:hAnsi="Bradley Hand ITC"/>
                                <w:b/>
                              </w:rPr>
                              <w:t xml:space="preserve"> </w:t>
                            </w:r>
                            <w:proofErr w:type="spellStart"/>
                            <w:r>
                              <w:rPr>
                                <w:rFonts w:ascii="Bradley Hand ITC" w:hAnsi="Bradley Hand ITC"/>
                                <w:b/>
                              </w:rPr>
                              <w:t>ra</w:t>
                            </w:r>
                            <w:proofErr w:type="spellEnd"/>
                            <w:r>
                              <w:rPr>
                                <w:rFonts w:ascii="Bradley Hand ITC" w:hAnsi="Bradley Hand ITC"/>
                                <w:b/>
                              </w:rPr>
                              <w:t xml:space="preserve"> wat teken ik op je arm, rug,…?</w:t>
                            </w:r>
                          </w:p>
                          <w:p w14:paraId="36D43106" w14:textId="77777777" w:rsidR="00411F03" w:rsidRDefault="00411F03" w:rsidP="00411F03">
                            <w:pPr>
                              <w:rPr>
                                <w:rFonts w:ascii="Bradley Hand ITC" w:hAnsi="Bradley Hand ITC"/>
                              </w:rPr>
                            </w:pPr>
                            <w:r>
                              <w:rPr>
                                <w:rFonts w:ascii="Bradley Hand ITC" w:hAnsi="Bradley Hand ITC"/>
                              </w:rPr>
                              <w:t>Teken iets met je vinger op de arm of rug van je kind. Hij moet raden wat het is. Als het te moeilijk is kan je je kind eerst ook laten meekijken.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B4E9592" id="Tekstvak 47" o:spid="_x0000_s1034" type="#_x0000_t202" style="position:absolute;margin-left:234pt;margin-top:22.7pt;width:153pt;height:2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">
                <v:textbox>
                  <w:txbxContent>
                    <w:p w14:paraId="56A298FE" w14:textId="77777777" w:rsidR="00411F03" w:rsidRDefault="00411F03" w:rsidP="00411F03">
                      <w:pPr>
                        <w:spacing w:before="120"/>
                        <w:rPr>
                          <w:rFonts w:ascii="Bradley Hand ITC" w:hAnsi="Bradley Hand ITC"/>
                          <w:b/>
                        </w:rPr>
                      </w:pPr>
                      <w:r>
                        <w:rPr>
                          <w:rFonts w:ascii="Bradley Hand ITC" w:hAnsi="Bradley Hand ITC"/>
                          <w:b/>
                        </w:rPr>
                        <w:t>Ra ra ra wat teken ik op je arm, rug,…?</w:t>
                      </w:r>
                    </w:p>
                    <w:p w14:paraId="36D43106" w14:textId="77777777" w:rsidR="00411F03" w:rsidRDefault="00411F03" w:rsidP="00411F03">
                      <w:pPr>
                        <w:rPr>
                          <w:rFonts w:ascii="Bradley Hand ITC" w:hAnsi="Bradley Hand ITC"/>
                        </w:rPr>
                      </w:pPr>
                      <w:r>
                        <w:rPr>
                          <w:rFonts w:ascii="Bradley Hand ITC" w:hAnsi="Bradley Hand ITC"/>
                        </w:rPr>
                        <w:t>Teken iets met je vinger op de arm of rug van je kind. Hij moet raden wat het is. Als het te moeilijk is kan je je kind eerst ook laten meekijken.</w:t>
                      </w:r>
                    </w:p>
                  </w:txbxContent>
                </v:textbox>
              </v:shape>
            </w:pict>
          </mc:Fallback>
        </mc:AlternateContent>
      </w:r>
    </w:p>
    <w:p w14:paraId="5C90385A" w14:textId="77777777" w:rsidR="00411F03" w:rsidRPr="0074488F" w:rsidRDefault="00411F03" w:rsidP="00411F03">
      <w:pPr>
        <w:pStyle w:val="Geenafstand"/>
        <w:spacing w:line="520" w:lineRule="exact"/>
        <w:rPr>
          <w:noProof/>
          <w:szCs w:val="22"/>
          <w:lang w:val="nl-BE" w:eastAsia="nl-BE"/>
        </w:rPr>
      </w:pPr>
    </w:p>
    <w:p w14:paraId="23CEBC53" w14:textId="77777777" w:rsidR="00411F03" w:rsidRPr="0074488F" w:rsidRDefault="00411F03" w:rsidP="00411F03">
      <w:pPr>
        <w:pStyle w:val="Geenafstand"/>
        <w:spacing w:line="520" w:lineRule="exact"/>
        <w:rPr>
          <w:noProof/>
          <w:szCs w:val="22"/>
          <w:lang w:val="nl-BE" w:eastAsia="nl-BE"/>
        </w:rPr>
      </w:pPr>
    </w:p>
    <w:p w14:paraId="4D1B77A5" w14:textId="77777777" w:rsidR="00411F03" w:rsidRPr="0074488F" w:rsidRDefault="00411F03" w:rsidP="00411F03">
      <w:pPr>
        <w:pStyle w:val="Geenafstand"/>
        <w:spacing w:line="520" w:lineRule="exact"/>
        <w:rPr>
          <w:noProof/>
          <w:szCs w:val="22"/>
          <w:lang w:val="nl-BE" w:eastAsia="nl-BE"/>
        </w:rPr>
      </w:pPr>
    </w:p>
    <w:p w14:paraId="31C9D753" w14:textId="77777777" w:rsidR="00411F03" w:rsidRPr="0074488F" w:rsidRDefault="00411F03" w:rsidP="00411F03">
      <w:pPr>
        <w:pStyle w:val="Geenafstand"/>
        <w:spacing w:line="520" w:lineRule="exact"/>
        <w:rPr>
          <w:noProof/>
          <w:szCs w:val="22"/>
          <w:lang w:val="nl-BE" w:eastAsia="nl-BE"/>
        </w:rPr>
      </w:pPr>
    </w:p>
    <w:p w14:paraId="27565196" w14:textId="77777777" w:rsidR="00411F03" w:rsidRPr="0074488F" w:rsidRDefault="00411F03" w:rsidP="00411F03">
      <w:pPr>
        <w:pStyle w:val="Geenafstand"/>
        <w:spacing w:line="520" w:lineRule="exact"/>
        <w:rPr>
          <w:noProof/>
          <w:szCs w:val="22"/>
          <w:lang w:val="nl-BE" w:eastAsia="nl-BE"/>
        </w:rPr>
      </w:pPr>
    </w:p>
    <w:p w14:paraId="3584B771" w14:textId="77777777" w:rsidR="00411F03" w:rsidRPr="0074488F" w:rsidRDefault="00411F03" w:rsidP="00411F03">
      <w:pPr>
        <w:pStyle w:val="Geenafstand"/>
        <w:spacing w:line="520" w:lineRule="exact"/>
        <w:rPr>
          <w:noProof/>
          <w:szCs w:val="22"/>
          <w:lang w:val="nl-BE" w:eastAsia="nl-BE"/>
        </w:rPr>
      </w:pPr>
    </w:p>
    <w:p w14:paraId="3F7E3C9F" w14:textId="77777777" w:rsidR="00411F03" w:rsidRPr="0074488F" w:rsidRDefault="00411F03" w:rsidP="00411F03">
      <w:pPr>
        <w:pStyle w:val="Geenafstand"/>
        <w:spacing w:line="520" w:lineRule="exact"/>
        <w:rPr>
          <w:noProof/>
          <w:szCs w:val="22"/>
          <w:lang w:val="nl-BE" w:eastAsia="nl-BE"/>
        </w:rPr>
      </w:pPr>
    </w:p>
    <w:p w14:paraId="68E8800B" w14:textId="77777777" w:rsidR="00411F03" w:rsidRPr="0074488F" w:rsidRDefault="00411F03" w:rsidP="00411F03">
      <w:pPr>
        <w:pStyle w:val="Geenafstand"/>
        <w:spacing w:line="520" w:lineRule="exact"/>
        <w:rPr>
          <w:noProof/>
          <w:szCs w:val="22"/>
          <w:lang w:val="nl-BE" w:eastAsia="nl-BE"/>
        </w:rPr>
      </w:pPr>
    </w:p>
    <w:p w14:paraId="169A0CED" w14:textId="24B4937C" w:rsidR="00282755" w:rsidRPr="00411F03" w:rsidRDefault="00411F03" w:rsidP="00411F03">
      <w:pPr>
        <w:rPr>
          <w:szCs w:val="22"/>
        </w:rPr>
      </w:pPr>
      <w:r w:rsidRPr="00411F03">
        <w:rPr>
          <w:noProof/>
          <w:szCs w:val="22"/>
          <w:lang w:val="nl-BE" w:eastAsia="nl-BE"/>
        </w:rPr>
        <mc:AlternateContent>
          <mc:Choice Requires="wps">
            <w:drawing>
              <wp:anchor distT="45720" distB="45720" distL="114300" distR="114300" simplePos="0" relativeHeight="251789312" behindDoc="0" locked="0" layoutInCell="1" allowOverlap="1" wp14:anchorId="0AF3DB15" wp14:editId="40A865C8">
                <wp:simplePos x="0" y="0"/>
                <wp:positionH relativeFrom="column">
                  <wp:posOffset>-186690</wp:posOffset>
                </wp:positionH>
                <wp:positionV relativeFrom="paragraph">
                  <wp:posOffset>2068830</wp:posOffset>
                </wp:positionV>
                <wp:extent cx="6648450" cy="321945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219450"/>
                        </a:xfrm>
                        <a:prstGeom prst="rect">
                          <a:avLst/>
                        </a:prstGeom>
                        <a:solidFill>
                          <a:srgbClr val="FFFFFF"/>
                        </a:solidFill>
                        <a:ln w="9525">
                          <a:solidFill>
                            <a:srgbClr val="000000"/>
                          </a:solidFill>
                          <a:miter lim="800000"/>
                          <a:headEnd/>
                          <a:tailEnd/>
                        </a:ln>
                      </wps:spPr>
                      <wps:txbx>
                        <w:txbxContent>
                          <w:p w14:paraId="6B394A90" w14:textId="0EF8A18C" w:rsidR="00411F03" w:rsidRPr="00411F03" w:rsidRDefault="00411F03" w:rsidP="00411F03">
                            <w:pPr>
                              <w:rPr>
                                <w:b/>
                                <w:bCs/>
                                <w:color w:val="0070C0"/>
                                <w:sz w:val="28"/>
                                <w:szCs w:val="28"/>
                              </w:rPr>
                            </w:pPr>
                            <w:r w:rsidRPr="00411F03">
                              <w:rPr>
                                <w:b/>
                                <w:bCs/>
                                <w:color w:val="0070C0"/>
                                <w:sz w:val="28"/>
                                <w:szCs w:val="28"/>
                              </w:rPr>
                              <w:t>We hopen dat u veel plezier beleefde aan dit bundeltje. Met deze tips kan u al spelenderwijs de ontwikkeling van uw kleuter stimuleren.</w:t>
                            </w:r>
                          </w:p>
                          <w:p w14:paraId="0FEE5506" w14:textId="05E29955" w:rsidR="00411F03" w:rsidRDefault="00411F03" w:rsidP="00411F03">
                            <w:pPr>
                              <w:rPr>
                                <w:b/>
                                <w:bCs/>
                                <w:color w:val="0070C0"/>
                                <w:sz w:val="28"/>
                                <w:szCs w:val="28"/>
                              </w:rPr>
                            </w:pPr>
                            <w:r w:rsidRPr="00411F03">
                              <w:rPr>
                                <w:b/>
                                <w:bCs/>
                                <w:color w:val="0070C0"/>
                                <w:sz w:val="28"/>
                                <w:szCs w:val="28"/>
                              </w:rPr>
                              <w:t>We mogen echter nooit uit het oog verliezen dat elke kleuter op zijn eigen ritme en tempo bepaalde vaardigheden zal ontwikkelen, forceren heeft geen zin!</w:t>
                            </w:r>
                          </w:p>
                          <w:p w14:paraId="4930B8BE" w14:textId="77777777" w:rsidR="00411F03" w:rsidRDefault="00411F03" w:rsidP="00411F03">
                            <w:pPr>
                              <w:rPr>
                                <w:szCs w:val="22"/>
                              </w:rPr>
                            </w:pPr>
                          </w:p>
                          <w:p w14:paraId="6D2C2265" w14:textId="77777777" w:rsidR="00411F03" w:rsidRPr="008E558F" w:rsidRDefault="00411F03" w:rsidP="00411F03">
                            <w:pPr>
                              <w:pStyle w:val="Lijstopsomteken"/>
                            </w:pPr>
                            <w:r w:rsidRPr="008E558F">
                              <w:t>Bronnen</w:t>
                            </w:r>
                          </w:p>
                          <w:p w14:paraId="51306092" w14:textId="77777777" w:rsidR="00411F03" w:rsidRDefault="00411F03" w:rsidP="00411F03">
                            <w:pPr>
                              <w:pStyle w:val="Lijstopsomteken2"/>
                              <w:rPr>
                                <w:lang w:val="en-GB"/>
                              </w:rPr>
                            </w:pPr>
                            <w:r w:rsidRPr="008E558F">
                              <w:t xml:space="preserve">Stef </w:t>
                            </w:r>
                            <w:proofErr w:type="spellStart"/>
                            <w:r w:rsidRPr="008E558F">
                              <w:t>Desodt</w:t>
                            </w:r>
                            <w:proofErr w:type="spellEnd"/>
                            <w:r w:rsidRPr="008E558F">
                              <w:t xml:space="preserve"> - Maak uw kind zelfredzaam en schoolrijp. De boeiende weg van 3 maanden tot 7 jaar. </w:t>
                            </w:r>
                            <w:r w:rsidRPr="008E558F">
                              <w:rPr>
                                <w:lang w:val="en-GB"/>
                              </w:rPr>
                              <w:t xml:space="preserve">2002 by Globe (Roularta Books en VAR) </w:t>
                            </w:r>
                          </w:p>
                          <w:p w14:paraId="47F59FD3" w14:textId="77777777" w:rsidR="00411F03" w:rsidRDefault="00411F03" w:rsidP="00411F03">
                            <w:pPr>
                              <w:pStyle w:val="Lijstopsomteken2"/>
                            </w:pPr>
                            <w:r w:rsidRPr="006F4BA7">
                              <w:rPr>
                                <w:lang w:val="fr-BE"/>
                              </w:rPr>
                              <w:t xml:space="preserve">De Smedts, C. &amp; Lambert, R. (2015). </w:t>
                            </w:r>
                            <w:r w:rsidRPr="008E558F">
                              <w:t>Groeiboeken, zorg- en volgsysteem voor kleuters</w:t>
                            </w:r>
                            <w:r>
                              <w:t>.</w:t>
                            </w:r>
                          </w:p>
                          <w:p w14:paraId="350132E0" w14:textId="396DBD5C" w:rsidR="00411F03" w:rsidRPr="00411F03" w:rsidRDefault="00411F03" w:rsidP="00411F03">
                            <w:pPr>
                              <w:pStyle w:val="Lijstopsomteken2"/>
                              <w:ind w:left="708" w:hanging="424"/>
                              <w:rPr>
                                <w:szCs w:val="22"/>
                                <w:lang w:val="nl-BE"/>
                              </w:rPr>
                            </w:pPr>
                            <w:proofErr w:type="spellStart"/>
                            <w:r>
                              <w:t>Vippie</w:t>
                            </w:r>
                            <w:proofErr w:type="spellEnd"/>
                            <w:r>
                              <w:t xml:space="preserve"> Boekje GO! CLB Lier </w:t>
                            </w:r>
                            <w:r w:rsidRPr="00411F03">
                              <w:rPr>
                                <w:szCs w:val="22"/>
                              </w:rPr>
                              <w:t xml:space="preserve">samengesteld door: CLB </w:t>
                            </w:r>
                            <w:r w:rsidRPr="00411F03">
                              <w:rPr>
                                <w:szCs w:val="22"/>
                                <w:lang w:val="nl-BE"/>
                              </w:rPr>
                              <w:t xml:space="preserve">PPD, met dank aan inspiratiebronnen An </w:t>
                            </w:r>
                            <w:proofErr w:type="spellStart"/>
                            <w:r w:rsidRPr="00411F03">
                              <w:rPr>
                                <w:szCs w:val="22"/>
                                <w:lang w:val="nl-BE"/>
                              </w:rPr>
                              <w:t>Palmans</w:t>
                            </w:r>
                            <w:proofErr w:type="spellEnd"/>
                            <w:r w:rsidRPr="00411F03">
                              <w:rPr>
                                <w:szCs w:val="22"/>
                                <w:lang w:val="nl-BE"/>
                              </w:rPr>
                              <w:t xml:space="preserve">, Els </w:t>
                            </w:r>
                            <w:proofErr w:type="spellStart"/>
                            <w:r w:rsidRPr="00411F03">
                              <w:rPr>
                                <w:szCs w:val="22"/>
                                <w:lang w:val="nl-BE"/>
                              </w:rPr>
                              <w:t>Kasteels</w:t>
                            </w:r>
                            <w:proofErr w:type="spellEnd"/>
                            <w:r w:rsidRPr="00411F03">
                              <w:rPr>
                                <w:szCs w:val="22"/>
                                <w:lang w:val="nl-BE"/>
                              </w:rPr>
                              <w:t xml:space="preserve"> en Ann </w:t>
                            </w:r>
                            <w:proofErr w:type="spellStart"/>
                            <w:r w:rsidRPr="00411F03">
                              <w:rPr>
                                <w:szCs w:val="22"/>
                                <w:lang w:val="nl-BE"/>
                              </w:rPr>
                              <w:t>Vermaelen</w:t>
                            </w:r>
                            <w:proofErr w:type="spellEnd"/>
                            <w:r w:rsidRPr="00411F03">
                              <w:rPr>
                                <w:szCs w:val="22"/>
                                <w:lang w:val="nl-BE"/>
                              </w:rPr>
                              <w:t xml:space="preserve">). </w:t>
                            </w:r>
                            <w:r w:rsidRPr="00411F03">
                              <w:rPr>
                                <w:szCs w:val="22"/>
                              </w:rPr>
                              <w:t xml:space="preserve">Bij vragen of opmerkingen kan u altijd contact opnemen. </w:t>
                            </w:r>
                            <w:hyperlink r:id="rId80" w:history="1">
                              <w:r w:rsidRPr="002632A2">
                                <w:rPr>
                                  <w:rStyle w:val="Hyperlink"/>
                                  <w:b/>
                                  <w:szCs w:val="22"/>
                                </w:rPr>
                                <w:t>info@goclbfluxus.be</w:t>
                              </w:r>
                            </w:hyperlink>
                          </w:p>
                          <w:p w14:paraId="69E6D490" w14:textId="0425ED02" w:rsidR="00411F03" w:rsidRPr="00411F03" w:rsidRDefault="00411F03" w:rsidP="00411F03">
                            <w:pPr>
                              <w:pStyle w:val="Lijstopsomteken2"/>
                              <w:ind w:left="708" w:hanging="424"/>
                              <w:rPr>
                                <w:bCs/>
                                <w:i/>
                                <w:iCs/>
                                <w:szCs w:val="22"/>
                                <w:lang w:val="nl-BE"/>
                              </w:rPr>
                            </w:pPr>
                            <w:r w:rsidRPr="00411F03">
                              <w:rPr>
                                <w:bCs/>
                                <w:i/>
                                <w:iCs/>
                                <w:szCs w:val="22"/>
                              </w:rPr>
                              <w:t>Update november 2020</w:t>
                            </w:r>
                          </w:p>
                          <w:p w14:paraId="6120FA57" w14:textId="77777777" w:rsidR="00411F03" w:rsidRPr="00411F03" w:rsidRDefault="00411F03" w:rsidP="00411F03">
                            <w:pPr>
                              <w:rPr>
                                <w:b/>
                                <w:bCs/>
                                <w:color w:val="0070C0"/>
                                <w:sz w:val="28"/>
                                <w:szCs w:val="28"/>
                                <w:lang w:val="nl-BE"/>
                              </w:rPr>
                            </w:pPr>
                          </w:p>
                          <w:p w14:paraId="2DC71E54" w14:textId="04E979CD" w:rsidR="00411F03" w:rsidRPr="00411F03" w:rsidRDefault="00411F03">
                            <w:pPr>
                              <w:rPr>
                                <w:b/>
                                <w:bCs/>
                                <w:color w:val="0070C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AF3DB15" id="Tekstvak 2" o:spid="_x0000_s1035" type="#_x0000_t202" style="position:absolute;margin-left:-14.7pt;margin-top:162.9pt;width:523.5pt;height:253.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">
                <v:textbox>
                  <w:txbxContent>
                    <w:p w14:paraId="6B394A90" w14:textId="0EF8A18C" w:rsidR="00411F03" w:rsidRPr="00411F03" w:rsidRDefault="00411F03" w:rsidP="00411F03">
                      <w:pPr>
                        <w:rPr>
                          <w:b/>
                          <w:bCs/>
                          <w:color w:val="0070C0"/>
                          <w:sz w:val="28"/>
                          <w:szCs w:val="28"/>
                        </w:rPr>
                      </w:pPr>
                      <w:r w:rsidRPr="00411F03">
                        <w:rPr>
                          <w:b/>
                          <w:bCs/>
                          <w:color w:val="0070C0"/>
                          <w:sz w:val="28"/>
                          <w:szCs w:val="28"/>
                        </w:rPr>
                        <w:t>We hopen dat u veel plezier beleefde aan dit bundeltje.</w:t>
                      </w:r>
                      <w:r w:rsidRPr="00411F03">
                        <w:rPr>
                          <w:b/>
                          <w:bCs/>
                          <w:color w:val="0070C0"/>
                          <w:sz w:val="28"/>
                          <w:szCs w:val="28"/>
                        </w:rPr>
                        <w:t xml:space="preserve"> </w:t>
                      </w:r>
                      <w:r w:rsidRPr="00411F03">
                        <w:rPr>
                          <w:b/>
                          <w:bCs/>
                          <w:color w:val="0070C0"/>
                          <w:sz w:val="28"/>
                          <w:szCs w:val="28"/>
                        </w:rPr>
                        <w:t>Met deze tips kan u al spelenderwijs de ontwikkeling van uw kleuter stimuleren.</w:t>
                      </w:r>
                    </w:p>
                    <w:p w14:paraId="0FEE5506" w14:textId="05E29955" w:rsidR="00411F03" w:rsidRDefault="00411F03" w:rsidP="00411F03">
                      <w:pPr>
                        <w:rPr>
                          <w:b/>
                          <w:bCs/>
                          <w:color w:val="0070C0"/>
                          <w:sz w:val="28"/>
                          <w:szCs w:val="28"/>
                        </w:rPr>
                      </w:pPr>
                      <w:r w:rsidRPr="00411F03">
                        <w:rPr>
                          <w:b/>
                          <w:bCs/>
                          <w:color w:val="0070C0"/>
                          <w:sz w:val="28"/>
                          <w:szCs w:val="28"/>
                        </w:rPr>
                        <w:t>We mogen echter nooit uit het oog verliezen dat elke kleuter op zijn eigen ritme en tempo bepaalde vaardigheden zal ontwikkelen</w:t>
                      </w:r>
                      <w:r w:rsidRPr="00411F03">
                        <w:rPr>
                          <w:b/>
                          <w:bCs/>
                          <w:color w:val="0070C0"/>
                          <w:sz w:val="28"/>
                          <w:szCs w:val="28"/>
                        </w:rPr>
                        <w:t>, forceren heeft geen zin!</w:t>
                      </w:r>
                    </w:p>
                    <w:p w14:paraId="4930B8BE" w14:textId="77777777" w:rsidR="00411F03" w:rsidRDefault="00411F03" w:rsidP="00411F03">
                      <w:pPr>
                        <w:rPr>
                          <w:szCs w:val="22"/>
                        </w:rPr>
                      </w:pPr>
                    </w:p>
                    <w:p w14:paraId="6D2C2265" w14:textId="77777777" w:rsidR="00411F03" w:rsidRPr="008E558F" w:rsidRDefault="00411F03" w:rsidP="00411F03">
                      <w:pPr>
                        <w:pStyle w:val="Lijstopsomteken"/>
                      </w:pPr>
                      <w:r w:rsidRPr="008E558F">
                        <w:t>Bronnen</w:t>
                      </w:r>
                    </w:p>
                    <w:p w14:paraId="51306092" w14:textId="77777777" w:rsidR="00411F03" w:rsidRDefault="00411F03" w:rsidP="00411F03">
                      <w:pPr>
                        <w:pStyle w:val="Lijstopsomteken2"/>
                        <w:rPr>
                          <w:lang w:val="en-GB"/>
                        </w:rPr>
                      </w:pPr>
                      <w:r w:rsidRPr="008E558F">
                        <w:t xml:space="preserve">Stef Desodt - Maak uw kind zelfredzaam en schoolrijp. De boeiende weg van 3 maanden tot 7 jaar. </w:t>
                      </w:r>
                      <w:r w:rsidRPr="008E558F">
                        <w:rPr>
                          <w:lang w:val="en-GB"/>
                        </w:rPr>
                        <w:t xml:space="preserve">2002 by Globe (Roularta Books en VAR) </w:t>
                      </w:r>
                    </w:p>
                    <w:p w14:paraId="47F59FD3" w14:textId="77777777" w:rsidR="00411F03" w:rsidRDefault="00411F03" w:rsidP="00411F03">
                      <w:pPr>
                        <w:pStyle w:val="Lijstopsomteken2"/>
                      </w:pPr>
                      <w:r w:rsidRPr="006F4BA7">
                        <w:rPr>
                          <w:lang w:val="fr-BE"/>
                        </w:rPr>
                        <w:t xml:space="preserve">De Smedts, C. &amp; Lambert, R. (2015). </w:t>
                      </w:r>
                      <w:r w:rsidRPr="008E558F">
                        <w:t>Groeiboeken, zorg- en volgsysteem voor kleuters</w:t>
                      </w:r>
                      <w:r>
                        <w:t>.</w:t>
                      </w:r>
                    </w:p>
                    <w:p w14:paraId="350132E0" w14:textId="396DBD5C" w:rsidR="00411F03" w:rsidRPr="00411F03" w:rsidRDefault="00411F03" w:rsidP="00411F03">
                      <w:pPr>
                        <w:pStyle w:val="Lijstopsomteken2"/>
                        <w:ind w:left="708" w:hanging="424"/>
                        <w:rPr>
                          <w:szCs w:val="22"/>
                          <w:lang w:val="nl-BE"/>
                        </w:rPr>
                      </w:pPr>
                      <w:r>
                        <w:t xml:space="preserve">Vippie Boekje GO! CLB Lier </w:t>
                      </w:r>
                      <w:r w:rsidRPr="00411F03">
                        <w:rPr>
                          <w:szCs w:val="22"/>
                        </w:rPr>
                        <w:t xml:space="preserve">samengesteld door: CLB </w:t>
                      </w:r>
                      <w:r w:rsidRPr="00411F03">
                        <w:rPr>
                          <w:szCs w:val="22"/>
                          <w:lang w:val="nl-BE"/>
                        </w:rPr>
                        <w:t xml:space="preserve">PPD, met dank aan inspiratiebronnen An Palmans, Els Kasteels en Ann Vermaelen). </w:t>
                      </w:r>
                      <w:r w:rsidRPr="00411F03">
                        <w:rPr>
                          <w:szCs w:val="22"/>
                        </w:rPr>
                        <w:t xml:space="preserve">Bij vragen of opmerkingen kan u altijd contact opnemen. </w:t>
                      </w:r>
                      <w:hyperlink r:id="rId81" w:history="1">
                        <w:r w:rsidRPr="002632A2">
                          <w:rPr>
                            <w:rStyle w:val="Hyperlink"/>
                            <w:b/>
                            <w:szCs w:val="22"/>
                          </w:rPr>
                          <w:t>info@goclbfluxus.be</w:t>
                        </w:r>
                      </w:hyperlink>
                    </w:p>
                    <w:p w14:paraId="69E6D490" w14:textId="0425ED02" w:rsidR="00411F03" w:rsidRPr="00411F03" w:rsidRDefault="00411F03" w:rsidP="00411F03">
                      <w:pPr>
                        <w:pStyle w:val="Lijstopsomteken2"/>
                        <w:ind w:left="708" w:hanging="424"/>
                        <w:rPr>
                          <w:bCs/>
                          <w:i/>
                          <w:iCs/>
                          <w:szCs w:val="22"/>
                          <w:lang w:val="nl-BE"/>
                        </w:rPr>
                      </w:pPr>
                      <w:r w:rsidRPr="00411F03">
                        <w:rPr>
                          <w:bCs/>
                          <w:i/>
                          <w:iCs/>
                          <w:szCs w:val="22"/>
                        </w:rPr>
                        <w:t>Update november 2020</w:t>
                      </w:r>
                    </w:p>
                    <w:p w14:paraId="6120FA57" w14:textId="77777777" w:rsidR="00411F03" w:rsidRPr="00411F03" w:rsidRDefault="00411F03" w:rsidP="00411F03">
                      <w:pPr>
                        <w:rPr>
                          <w:b/>
                          <w:bCs/>
                          <w:color w:val="0070C0"/>
                          <w:sz w:val="28"/>
                          <w:szCs w:val="28"/>
                          <w:lang w:val="nl-BE"/>
                        </w:rPr>
                      </w:pPr>
                    </w:p>
                    <w:p w14:paraId="2DC71E54" w14:textId="04E979CD" w:rsidR="00411F03" w:rsidRPr="00411F03" w:rsidRDefault="00411F03">
                      <w:pPr>
                        <w:rPr>
                          <w:b/>
                          <w:bCs/>
                          <w:color w:val="0070C0"/>
                          <w:sz w:val="28"/>
                          <w:szCs w:val="28"/>
                        </w:rPr>
                      </w:pPr>
                    </w:p>
                  </w:txbxContent>
                </v:textbox>
                <w10:wrap type="square"/>
              </v:shape>
            </w:pict>
          </mc:Fallback>
        </mc:AlternateContent>
      </w:r>
    </w:p>
    <w:sectPr w:rsidR="00282755" w:rsidRPr="00411F03" w:rsidSect="001203DE">
      <w:headerReference w:type="first" r:id="rId82"/>
      <w:pgSz w:w="11906" w:h="16838" w:code="9"/>
      <w:pgMar w:top="1361"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E7767" w14:textId="77777777" w:rsidR="00172DF1" w:rsidRDefault="00172DF1" w:rsidP="000A569B">
      <w:r>
        <w:separator/>
      </w:r>
    </w:p>
  </w:endnote>
  <w:endnote w:type="continuationSeparator" w:id="0">
    <w:p w14:paraId="48646C70" w14:textId="77777777" w:rsidR="00172DF1" w:rsidRDefault="00172DF1" w:rsidP="000A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626FE" w14:textId="77777777" w:rsidR="007F1DC8" w:rsidRPr="006C3A47" w:rsidRDefault="007F1DC8" w:rsidP="00E4093B">
    <w:pPr>
      <w:pStyle w:val="Voettekst"/>
      <w:tabs>
        <w:tab w:val="right" w:pos="13608"/>
      </w:tabs>
      <w:jc w:val="left"/>
      <w:rPr>
        <w:lang w:val="nl-BE"/>
      </w:rPr>
    </w:pPr>
    <w:r w:rsidRPr="006C3A47">
      <w:rPr>
        <w:lang w:val="nl-B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744792"/>
      <w:docPartObj>
        <w:docPartGallery w:val="Page Numbers (Bottom of Page)"/>
        <w:docPartUnique/>
      </w:docPartObj>
    </w:sdtPr>
    <w:sdtEndPr/>
    <w:sdtContent>
      <w:p w14:paraId="6EB61668" w14:textId="75333B88" w:rsidR="009B6391" w:rsidRDefault="009B6391">
        <w:pPr>
          <w:pStyle w:val="Voettekst"/>
          <w:jc w:val="right"/>
        </w:pPr>
        <w:r>
          <w:fldChar w:fldCharType="begin"/>
        </w:r>
        <w:r>
          <w:instrText>PAGE   \* MERGEFORMAT</w:instrText>
        </w:r>
        <w:r>
          <w:fldChar w:fldCharType="separate"/>
        </w:r>
        <w:r>
          <w:t>2</w:t>
        </w:r>
        <w:r>
          <w:fldChar w:fldCharType="end"/>
        </w:r>
      </w:p>
    </w:sdtContent>
  </w:sdt>
  <w:p w14:paraId="07568BA3" w14:textId="77777777" w:rsidR="007F1DC8" w:rsidRPr="00976B88" w:rsidRDefault="007F1DC8" w:rsidP="00E4093B">
    <w:pPr>
      <w:pStyle w:val="Voettekst"/>
      <w:tabs>
        <w:tab w:val="right" w:pos="13608"/>
      </w:tabs>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997599"/>
      <w:docPartObj>
        <w:docPartGallery w:val="Page Numbers (Bottom of Page)"/>
        <w:docPartUnique/>
      </w:docPartObj>
    </w:sdtPr>
    <w:sdtEndPr/>
    <w:sdtContent>
      <w:p w14:paraId="2DB4FFD7" w14:textId="6E11099F" w:rsidR="009B6391" w:rsidRDefault="009B6391">
        <w:pPr>
          <w:pStyle w:val="Voettekst"/>
          <w:jc w:val="right"/>
        </w:pPr>
        <w:r>
          <w:fldChar w:fldCharType="begin"/>
        </w:r>
        <w:r>
          <w:instrText>PAGE   \* MERGEFORMAT</w:instrText>
        </w:r>
        <w:r>
          <w:fldChar w:fldCharType="separate"/>
        </w:r>
        <w:r>
          <w:t>2</w:t>
        </w:r>
        <w:r>
          <w:fldChar w:fldCharType="end"/>
        </w:r>
      </w:p>
    </w:sdtContent>
  </w:sdt>
  <w:p w14:paraId="01540C1C" w14:textId="5A453FFF" w:rsidR="009B6391" w:rsidRPr="006C3A47" w:rsidRDefault="009B6391" w:rsidP="00E4093B">
    <w:pPr>
      <w:pStyle w:val="Voettekst"/>
      <w:tabs>
        <w:tab w:val="right" w:pos="13608"/>
      </w:tabs>
      <w:jc w:val="left"/>
      <w:rPr>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8B5F3" w14:textId="77777777" w:rsidR="00172DF1" w:rsidRDefault="00172DF1" w:rsidP="000A569B">
      <w:r>
        <w:separator/>
      </w:r>
    </w:p>
  </w:footnote>
  <w:footnote w:type="continuationSeparator" w:id="0">
    <w:p w14:paraId="0292AA5E" w14:textId="77777777" w:rsidR="00172DF1" w:rsidRDefault="00172DF1" w:rsidP="000A5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01C55" w14:textId="77777777" w:rsidR="007F1DC8" w:rsidRDefault="007F1DC8" w:rsidP="00EF67D5">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665408" behindDoc="1" locked="0" layoutInCell="1" allowOverlap="1" wp14:anchorId="4CEC2D4F" wp14:editId="1B92FF80">
              <wp:simplePos x="0" y="0"/>
              <wp:positionH relativeFrom="page">
                <wp:posOffset>-102784</wp:posOffset>
              </wp:positionH>
              <wp:positionV relativeFrom="page">
                <wp:posOffset>182245</wp:posOffset>
              </wp:positionV>
              <wp:extent cx="7416165" cy="975360"/>
              <wp:effectExtent l="0" t="209550" r="13335" b="205740"/>
              <wp:wrapNone/>
              <wp:docPr id="92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10885D8" id="AutoShape 2" o:spid="_x0000_s1026" style="position:absolute;margin-left:-8.1pt;margin-top:14.35pt;width:583.95pt;height:76.8pt;rotation:-3;z-index:-251651072;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663360" behindDoc="1" locked="0" layoutInCell="1" allowOverlap="1" wp14:anchorId="71609622" wp14:editId="216C7EE1">
              <wp:simplePos x="0" y="0"/>
              <wp:positionH relativeFrom="page">
                <wp:posOffset>-169544</wp:posOffset>
              </wp:positionH>
              <wp:positionV relativeFrom="page">
                <wp:posOffset>92161</wp:posOffset>
              </wp:positionV>
              <wp:extent cx="7412355" cy="1050925"/>
              <wp:effectExtent l="0" t="133350" r="17145" b="149225"/>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F821AD6" id="AutoShape 1" o:spid="_x0000_s1026" style="position:absolute;margin-left:-13.35pt;margin-top:7.25pt;width:583.65pt;height:82.75pt;rotation:-2;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0D54" w14:textId="77777777" w:rsidR="007F1DC8" w:rsidRPr="00F10DD5" w:rsidRDefault="007F1DC8" w:rsidP="004F7C8D">
    <w:pPr>
      <w:pStyle w:val="Koptekst"/>
      <w:tabs>
        <w:tab w:val="clear" w:pos="4513"/>
        <w:tab w:val="clear" w:pos="9026"/>
        <w:tab w:val="right" w:pos="9072"/>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2A1B8" w14:textId="77777777" w:rsidR="007F1DC8" w:rsidRDefault="007F1DC8" w:rsidP="00EF67D5">
    <w:pPr>
      <w:pStyle w:val="Koptekst"/>
      <w:tabs>
        <w:tab w:val="clear" w:pos="4513"/>
        <w:tab w:val="clear" w:pos="9026"/>
        <w:tab w:val="right" w:pos="9072"/>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8F027" w14:textId="77777777" w:rsidR="007F1DC8" w:rsidRPr="00F10DD5" w:rsidRDefault="007F1DC8"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704320" behindDoc="1" locked="0" layoutInCell="1" allowOverlap="1" wp14:anchorId="2271E5E8" wp14:editId="068DB1AD">
              <wp:simplePos x="0" y="0"/>
              <wp:positionH relativeFrom="page">
                <wp:posOffset>-102235</wp:posOffset>
              </wp:positionH>
              <wp:positionV relativeFrom="page">
                <wp:posOffset>182880</wp:posOffset>
              </wp:positionV>
              <wp:extent cx="7416165" cy="975360"/>
              <wp:effectExtent l="0" t="209550" r="13335" b="205740"/>
              <wp:wrapNone/>
              <wp:docPr id="471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5C9F915" id="AutoShape 2" o:spid="_x0000_s1026" style="position:absolute;margin-left:-8.05pt;margin-top:14.4pt;width:583.95pt;height:76.8pt;rotation:-3;z-index:-251612160;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705344" behindDoc="1" locked="0" layoutInCell="1" allowOverlap="1" wp14:anchorId="04E5FCC3" wp14:editId="061E8030">
              <wp:simplePos x="0" y="0"/>
              <wp:positionH relativeFrom="page">
                <wp:posOffset>-177800</wp:posOffset>
              </wp:positionH>
              <wp:positionV relativeFrom="page">
                <wp:posOffset>110490</wp:posOffset>
              </wp:positionV>
              <wp:extent cx="7412355" cy="1050925"/>
              <wp:effectExtent l="0" t="133350" r="17145" b="149225"/>
              <wp:wrapNone/>
              <wp:docPr id="4712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E97CA5E" id="AutoShape 1" o:spid="_x0000_s1026" style="position:absolute;margin-left:-14pt;margin-top:8.7pt;width:583.65pt;height:82.75pt;rotation:-2;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p w14:paraId="2612F9EE" w14:textId="77777777" w:rsidR="007F1DC8" w:rsidRPr="00F10DD5" w:rsidRDefault="007F1DC8" w:rsidP="004F7C8D">
    <w:pPr>
      <w:pStyle w:val="Koptekst"/>
      <w:tabs>
        <w:tab w:val="clear" w:pos="4513"/>
        <w:tab w:val="clear" w:pos="9026"/>
        <w:tab w:val="right" w:pos="9072"/>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25CD3" w14:textId="77777777" w:rsidR="007F1DC8" w:rsidRDefault="007F1DC8" w:rsidP="00EF67D5">
    <w:pPr>
      <w:pStyle w:val="Koptekst"/>
      <w:tabs>
        <w:tab w:val="clear" w:pos="4513"/>
        <w:tab w:val="clear" w:pos="9026"/>
        <w:tab w:val="right" w:pos="9072"/>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1D032" w14:textId="77777777" w:rsidR="009B6391" w:rsidRPr="00F10DD5" w:rsidRDefault="009B6391"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727872" behindDoc="1" locked="0" layoutInCell="1" allowOverlap="1" wp14:anchorId="669CD2B9" wp14:editId="294CE4C4">
              <wp:simplePos x="0" y="0"/>
              <wp:positionH relativeFrom="page">
                <wp:posOffset>-102235</wp:posOffset>
              </wp:positionH>
              <wp:positionV relativeFrom="page">
                <wp:posOffset>182880</wp:posOffset>
              </wp:positionV>
              <wp:extent cx="7416165" cy="975360"/>
              <wp:effectExtent l="0" t="209550" r="13335" b="205740"/>
              <wp:wrapNone/>
              <wp:docPr id="41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ED180E1" id="AutoShape 2" o:spid="_x0000_s1026" style="position:absolute;margin-left:-8.05pt;margin-top:14.4pt;width:583.95pt;height:76.8pt;rotation:-3;z-index:-251588608;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728896" behindDoc="1" locked="0" layoutInCell="1" allowOverlap="1" wp14:anchorId="05F0F9B7" wp14:editId="08A8920A">
              <wp:simplePos x="0" y="0"/>
              <wp:positionH relativeFrom="page">
                <wp:posOffset>-177800</wp:posOffset>
              </wp:positionH>
              <wp:positionV relativeFrom="page">
                <wp:posOffset>110490</wp:posOffset>
              </wp:positionV>
              <wp:extent cx="7412355" cy="1050925"/>
              <wp:effectExtent l="0" t="133350" r="17145" b="149225"/>
              <wp:wrapNone/>
              <wp:docPr id="410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6322D1E" id="AutoShape 1" o:spid="_x0000_s1026" style="position:absolute;margin-left:-14pt;margin-top:8.7pt;width:583.65pt;height:82.75pt;rotation:-2;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p w14:paraId="56F1BD3E" w14:textId="77777777" w:rsidR="007F1DC8" w:rsidRPr="00F10DD5" w:rsidRDefault="007F1DC8" w:rsidP="004F7C8D">
    <w:pPr>
      <w:pStyle w:val="Koptekst"/>
      <w:tabs>
        <w:tab w:val="clear" w:pos="4513"/>
        <w:tab w:val="clear" w:pos="9026"/>
        <w:tab w:val="right" w:pos="9072"/>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6CDB5" w14:textId="77777777" w:rsidR="007F1DC8" w:rsidRPr="00F10DD5" w:rsidRDefault="007F1DC8"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718656" behindDoc="1" locked="0" layoutInCell="1" allowOverlap="1" wp14:anchorId="52364CA6" wp14:editId="0827582C">
              <wp:simplePos x="0" y="0"/>
              <wp:positionH relativeFrom="page">
                <wp:posOffset>-102235</wp:posOffset>
              </wp:positionH>
              <wp:positionV relativeFrom="page">
                <wp:posOffset>182880</wp:posOffset>
              </wp:positionV>
              <wp:extent cx="7416165" cy="975360"/>
              <wp:effectExtent l="0" t="209550" r="13335" b="205740"/>
              <wp:wrapNone/>
              <wp:docPr id="471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3C6D897" id="AutoShape 2" o:spid="_x0000_s1026" style="position:absolute;margin-left:-8.05pt;margin-top:14.4pt;width:583.95pt;height:76.8pt;rotation:-3;z-index:-251597824;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719680" behindDoc="1" locked="0" layoutInCell="1" allowOverlap="1" wp14:anchorId="686E379F" wp14:editId="6758ABF8">
              <wp:simplePos x="0" y="0"/>
              <wp:positionH relativeFrom="page">
                <wp:posOffset>-177800</wp:posOffset>
              </wp:positionH>
              <wp:positionV relativeFrom="page">
                <wp:posOffset>110490</wp:posOffset>
              </wp:positionV>
              <wp:extent cx="7412355" cy="1050925"/>
              <wp:effectExtent l="0" t="133350" r="17145" b="149225"/>
              <wp:wrapNone/>
              <wp:docPr id="4711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7765983" id="AutoShape 1" o:spid="_x0000_s1026" style="position:absolute;margin-left:-14pt;margin-top:8.7pt;width:583.65pt;height:82.75pt;rotation:-2;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69E3A" w14:textId="77777777" w:rsidR="007F1DC8" w:rsidRPr="00F10DD5" w:rsidRDefault="007F1DC8"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721728" behindDoc="1" locked="0" layoutInCell="1" allowOverlap="1" wp14:anchorId="5B1117F2" wp14:editId="39D088F0">
              <wp:simplePos x="0" y="0"/>
              <wp:positionH relativeFrom="page">
                <wp:posOffset>-102235</wp:posOffset>
              </wp:positionH>
              <wp:positionV relativeFrom="page">
                <wp:posOffset>182880</wp:posOffset>
              </wp:positionV>
              <wp:extent cx="7416165" cy="975360"/>
              <wp:effectExtent l="0" t="209550" r="13335" b="205740"/>
              <wp:wrapNone/>
              <wp:docPr id="40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E559214" id="AutoShape 2" o:spid="_x0000_s1026" style="position:absolute;margin-left:-8.05pt;margin-top:14.4pt;width:583.95pt;height:76.8pt;rotation:-3;z-index:-251594752;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722752" behindDoc="1" locked="0" layoutInCell="1" allowOverlap="1" wp14:anchorId="102239DB" wp14:editId="0C1231CC">
              <wp:simplePos x="0" y="0"/>
              <wp:positionH relativeFrom="page">
                <wp:posOffset>-177800</wp:posOffset>
              </wp:positionH>
              <wp:positionV relativeFrom="page">
                <wp:posOffset>110490</wp:posOffset>
              </wp:positionV>
              <wp:extent cx="7412355" cy="1050925"/>
              <wp:effectExtent l="0" t="133350" r="17145" b="149225"/>
              <wp:wrapNone/>
              <wp:docPr id="409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C17C423" id="AutoShape 1" o:spid="_x0000_s1026" style="position:absolute;margin-left:-14pt;margin-top:8.7pt;width:583.65pt;height:82.75pt;rotation:-2;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p w14:paraId="46C5FF81" w14:textId="77777777" w:rsidR="007F1DC8" w:rsidRPr="00F10DD5" w:rsidRDefault="007F1DC8" w:rsidP="004F7C8D">
    <w:pPr>
      <w:pStyle w:val="Koptekst"/>
      <w:tabs>
        <w:tab w:val="clear" w:pos="4513"/>
        <w:tab w:val="clear" w:pos="9026"/>
        <w:tab w:val="right" w:pos="9072"/>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8ABA6" w14:textId="77777777" w:rsidR="007F1DC8" w:rsidRDefault="007F1DC8" w:rsidP="00EF67D5">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668480" behindDoc="1" locked="0" layoutInCell="1" allowOverlap="1" wp14:anchorId="18E978F7" wp14:editId="4FD251FA">
              <wp:simplePos x="0" y="0"/>
              <wp:positionH relativeFrom="page">
                <wp:posOffset>-102784</wp:posOffset>
              </wp:positionH>
              <wp:positionV relativeFrom="page">
                <wp:posOffset>182245</wp:posOffset>
              </wp:positionV>
              <wp:extent cx="7416165" cy="975360"/>
              <wp:effectExtent l="0" t="209550" r="13335" b="205740"/>
              <wp:wrapNone/>
              <wp:docPr id="92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4464738" id="AutoShape 2" o:spid="_x0000_s1026" style="position:absolute;margin-left:-8.1pt;margin-top:14.35pt;width:583.95pt;height:76.8pt;rotation:-3;z-index:-251648000;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667456" behindDoc="1" locked="0" layoutInCell="1" allowOverlap="1" wp14:anchorId="529FD124" wp14:editId="58272C71">
              <wp:simplePos x="0" y="0"/>
              <wp:positionH relativeFrom="page">
                <wp:posOffset>-169544</wp:posOffset>
              </wp:positionH>
              <wp:positionV relativeFrom="page">
                <wp:posOffset>92161</wp:posOffset>
              </wp:positionV>
              <wp:extent cx="7412355" cy="1050925"/>
              <wp:effectExtent l="0" t="133350" r="17145" b="149225"/>
              <wp:wrapNone/>
              <wp:docPr id="924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AB53356" id="AutoShape 1" o:spid="_x0000_s1026" style="position:absolute;margin-left:-13.35pt;margin-top:7.25pt;width:583.65pt;height:82.75pt;rotation:-2;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30794" w14:textId="77777777" w:rsidR="007F1DC8" w:rsidRPr="00F10DD5" w:rsidRDefault="007F1DC8"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671552" behindDoc="1" locked="0" layoutInCell="1" allowOverlap="1" wp14:anchorId="71E0C723" wp14:editId="57446C9E">
              <wp:simplePos x="0" y="0"/>
              <wp:positionH relativeFrom="page">
                <wp:posOffset>-102235</wp:posOffset>
              </wp:positionH>
              <wp:positionV relativeFrom="page">
                <wp:posOffset>182880</wp:posOffset>
              </wp:positionV>
              <wp:extent cx="7416165" cy="975360"/>
              <wp:effectExtent l="0" t="209550" r="13335" b="205740"/>
              <wp:wrapNone/>
              <wp:docPr id="92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79FDBCB" id="AutoShape 2" o:spid="_x0000_s1026" style="position:absolute;margin-left:-8.05pt;margin-top:14.4pt;width:583.95pt;height:76.8pt;rotation:-3;z-index:-251644928;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672576" behindDoc="1" locked="0" layoutInCell="1" allowOverlap="1" wp14:anchorId="7707E09B" wp14:editId="04409A24">
              <wp:simplePos x="0" y="0"/>
              <wp:positionH relativeFrom="page">
                <wp:posOffset>-177800</wp:posOffset>
              </wp:positionH>
              <wp:positionV relativeFrom="page">
                <wp:posOffset>110490</wp:posOffset>
              </wp:positionV>
              <wp:extent cx="7412355" cy="1050925"/>
              <wp:effectExtent l="0" t="133350" r="17145" b="149225"/>
              <wp:wrapNone/>
              <wp:docPr id="924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17629C8" id="AutoShape 1" o:spid="_x0000_s1026" style="position:absolute;margin-left:-14pt;margin-top:8.7pt;width:583.65pt;height:82.75pt;rotation:-2;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A5FBC" w14:textId="77777777" w:rsidR="007F1DC8" w:rsidRDefault="007F1DC8" w:rsidP="00EF67D5">
    <w:pPr>
      <w:pStyle w:val="Koptekst"/>
      <w:tabs>
        <w:tab w:val="clear" w:pos="4513"/>
        <w:tab w:val="clear" w:pos="9026"/>
        <w:tab w:val="right" w:pos="90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DE9FB" w14:textId="77777777" w:rsidR="00230416" w:rsidRDefault="00230416" w:rsidP="00230416">
    <w:pPr>
      <w:pStyle w:val="Koptekst"/>
      <w:jc w:val="right"/>
    </w:pPr>
    <w:r w:rsidRPr="00766164">
      <w:rPr>
        <w:noProof/>
      </w:rPr>
      <w:drawing>
        <wp:anchor distT="0" distB="0" distL="114300" distR="114300" simplePos="0" relativeHeight="251737088" behindDoc="1" locked="0" layoutInCell="1" allowOverlap="1" wp14:anchorId="05261595" wp14:editId="2116AEFA">
          <wp:simplePos x="0" y="0"/>
          <wp:positionH relativeFrom="column">
            <wp:posOffset>-23495</wp:posOffset>
          </wp:positionH>
          <wp:positionV relativeFrom="paragraph">
            <wp:posOffset>-116205</wp:posOffset>
          </wp:positionV>
          <wp:extent cx="1890000" cy="687600"/>
          <wp:effectExtent l="0" t="0" r="0" b="0"/>
          <wp:wrapNone/>
          <wp:docPr id="4120" name="Picture 2" descr="Basisschool De Boomgaard">
            <a:extLst xmlns:a="http://schemas.openxmlformats.org/drawingml/2006/main">
              <a:ext uri="{FF2B5EF4-FFF2-40B4-BE49-F238E27FC236}">
                <a16:creationId xmlns:a16="http://schemas.microsoft.com/office/drawing/2014/main" id="{F68D0490-5367-4C48-8792-018C2BB4A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asisschool De Boomgaard">
                    <a:extLst>
                      <a:ext uri="{FF2B5EF4-FFF2-40B4-BE49-F238E27FC236}">
                        <a16:creationId xmlns:a16="http://schemas.microsoft.com/office/drawing/2014/main" id="{F68D0490-5367-4C48-8792-018C2BB4A34A}"/>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000" cy="6876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E4368FC" wp14:editId="7B1F8647">
          <wp:extent cx="2323687" cy="486719"/>
          <wp:effectExtent l="0" t="0" r="635" b="8890"/>
          <wp:docPr id="4121" name="Afbeelding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9182" cy="498343"/>
                  </a:xfrm>
                  <a:prstGeom prst="rect">
                    <a:avLst/>
                  </a:prstGeom>
                  <a:noFill/>
                  <a:ln>
                    <a:noFill/>
                  </a:ln>
                </pic:spPr>
              </pic:pic>
            </a:graphicData>
          </a:graphic>
        </wp:inline>
      </w:drawing>
    </w:r>
  </w:p>
  <w:p w14:paraId="5371B9BA" w14:textId="77777777" w:rsidR="007F1DC8" w:rsidRPr="00F10DD5" w:rsidRDefault="007F1DC8"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660288" behindDoc="1" locked="0" layoutInCell="1" allowOverlap="1" wp14:anchorId="5A4C4033" wp14:editId="3A47C2CA">
              <wp:simplePos x="0" y="0"/>
              <wp:positionH relativeFrom="page">
                <wp:posOffset>-102235</wp:posOffset>
              </wp:positionH>
              <wp:positionV relativeFrom="page">
                <wp:posOffset>182880</wp:posOffset>
              </wp:positionV>
              <wp:extent cx="7416165" cy="975360"/>
              <wp:effectExtent l="0" t="209550" r="13335" b="20574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FAA8CF3" id="AutoShape 2" o:spid="_x0000_s1026" style="position:absolute;margin-left:-8.05pt;margin-top:14.4pt;width:583.95pt;height:76.8pt;rotation:-3;z-index:-251656192;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661312" behindDoc="1" locked="0" layoutInCell="1" allowOverlap="1" wp14:anchorId="6E088630" wp14:editId="5810D23A">
              <wp:simplePos x="0" y="0"/>
              <wp:positionH relativeFrom="page">
                <wp:posOffset>-177800</wp:posOffset>
              </wp:positionH>
              <wp:positionV relativeFrom="page">
                <wp:posOffset>110490</wp:posOffset>
              </wp:positionV>
              <wp:extent cx="7412355" cy="1050925"/>
              <wp:effectExtent l="0" t="133350" r="17145" b="14922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D5304A8" id="AutoShape 1" o:spid="_x0000_s1026" style="position:absolute;margin-left:-14pt;margin-top:8.7pt;width:583.65pt;height:82.75pt;rotation:-2;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AD0E2" w14:textId="77777777" w:rsidR="00D67683" w:rsidRPr="00F10DD5" w:rsidRDefault="00D67683"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739136" behindDoc="1" locked="0" layoutInCell="1" allowOverlap="1" wp14:anchorId="64EC4205" wp14:editId="56ADA470">
              <wp:simplePos x="0" y="0"/>
              <wp:positionH relativeFrom="page">
                <wp:posOffset>-102235</wp:posOffset>
              </wp:positionH>
              <wp:positionV relativeFrom="page">
                <wp:posOffset>182880</wp:posOffset>
              </wp:positionV>
              <wp:extent cx="7416165" cy="975360"/>
              <wp:effectExtent l="0" t="209550" r="13335" b="205740"/>
              <wp:wrapNone/>
              <wp:docPr id="41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1A4D56F" id="AutoShape 2" o:spid="_x0000_s1026" style="position:absolute;margin-left:-8.05pt;margin-top:14.4pt;width:583.95pt;height:76.8pt;rotation:-3;z-index:-251577344;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740160" behindDoc="1" locked="0" layoutInCell="1" allowOverlap="1" wp14:anchorId="5E8A48BC" wp14:editId="7A152B49">
              <wp:simplePos x="0" y="0"/>
              <wp:positionH relativeFrom="page">
                <wp:posOffset>-177800</wp:posOffset>
              </wp:positionH>
              <wp:positionV relativeFrom="page">
                <wp:posOffset>110490</wp:posOffset>
              </wp:positionV>
              <wp:extent cx="7412355" cy="1050925"/>
              <wp:effectExtent l="0" t="133350" r="17145" b="149225"/>
              <wp:wrapNone/>
              <wp:docPr id="412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8694842" id="AutoShape 1" o:spid="_x0000_s1026" style="position:absolute;margin-left:-14pt;margin-top:8.7pt;width:583.65pt;height:82.75pt;rotation:-2;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p w14:paraId="7CD22FD4" w14:textId="77777777" w:rsidR="007F1DC8" w:rsidRPr="00F10DD5" w:rsidRDefault="007F1DC8" w:rsidP="004F7C8D">
    <w:pPr>
      <w:pStyle w:val="Koptekst"/>
      <w:tabs>
        <w:tab w:val="clear" w:pos="4513"/>
        <w:tab w:val="clear" w:pos="9026"/>
        <w:tab w:val="right" w:pos="9072"/>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CB67" w14:textId="77777777" w:rsidR="00230416" w:rsidRPr="00F10DD5" w:rsidRDefault="00230416"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734016" behindDoc="1" locked="0" layoutInCell="1" allowOverlap="1" wp14:anchorId="7658109A" wp14:editId="2B81C9C6">
              <wp:simplePos x="0" y="0"/>
              <wp:positionH relativeFrom="page">
                <wp:posOffset>-102235</wp:posOffset>
              </wp:positionH>
              <wp:positionV relativeFrom="page">
                <wp:posOffset>182880</wp:posOffset>
              </wp:positionV>
              <wp:extent cx="7416165" cy="975360"/>
              <wp:effectExtent l="0" t="209550" r="13335" b="205740"/>
              <wp:wrapNone/>
              <wp:docPr id="41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490F1FE" id="AutoShape 2" o:spid="_x0000_s1026" style="position:absolute;margin-left:-8.05pt;margin-top:14.4pt;width:583.95pt;height:76.8pt;rotation:-3;z-index:-251582464;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735040" behindDoc="1" locked="0" layoutInCell="1" allowOverlap="1" wp14:anchorId="2D268513" wp14:editId="39CC0311">
              <wp:simplePos x="0" y="0"/>
              <wp:positionH relativeFrom="page">
                <wp:posOffset>-177800</wp:posOffset>
              </wp:positionH>
              <wp:positionV relativeFrom="page">
                <wp:posOffset>110490</wp:posOffset>
              </wp:positionV>
              <wp:extent cx="7412355" cy="1050925"/>
              <wp:effectExtent l="0" t="133350" r="17145" b="149225"/>
              <wp:wrapNone/>
              <wp:docPr id="411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147A410" id="AutoShape 1" o:spid="_x0000_s1026" style="position:absolute;margin-left:-14pt;margin-top:8.7pt;width:583.65pt;height:82.75pt;rotation:-2;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p w14:paraId="1AB6EABD" w14:textId="77777777" w:rsidR="00230416" w:rsidRPr="00F10DD5" w:rsidRDefault="00230416" w:rsidP="004F7C8D">
    <w:pPr>
      <w:pStyle w:val="Koptekst"/>
      <w:tabs>
        <w:tab w:val="clear" w:pos="4513"/>
        <w:tab w:val="clear" w:pos="9026"/>
        <w:tab w:val="right"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E5502" w14:textId="0DEC8202" w:rsidR="009B6391" w:rsidRDefault="009B6391">
    <w:pPr>
      <w:pStyle w:val="Koptekst"/>
      <w:jc w:val="right"/>
    </w:pPr>
  </w:p>
  <w:p w14:paraId="5BA9A9DB" w14:textId="77777777" w:rsidR="007F1DC8" w:rsidRDefault="007F1DC8" w:rsidP="00EF67D5">
    <w:pPr>
      <w:pStyle w:val="Koptekst"/>
      <w:tabs>
        <w:tab w:val="clear" w:pos="4513"/>
        <w:tab w:val="clear" w:pos="9026"/>
        <w:tab w:val="right" w:pos="907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4E7A0" w14:textId="5D817912" w:rsidR="007F1DC8" w:rsidRPr="00F10DD5" w:rsidRDefault="007F1DC8"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698176" behindDoc="1" locked="0" layoutInCell="1" allowOverlap="1" wp14:anchorId="7339797F" wp14:editId="7EF6E7AE">
              <wp:simplePos x="0" y="0"/>
              <wp:positionH relativeFrom="page">
                <wp:posOffset>-102235</wp:posOffset>
              </wp:positionH>
              <wp:positionV relativeFrom="page">
                <wp:posOffset>182880</wp:posOffset>
              </wp:positionV>
              <wp:extent cx="7416165" cy="975360"/>
              <wp:effectExtent l="0" t="209550" r="13335" b="205740"/>
              <wp:wrapNone/>
              <wp:docPr id="92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2FD755C" id="AutoShape 2" o:spid="_x0000_s1026" style="position:absolute;margin-left:-8.05pt;margin-top:14.4pt;width:583.95pt;height:76.8pt;rotation:-3;z-index:-251618304;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699200" behindDoc="1" locked="0" layoutInCell="1" allowOverlap="1" wp14:anchorId="612309CD" wp14:editId="183BE69A">
              <wp:simplePos x="0" y="0"/>
              <wp:positionH relativeFrom="page">
                <wp:posOffset>-177800</wp:posOffset>
              </wp:positionH>
              <wp:positionV relativeFrom="page">
                <wp:posOffset>110490</wp:posOffset>
              </wp:positionV>
              <wp:extent cx="7412355" cy="1050925"/>
              <wp:effectExtent l="0" t="133350" r="17145" b="149225"/>
              <wp:wrapNone/>
              <wp:docPr id="5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73365E2" id="AutoShape 1" o:spid="_x0000_s1026" style="position:absolute;margin-left:-14pt;margin-top:8.7pt;width:583.65pt;height:82.75pt;rotation:-2;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7B593" w14:textId="77777777" w:rsidR="007F1DC8" w:rsidRPr="00F10DD5" w:rsidRDefault="007F1DC8"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715584" behindDoc="1" locked="0" layoutInCell="1" allowOverlap="1" wp14:anchorId="7511355C" wp14:editId="303905E8">
              <wp:simplePos x="0" y="0"/>
              <wp:positionH relativeFrom="page">
                <wp:posOffset>-102235</wp:posOffset>
              </wp:positionH>
              <wp:positionV relativeFrom="page">
                <wp:posOffset>182880</wp:posOffset>
              </wp:positionV>
              <wp:extent cx="7416165" cy="975360"/>
              <wp:effectExtent l="0" t="209550" r="13335" b="205740"/>
              <wp:wrapNone/>
              <wp:docPr id="471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D95744C" id="AutoShape 2" o:spid="_x0000_s1026" style="position:absolute;margin-left:-8.05pt;margin-top:14.4pt;width:583.95pt;height:76.8pt;rotation:-3;z-index:-251600896;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716608" behindDoc="1" locked="0" layoutInCell="1" allowOverlap="1" wp14:anchorId="16A455F2" wp14:editId="3981F563">
              <wp:simplePos x="0" y="0"/>
              <wp:positionH relativeFrom="page">
                <wp:posOffset>-177800</wp:posOffset>
              </wp:positionH>
              <wp:positionV relativeFrom="page">
                <wp:posOffset>110490</wp:posOffset>
              </wp:positionV>
              <wp:extent cx="7412355" cy="1050925"/>
              <wp:effectExtent l="0" t="133350" r="17145" b="149225"/>
              <wp:wrapNone/>
              <wp:docPr id="471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0856DB5" id="AutoShape 1" o:spid="_x0000_s1026" style="position:absolute;margin-left:-14pt;margin-top:8.7pt;width:583.65pt;height:82.75pt;rotation:-2;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p w14:paraId="1D7D9030" w14:textId="77777777" w:rsidR="007F1DC8" w:rsidRDefault="007F1DC8" w:rsidP="00EF67D5">
    <w:pPr>
      <w:pStyle w:val="Koptekst"/>
      <w:tabs>
        <w:tab w:val="clear" w:pos="4513"/>
        <w:tab w:val="clear" w:pos="9026"/>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E11E5" w14:textId="77777777" w:rsidR="007F1DC8" w:rsidRPr="00F10DD5" w:rsidRDefault="007F1DC8" w:rsidP="004F7C8D">
    <w:pPr>
      <w:pStyle w:val="Koptekst"/>
      <w:tabs>
        <w:tab w:val="clear" w:pos="4513"/>
        <w:tab w:val="clear" w:pos="9026"/>
        <w:tab w:val="right" w:pos="9072"/>
      </w:tabs>
    </w:pPr>
    <w:r>
      <w:rPr>
        <w:noProof/>
        <w:lang w:val="nl-BE" w:eastAsia="nl-BE"/>
      </w:rPr>
      <mc:AlternateContent>
        <mc:Choice Requires="wps">
          <w:drawing>
            <wp:anchor distT="0" distB="180340" distL="114300" distR="114300" simplePos="0" relativeHeight="251691008" behindDoc="1" locked="0" layoutInCell="1" allowOverlap="1" wp14:anchorId="7B80EEA7" wp14:editId="1C507501">
              <wp:simplePos x="0" y="0"/>
              <wp:positionH relativeFrom="page">
                <wp:posOffset>-102235</wp:posOffset>
              </wp:positionH>
              <wp:positionV relativeFrom="page">
                <wp:posOffset>182880</wp:posOffset>
              </wp:positionV>
              <wp:extent cx="7416165" cy="975360"/>
              <wp:effectExtent l="0" t="209550" r="13335" b="205740"/>
              <wp:wrapNone/>
              <wp:docPr id="471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C6C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B604F76" id="AutoShape 2" o:spid="_x0000_s1026" style="position:absolute;margin-left:-8.05pt;margin-top:14.4pt;width:583.95pt;height:76.8pt;rotation:-3;z-index:-251625472;visibility:visible;mso-wrap-style:square;mso-width-percent:0;mso-height-percent:0;mso-wrap-distance-left:9pt;mso-wrap-distance-top:0;mso-wrap-distance-right:9pt;mso-wrap-distance-bottom:14.2pt;mso-position-horizontal:absolute;mso-position-horizontal-relative:page;mso-position-vertical:absolute;mso-position-vertical-relative:page;mso-width-percent:0;mso-height-percent:0;mso-width-relative:page;mso-height-relative:page;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" path="m7415247,r-3615,639419c7411632,824638,7261483,974787,7076264,974787l,974787e" filled="f" strokecolor="#c6cd00" strokeweight="1pt">
              <v:path o:connecttype="custom" o:connectlocs="7416165,0;7412550,639795;7077140,975360;0,975360" o:connectangles="0,0,0,0"/>
              <w10:wrap anchorx="page" anchory="page"/>
            </v:shape>
          </w:pict>
        </mc:Fallback>
      </mc:AlternateContent>
    </w:r>
    <w:r>
      <w:rPr>
        <w:noProof/>
        <w:lang w:val="nl-BE" w:eastAsia="nl-BE"/>
      </w:rPr>
      <mc:AlternateContent>
        <mc:Choice Requires="wps">
          <w:drawing>
            <wp:anchor distT="0" distB="0" distL="114300" distR="114300" simplePos="0" relativeHeight="251692032" behindDoc="1" locked="0" layoutInCell="1" allowOverlap="1" wp14:anchorId="55A57669" wp14:editId="47BC8C2F">
              <wp:simplePos x="0" y="0"/>
              <wp:positionH relativeFrom="page">
                <wp:posOffset>-177800</wp:posOffset>
              </wp:positionH>
              <wp:positionV relativeFrom="page">
                <wp:posOffset>110490</wp:posOffset>
              </wp:positionV>
              <wp:extent cx="7412355" cy="1050925"/>
              <wp:effectExtent l="0" t="133350" r="17145" b="149225"/>
              <wp:wrapNone/>
              <wp:docPr id="4713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0086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3E5F14F" id="AutoShape 1" o:spid="_x0000_s1026" style="position:absolute;margin-left:-14pt;margin-top:8.7pt;width:583.65pt;height:82.75pt;rotation:-2;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" path="m7408814,v939,238891,1879,477783,2818,716674c7411632,901893,7261483,1052042,7076264,1052042l,1052042e" filled="f" strokecolor="#0086cb" strokeweight="1pt">
              <v:path o:connecttype="custom" o:connectlocs="7409537,0;7412355,715913;7076954,1050925;0,1050925" o:connectangles="0,0,0,0"/>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286BD" w14:textId="1F166599" w:rsidR="00230416" w:rsidRPr="00F10DD5" w:rsidRDefault="00230416" w:rsidP="004F7C8D">
    <w:pPr>
      <w:pStyle w:val="Koptekst"/>
      <w:tabs>
        <w:tab w:val="clear" w:pos="4513"/>
        <w:tab w:val="clear" w:pos="9026"/>
        <w:tab w:val="right" w:pos="9072"/>
      </w:tabs>
    </w:pPr>
  </w:p>
  <w:p w14:paraId="4397D5EE" w14:textId="77777777" w:rsidR="00230416" w:rsidRDefault="00230416" w:rsidP="00EF67D5">
    <w:pPr>
      <w:pStyle w:val="Koptekst"/>
      <w:tabs>
        <w:tab w:val="clear" w:pos="4513"/>
        <w:tab w:val="clear" w:pos="9026"/>
        <w:tab w:val="right" w:pos="9072"/>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218F5" w14:textId="77777777" w:rsidR="007F1DC8" w:rsidRPr="00F10DD5" w:rsidRDefault="007F1DC8" w:rsidP="004F7C8D">
    <w:pPr>
      <w:pStyle w:val="Koptekst"/>
      <w:tabs>
        <w:tab w:val="clear" w:pos="4513"/>
        <w:tab w:val="clear" w:pos="9026"/>
        <w:tab w:val="right" w:pos="9072"/>
      </w:tabs>
    </w:pPr>
  </w:p>
  <w:p w14:paraId="09F44733" w14:textId="77777777" w:rsidR="007F1DC8" w:rsidRPr="00F10DD5" w:rsidRDefault="007F1DC8" w:rsidP="004F7C8D">
    <w:pPr>
      <w:pStyle w:val="Koptekst"/>
      <w:tabs>
        <w:tab w:val="clear" w:pos="4513"/>
        <w:tab w:val="clear" w:pos="9026"/>
        <w:tab w:val="right" w:pos="9072"/>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CB98F" w14:textId="77777777" w:rsidR="007F1DC8" w:rsidRDefault="007F1DC8" w:rsidP="00EF67D5">
    <w:pPr>
      <w:pStyle w:val="Koptekst"/>
      <w:tabs>
        <w:tab w:val="clear" w:pos="4513"/>
        <w:tab w:val="clear" w:pos="902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5pt;height:19.5pt" o:bullet="t">
        <v:imagedata r:id="rId1" o:title="paris_blauw"/>
      </v:shape>
    </w:pict>
  </w:numPicBullet>
  <w:numPicBullet w:numPicBulletId="1">
    <w:pict>
      <v:shape id="_x0000_i1033" type="#_x0000_t75" style="width:19.5pt;height:19.5pt" o:bullet="t">
        <v:imagedata r:id="rId2" o:title="paris_groen"/>
      </v:shape>
    </w:pict>
  </w:numPicBullet>
  <w:numPicBullet w:numPicBulletId="2">
    <w:pict>
      <v:shape id="_x0000_i1034" type="#_x0000_t75" style="width:19.5pt;height:19.5pt" o:bullet="t">
        <v:imagedata r:id="rId3" o:title="paris_purple"/>
      </v:shape>
    </w:pict>
  </w:numPicBullet>
  <w:numPicBullet w:numPicBulletId="3">
    <w:pict>
      <v:shape id="_x0000_i1035" type="#_x0000_t75" style="width:19.5pt;height:19.5pt" o:bullet="t">
        <v:imagedata r:id="rId4" o:title="paris_oranje"/>
      </v:shape>
    </w:pict>
  </w:numPicBullet>
  <w:numPicBullet w:numPicBulletId="4">
    <w:pict>
      <v:shape id="_x0000_i1036" type="#_x0000_t75" style="width:6.75pt;height:6.75pt" o:bullet="t">
        <v:imagedata r:id="rId5" o:title="Attenderingsmail4_image003"/>
      </v:shape>
    </w:pict>
  </w:numPicBullet>
  <w:abstractNum w:abstractNumId="0" w15:restartNumberingAfterBreak="0">
    <w:nsid w:val="FFFFFF7F"/>
    <w:multiLevelType w:val="singleLevel"/>
    <w:tmpl w:val="3378D2D0"/>
    <w:lvl w:ilvl="0">
      <w:start w:val="1"/>
      <w:numFmt w:val="decimal"/>
      <w:pStyle w:val="Lijstnummering2"/>
      <w:lvlText w:val="%1."/>
      <w:lvlJc w:val="left"/>
      <w:pPr>
        <w:tabs>
          <w:tab w:val="num" w:pos="643"/>
        </w:tabs>
        <w:ind w:left="643" w:hanging="360"/>
      </w:pPr>
    </w:lvl>
  </w:abstractNum>
  <w:abstractNum w:abstractNumId="1" w15:restartNumberingAfterBreak="0">
    <w:nsid w:val="FFFFFF80"/>
    <w:multiLevelType w:val="singleLevel"/>
    <w:tmpl w:val="3B744B40"/>
    <w:lvl w:ilvl="0">
      <w:start w:val="1"/>
      <w:numFmt w:val="bullet"/>
      <w:pStyle w:val="Lijstopsomteken5"/>
      <w:lvlText w:val=""/>
      <w:lvlPicBulletId w:val="0"/>
      <w:lvlJc w:val="left"/>
      <w:pPr>
        <w:ind w:left="1492" w:hanging="360"/>
      </w:pPr>
      <w:rPr>
        <w:rFonts w:ascii="Symbol" w:hAnsi="Symbol" w:hint="default"/>
        <w:color w:val="auto"/>
      </w:rPr>
    </w:lvl>
  </w:abstractNum>
  <w:abstractNum w:abstractNumId="2" w15:restartNumberingAfterBreak="0">
    <w:nsid w:val="FFFFFF81"/>
    <w:multiLevelType w:val="singleLevel"/>
    <w:tmpl w:val="768669F0"/>
    <w:lvl w:ilvl="0">
      <w:start w:val="1"/>
      <w:numFmt w:val="bullet"/>
      <w:pStyle w:val="Lijstopsomteken4"/>
      <w:lvlText w:val=""/>
      <w:lvlPicBulletId w:val="3"/>
      <w:lvlJc w:val="left"/>
      <w:pPr>
        <w:ind w:left="1209" w:hanging="360"/>
      </w:pPr>
      <w:rPr>
        <w:rFonts w:ascii="Symbol" w:hAnsi="Symbol" w:hint="default"/>
        <w:color w:val="auto"/>
      </w:rPr>
    </w:lvl>
  </w:abstractNum>
  <w:abstractNum w:abstractNumId="3" w15:restartNumberingAfterBreak="0">
    <w:nsid w:val="FFFFFF82"/>
    <w:multiLevelType w:val="singleLevel"/>
    <w:tmpl w:val="9FFC2260"/>
    <w:lvl w:ilvl="0">
      <w:start w:val="1"/>
      <w:numFmt w:val="bullet"/>
      <w:pStyle w:val="Lijstopsomteken3"/>
      <w:lvlText w:val=""/>
      <w:lvlPicBulletId w:val="2"/>
      <w:lvlJc w:val="left"/>
      <w:pPr>
        <w:ind w:left="926" w:hanging="360"/>
      </w:pPr>
      <w:rPr>
        <w:rFonts w:ascii="Symbol" w:hAnsi="Symbol" w:hint="default"/>
        <w:color w:val="auto"/>
      </w:rPr>
    </w:lvl>
  </w:abstractNum>
  <w:abstractNum w:abstractNumId="4" w15:restartNumberingAfterBreak="0">
    <w:nsid w:val="FFFFFF83"/>
    <w:multiLevelType w:val="singleLevel"/>
    <w:tmpl w:val="6EA62F00"/>
    <w:lvl w:ilvl="0">
      <w:start w:val="1"/>
      <w:numFmt w:val="bullet"/>
      <w:pStyle w:val="Lijstopsomteken2"/>
      <w:lvlText w:val=""/>
      <w:lvlPicBulletId w:val="1"/>
      <w:lvlJc w:val="left"/>
      <w:pPr>
        <w:ind w:left="643" w:hanging="360"/>
      </w:pPr>
      <w:rPr>
        <w:rFonts w:ascii="Symbol" w:hAnsi="Symbol" w:hint="default"/>
        <w:color w:val="auto"/>
      </w:rPr>
    </w:lvl>
  </w:abstractNum>
  <w:abstractNum w:abstractNumId="5" w15:restartNumberingAfterBreak="0">
    <w:nsid w:val="FFFFFF88"/>
    <w:multiLevelType w:val="singleLevel"/>
    <w:tmpl w:val="B3508F4E"/>
    <w:lvl w:ilvl="0">
      <w:start w:val="1"/>
      <w:numFmt w:val="decimal"/>
      <w:pStyle w:val="Lijstnummering"/>
      <w:lvlText w:val="%1."/>
      <w:lvlJc w:val="left"/>
      <w:pPr>
        <w:tabs>
          <w:tab w:val="num" w:pos="360"/>
        </w:tabs>
        <w:ind w:left="360" w:hanging="360"/>
      </w:pPr>
    </w:lvl>
  </w:abstractNum>
  <w:abstractNum w:abstractNumId="6" w15:restartNumberingAfterBreak="0">
    <w:nsid w:val="FFFFFF89"/>
    <w:multiLevelType w:val="singleLevel"/>
    <w:tmpl w:val="B86E05D8"/>
    <w:lvl w:ilvl="0">
      <w:start w:val="1"/>
      <w:numFmt w:val="bullet"/>
      <w:pStyle w:val="Lijstopsomteken"/>
      <w:lvlText w:val=""/>
      <w:lvlPicBulletId w:val="0"/>
      <w:lvlJc w:val="left"/>
      <w:pPr>
        <w:ind w:left="360" w:hanging="360"/>
      </w:pPr>
      <w:rPr>
        <w:rFonts w:ascii="Symbol" w:hAnsi="Symbol" w:hint="default"/>
        <w:color w:val="auto"/>
      </w:rPr>
    </w:lvl>
  </w:abstractNum>
  <w:abstractNum w:abstractNumId="7" w15:restartNumberingAfterBreak="0">
    <w:nsid w:val="01640A2C"/>
    <w:multiLevelType w:val="hybridMultilevel"/>
    <w:tmpl w:val="87683564"/>
    <w:lvl w:ilvl="0" w:tplc="74D482E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3B306B6"/>
    <w:multiLevelType w:val="hybridMultilevel"/>
    <w:tmpl w:val="59964D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45F644C"/>
    <w:multiLevelType w:val="hybridMultilevel"/>
    <w:tmpl w:val="1EA29C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BE63AC4"/>
    <w:multiLevelType w:val="hybridMultilevel"/>
    <w:tmpl w:val="9CBA2D34"/>
    <w:lvl w:ilvl="0" w:tplc="18AAB9D4">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0C3050AB"/>
    <w:multiLevelType w:val="hybridMultilevel"/>
    <w:tmpl w:val="D7BE1162"/>
    <w:lvl w:ilvl="0" w:tplc="08130001">
      <w:start w:val="1"/>
      <w:numFmt w:val="bullet"/>
      <w:lvlText w:val=""/>
      <w:lvlJc w:val="left"/>
      <w:pPr>
        <w:ind w:left="643" w:hanging="360"/>
      </w:pPr>
      <w:rPr>
        <w:rFonts w:ascii="Symbol" w:hAnsi="Symbol" w:hint="default"/>
      </w:rPr>
    </w:lvl>
    <w:lvl w:ilvl="1" w:tplc="08130003" w:tentative="1">
      <w:start w:val="1"/>
      <w:numFmt w:val="bullet"/>
      <w:lvlText w:val="o"/>
      <w:lvlJc w:val="left"/>
      <w:pPr>
        <w:ind w:left="1363" w:hanging="360"/>
      </w:pPr>
      <w:rPr>
        <w:rFonts w:ascii="Courier New" w:hAnsi="Courier New" w:cs="Courier New" w:hint="default"/>
      </w:rPr>
    </w:lvl>
    <w:lvl w:ilvl="2" w:tplc="08130005" w:tentative="1">
      <w:start w:val="1"/>
      <w:numFmt w:val="bullet"/>
      <w:lvlText w:val=""/>
      <w:lvlJc w:val="left"/>
      <w:pPr>
        <w:ind w:left="2083" w:hanging="360"/>
      </w:pPr>
      <w:rPr>
        <w:rFonts w:ascii="Wingdings" w:hAnsi="Wingdings" w:hint="default"/>
      </w:rPr>
    </w:lvl>
    <w:lvl w:ilvl="3" w:tplc="08130001" w:tentative="1">
      <w:start w:val="1"/>
      <w:numFmt w:val="bullet"/>
      <w:lvlText w:val=""/>
      <w:lvlJc w:val="left"/>
      <w:pPr>
        <w:ind w:left="2803" w:hanging="360"/>
      </w:pPr>
      <w:rPr>
        <w:rFonts w:ascii="Symbol" w:hAnsi="Symbol" w:hint="default"/>
      </w:rPr>
    </w:lvl>
    <w:lvl w:ilvl="4" w:tplc="08130003" w:tentative="1">
      <w:start w:val="1"/>
      <w:numFmt w:val="bullet"/>
      <w:lvlText w:val="o"/>
      <w:lvlJc w:val="left"/>
      <w:pPr>
        <w:ind w:left="3523" w:hanging="360"/>
      </w:pPr>
      <w:rPr>
        <w:rFonts w:ascii="Courier New" w:hAnsi="Courier New" w:cs="Courier New" w:hint="default"/>
      </w:rPr>
    </w:lvl>
    <w:lvl w:ilvl="5" w:tplc="08130005" w:tentative="1">
      <w:start w:val="1"/>
      <w:numFmt w:val="bullet"/>
      <w:lvlText w:val=""/>
      <w:lvlJc w:val="left"/>
      <w:pPr>
        <w:ind w:left="4243" w:hanging="360"/>
      </w:pPr>
      <w:rPr>
        <w:rFonts w:ascii="Wingdings" w:hAnsi="Wingdings" w:hint="default"/>
      </w:rPr>
    </w:lvl>
    <w:lvl w:ilvl="6" w:tplc="08130001" w:tentative="1">
      <w:start w:val="1"/>
      <w:numFmt w:val="bullet"/>
      <w:lvlText w:val=""/>
      <w:lvlJc w:val="left"/>
      <w:pPr>
        <w:ind w:left="4963" w:hanging="360"/>
      </w:pPr>
      <w:rPr>
        <w:rFonts w:ascii="Symbol" w:hAnsi="Symbol" w:hint="default"/>
      </w:rPr>
    </w:lvl>
    <w:lvl w:ilvl="7" w:tplc="08130003" w:tentative="1">
      <w:start w:val="1"/>
      <w:numFmt w:val="bullet"/>
      <w:lvlText w:val="o"/>
      <w:lvlJc w:val="left"/>
      <w:pPr>
        <w:ind w:left="5683" w:hanging="360"/>
      </w:pPr>
      <w:rPr>
        <w:rFonts w:ascii="Courier New" w:hAnsi="Courier New" w:cs="Courier New" w:hint="default"/>
      </w:rPr>
    </w:lvl>
    <w:lvl w:ilvl="8" w:tplc="08130005" w:tentative="1">
      <w:start w:val="1"/>
      <w:numFmt w:val="bullet"/>
      <w:lvlText w:val=""/>
      <w:lvlJc w:val="left"/>
      <w:pPr>
        <w:ind w:left="6403" w:hanging="360"/>
      </w:pPr>
      <w:rPr>
        <w:rFonts w:ascii="Wingdings" w:hAnsi="Wingdings" w:hint="default"/>
      </w:rPr>
    </w:lvl>
  </w:abstractNum>
  <w:abstractNum w:abstractNumId="12" w15:restartNumberingAfterBreak="0">
    <w:nsid w:val="0DAC423D"/>
    <w:multiLevelType w:val="multilevel"/>
    <w:tmpl w:val="B7164FA2"/>
    <w:lvl w:ilvl="0">
      <w:start w:val="1"/>
      <w:numFmt w:val="decimal"/>
      <w:pStyle w:val="Kop1"/>
      <w:lvlText w:val="%1."/>
      <w:lvlJc w:val="left"/>
      <w:pPr>
        <w:ind w:left="360" w:hanging="360"/>
      </w:pPr>
      <w:rPr>
        <w:rFonts w:hint="default"/>
      </w:rPr>
    </w:lvl>
    <w:lvl w:ilvl="1">
      <w:start w:val="1"/>
      <w:numFmt w:val="decimal"/>
      <w:pStyle w:val="Kop2"/>
      <w:lvlText w:val="%1.%2."/>
      <w:lvlJc w:val="left"/>
      <w:pPr>
        <w:ind w:left="397" w:hanging="39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Kop3"/>
      <w:lvlText w:val="%1.%2.%3."/>
      <w:lvlJc w:val="left"/>
      <w:pPr>
        <w:ind w:left="624" w:hanging="62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Kop4"/>
      <w:lvlText w:val="%1.%2.%3.%4."/>
      <w:lvlJc w:val="left"/>
      <w:pPr>
        <w:ind w:left="794" w:hanging="79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E127C4E"/>
    <w:multiLevelType w:val="hybridMultilevel"/>
    <w:tmpl w:val="E28CB53C"/>
    <w:lvl w:ilvl="0" w:tplc="FC68ED44">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17A3027"/>
    <w:multiLevelType w:val="hybridMultilevel"/>
    <w:tmpl w:val="E9483590"/>
    <w:lvl w:ilvl="0" w:tplc="08130001">
      <w:start w:val="1"/>
      <w:numFmt w:val="bullet"/>
      <w:lvlText w:val=""/>
      <w:lvlJc w:val="left"/>
      <w:pPr>
        <w:ind w:left="1003" w:hanging="360"/>
      </w:pPr>
      <w:rPr>
        <w:rFonts w:ascii="Symbol" w:hAnsi="Symbol" w:hint="default"/>
      </w:rPr>
    </w:lvl>
    <w:lvl w:ilvl="1" w:tplc="08130003" w:tentative="1">
      <w:start w:val="1"/>
      <w:numFmt w:val="bullet"/>
      <w:lvlText w:val="o"/>
      <w:lvlJc w:val="left"/>
      <w:pPr>
        <w:ind w:left="1723" w:hanging="360"/>
      </w:pPr>
      <w:rPr>
        <w:rFonts w:ascii="Courier New" w:hAnsi="Courier New" w:cs="Courier New" w:hint="default"/>
      </w:rPr>
    </w:lvl>
    <w:lvl w:ilvl="2" w:tplc="08130005" w:tentative="1">
      <w:start w:val="1"/>
      <w:numFmt w:val="bullet"/>
      <w:lvlText w:val=""/>
      <w:lvlJc w:val="left"/>
      <w:pPr>
        <w:ind w:left="2443" w:hanging="360"/>
      </w:pPr>
      <w:rPr>
        <w:rFonts w:ascii="Wingdings" w:hAnsi="Wingdings" w:hint="default"/>
      </w:rPr>
    </w:lvl>
    <w:lvl w:ilvl="3" w:tplc="08130001" w:tentative="1">
      <w:start w:val="1"/>
      <w:numFmt w:val="bullet"/>
      <w:lvlText w:val=""/>
      <w:lvlJc w:val="left"/>
      <w:pPr>
        <w:ind w:left="3163" w:hanging="360"/>
      </w:pPr>
      <w:rPr>
        <w:rFonts w:ascii="Symbol" w:hAnsi="Symbol" w:hint="default"/>
      </w:rPr>
    </w:lvl>
    <w:lvl w:ilvl="4" w:tplc="08130003" w:tentative="1">
      <w:start w:val="1"/>
      <w:numFmt w:val="bullet"/>
      <w:lvlText w:val="o"/>
      <w:lvlJc w:val="left"/>
      <w:pPr>
        <w:ind w:left="3883" w:hanging="360"/>
      </w:pPr>
      <w:rPr>
        <w:rFonts w:ascii="Courier New" w:hAnsi="Courier New" w:cs="Courier New" w:hint="default"/>
      </w:rPr>
    </w:lvl>
    <w:lvl w:ilvl="5" w:tplc="08130005" w:tentative="1">
      <w:start w:val="1"/>
      <w:numFmt w:val="bullet"/>
      <w:lvlText w:val=""/>
      <w:lvlJc w:val="left"/>
      <w:pPr>
        <w:ind w:left="4603" w:hanging="360"/>
      </w:pPr>
      <w:rPr>
        <w:rFonts w:ascii="Wingdings" w:hAnsi="Wingdings" w:hint="default"/>
      </w:rPr>
    </w:lvl>
    <w:lvl w:ilvl="6" w:tplc="08130001" w:tentative="1">
      <w:start w:val="1"/>
      <w:numFmt w:val="bullet"/>
      <w:lvlText w:val=""/>
      <w:lvlJc w:val="left"/>
      <w:pPr>
        <w:ind w:left="5323" w:hanging="360"/>
      </w:pPr>
      <w:rPr>
        <w:rFonts w:ascii="Symbol" w:hAnsi="Symbol" w:hint="default"/>
      </w:rPr>
    </w:lvl>
    <w:lvl w:ilvl="7" w:tplc="08130003" w:tentative="1">
      <w:start w:val="1"/>
      <w:numFmt w:val="bullet"/>
      <w:lvlText w:val="o"/>
      <w:lvlJc w:val="left"/>
      <w:pPr>
        <w:ind w:left="6043" w:hanging="360"/>
      </w:pPr>
      <w:rPr>
        <w:rFonts w:ascii="Courier New" w:hAnsi="Courier New" w:cs="Courier New" w:hint="default"/>
      </w:rPr>
    </w:lvl>
    <w:lvl w:ilvl="8" w:tplc="08130005" w:tentative="1">
      <w:start w:val="1"/>
      <w:numFmt w:val="bullet"/>
      <w:lvlText w:val=""/>
      <w:lvlJc w:val="left"/>
      <w:pPr>
        <w:ind w:left="6763" w:hanging="360"/>
      </w:pPr>
      <w:rPr>
        <w:rFonts w:ascii="Wingdings" w:hAnsi="Wingdings" w:hint="default"/>
      </w:rPr>
    </w:lvl>
  </w:abstractNum>
  <w:abstractNum w:abstractNumId="15" w15:restartNumberingAfterBreak="0">
    <w:nsid w:val="12B00B07"/>
    <w:multiLevelType w:val="hybridMultilevel"/>
    <w:tmpl w:val="05B08C2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166F4710"/>
    <w:multiLevelType w:val="hybridMultilevel"/>
    <w:tmpl w:val="C7627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9A173D1"/>
    <w:multiLevelType w:val="hybridMultilevel"/>
    <w:tmpl w:val="DA3A6B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0A10587"/>
    <w:multiLevelType w:val="hybridMultilevel"/>
    <w:tmpl w:val="8BE2CC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0C13258"/>
    <w:multiLevelType w:val="hybridMultilevel"/>
    <w:tmpl w:val="F20694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56B3196"/>
    <w:multiLevelType w:val="hybridMultilevel"/>
    <w:tmpl w:val="0E24E06A"/>
    <w:lvl w:ilvl="0" w:tplc="08130001">
      <w:start w:val="1"/>
      <w:numFmt w:val="bullet"/>
      <w:lvlText w:val=""/>
      <w:lvlJc w:val="left"/>
      <w:pPr>
        <w:ind w:left="926" w:hanging="360"/>
      </w:pPr>
      <w:rPr>
        <w:rFonts w:ascii="Symbol" w:hAnsi="Symbol"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21" w15:restartNumberingAfterBreak="0">
    <w:nsid w:val="25835700"/>
    <w:multiLevelType w:val="hybridMultilevel"/>
    <w:tmpl w:val="89DE7FA6"/>
    <w:lvl w:ilvl="0" w:tplc="18EEA5D0">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5FE3FA0"/>
    <w:multiLevelType w:val="hybridMultilevel"/>
    <w:tmpl w:val="3D680CA6"/>
    <w:lvl w:ilvl="0" w:tplc="95CC4FEC">
      <w:start w:val="1"/>
      <w:numFmt w:val="bullet"/>
      <w:lvlText w:val="•"/>
      <w:lvlJc w:val="left"/>
      <w:pPr>
        <w:tabs>
          <w:tab w:val="num" w:pos="720"/>
        </w:tabs>
        <w:ind w:left="720" w:hanging="360"/>
      </w:pPr>
      <w:rPr>
        <w:rFonts w:ascii="Corbel" w:hAnsi="Corbel" w:hint="default"/>
      </w:rPr>
    </w:lvl>
    <w:lvl w:ilvl="1" w:tplc="A07AD308" w:tentative="1">
      <w:start w:val="1"/>
      <w:numFmt w:val="bullet"/>
      <w:lvlText w:val="•"/>
      <w:lvlJc w:val="left"/>
      <w:pPr>
        <w:tabs>
          <w:tab w:val="num" w:pos="1440"/>
        </w:tabs>
        <w:ind w:left="1440" w:hanging="360"/>
      </w:pPr>
      <w:rPr>
        <w:rFonts w:ascii="Corbel" w:hAnsi="Corbel" w:hint="default"/>
      </w:rPr>
    </w:lvl>
    <w:lvl w:ilvl="2" w:tplc="9508EB46" w:tentative="1">
      <w:start w:val="1"/>
      <w:numFmt w:val="bullet"/>
      <w:lvlText w:val="•"/>
      <w:lvlJc w:val="left"/>
      <w:pPr>
        <w:tabs>
          <w:tab w:val="num" w:pos="2160"/>
        </w:tabs>
        <w:ind w:left="2160" w:hanging="360"/>
      </w:pPr>
      <w:rPr>
        <w:rFonts w:ascii="Corbel" w:hAnsi="Corbel" w:hint="default"/>
      </w:rPr>
    </w:lvl>
    <w:lvl w:ilvl="3" w:tplc="615C5EE2">
      <w:start w:val="1"/>
      <w:numFmt w:val="bullet"/>
      <w:lvlText w:val="•"/>
      <w:lvlJc w:val="left"/>
      <w:pPr>
        <w:tabs>
          <w:tab w:val="num" w:pos="2880"/>
        </w:tabs>
        <w:ind w:left="2880" w:hanging="360"/>
      </w:pPr>
      <w:rPr>
        <w:rFonts w:ascii="Corbel" w:hAnsi="Corbel" w:hint="default"/>
      </w:rPr>
    </w:lvl>
    <w:lvl w:ilvl="4" w:tplc="5A96AC00" w:tentative="1">
      <w:start w:val="1"/>
      <w:numFmt w:val="bullet"/>
      <w:lvlText w:val="•"/>
      <w:lvlJc w:val="left"/>
      <w:pPr>
        <w:tabs>
          <w:tab w:val="num" w:pos="3600"/>
        </w:tabs>
        <w:ind w:left="3600" w:hanging="360"/>
      </w:pPr>
      <w:rPr>
        <w:rFonts w:ascii="Corbel" w:hAnsi="Corbel" w:hint="default"/>
      </w:rPr>
    </w:lvl>
    <w:lvl w:ilvl="5" w:tplc="18969708" w:tentative="1">
      <w:start w:val="1"/>
      <w:numFmt w:val="bullet"/>
      <w:lvlText w:val="•"/>
      <w:lvlJc w:val="left"/>
      <w:pPr>
        <w:tabs>
          <w:tab w:val="num" w:pos="4320"/>
        </w:tabs>
        <w:ind w:left="4320" w:hanging="360"/>
      </w:pPr>
      <w:rPr>
        <w:rFonts w:ascii="Corbel" w:hAnsi="Corbel" w:hint="default"/>
      </w:rPr>
    </w:lvl>
    <w:lvl w:ilvl="6" w:tplc="AA8A188E" w:tentative="1">
      <w:start w:val="1"/>
      <w:numFmt w:val="bullet"/>
      <w:lvlText w:val="•"/>
      <w:lvlJc w:val="left"/>
      <w:pPr>
        <w:tabs>
          <w:tab w:val="num" w:pos="5040"/>
        </w:tabs>
        <w:ind w:left="5040" w:hanging="360"/>
      </w:pPr>
      <w:rPr>
        <w:rFonts w:ascii="Corbel" w:hAnsi="Corbel" w:hint="default"/>
      </w:rPr>
    </w:lvl>
    <w:lvl w:ilvl="7" w:tplc="454E45D8" w:tentative="1">
      <w:start w:val="1"/>
      <w:numFmt w:val="bullet"/>
      <w:lvlText w:val="•"/>
      <w:lvlJc w:val="left"/>
      <w:pPr>
        <w:tabs>
          <w:tab w:val="num" w:pos="5760"/>
        </w:tabs>
        <w:ind w:left="5760" w:hanging="360"/>
      </w:pPr>
      <w:rPr>
        <w:rFonts w:ascii="Corbel" w:hAnsi="Corbel" w:hint="default"/>
      </w:rPr>
    </w:lvl>
    <w:lvl w:ilvl="8" w:tplc="C8CE41BE" w:tentative="1">
      <w:start w:val="1"/>
      <w:numFmt w:val="bullet"/>
      <w:lvlText w:val="•"/>
      <w:lvlJc w:val="left"/>
      <w:pPr>
        <w:tabs>
          <w:tab w:val="num" w:pos="6480"/>
        </w:tabs>
        <w:ind w:left="6480" w:hanging="360"/>
      </w:pPr>
      <w:rPr>
        <w:rFonts w:ascii="Corbel" w:hAnsi="Corbel" w:hint="default"/>
      </w:rPr>
    </w:lvl>
  </w:abstractNum>
  <w:abstractNum w:abstractNumId="23" w15:restartNumberingAfterBreak="0">
    <w:nsid w:val="30816F32"/>
    <w:multiLevelType w:val="hybridMultilevel"/>
    <w:tmpl w:val="79AA12C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50A77DD"/>
    <w:multiLevelType w:val="hybridMultilevel"/>
    <w:tmpl w:val="6F048CD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5E146F6"/>
    <w:multiLevelType w:val="hybridMultilevel"/>
    <w:tmpl w:val="3606DD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68A05E6"/>
    <w:multiLevelType w:val="hybridMultilevel"/>
    <w:tmpl w:val="15129BA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6EE108F"/>
    <w:multiLevelType w:val="hybridMultilevel"/>
    <w:tmpl w:val="E070E632"/>
    <w:lvl w:ilvl="0" w:tplc="08130001">
      <w:start w:val="1"/>
      <w:numFmt w:val="bullet"/>
      <w:lvlText w:val=""/>
      <w:lvlJc w:val="left"/>
      <w:pPr>
        <w:ind w:left="369" w:hanging="360"/>
      </w:pPr>
      <w:rPr>
        <w:rFonts w:ascii="Symbol" w:hAnsi="Symbol" w:hint="default"/>
      </w:rPr>
    </w:lvl>
    <w:lvl w:ilvl="1" w:tplc="08130003" w:tentative="1">
      <w:start w:val="1"/>
      <w:numFmt w:val="bullet"/>
      <w:lvlText w:val="o"/>
      <w:lvlJc w:val="left"/>
      <w:pPr>
        <w:ind w:left="1089" w:hanging="360"/>
      </w:pPr>
      <w:rPr>
        <w:rFonts w:ascii="Courier New" w:hAnsi="Courier New" w:cs="Courier New" w:hint="default"/>
      </w:rPr>
    </w:lvl>
    <w:lvl w:ilvl="2" w:tplc="08130005" w:tentative="1">
      <w:start w:val="1"/>
      <w:numFmt w:val="bullet"/>
      <w:lvlText w:val=""/>
      <w:lvlJc w:val="left"/>
      <w:pPr>
        <w:ind w:left="1809" w:hanging="360"/>
      </w:pPr>
      <w:rPr>
        <w:rFonts w:ascii="Wingdings" w:hAnsi="Wingdings" w:hint="default"/>
      </w:rPr>
    </w:lvl>
    <w:lvl w:ilvl="3" w:tplc="08130001" w:tentative="1">
      <w:start w:val="1"/>
      <w:numFmt w:val="bullet"/>
      <w:lvlText w:val=""/>
      <w:lvlJc w:val="left"/>
      <w:pPr>
        <w:ind w:left="2529" w:hanging="360"/>
      </w:pPr>
      <w:rPr>
        <w:rFonts w:ascii="Symbol" w:hAnsi="Symbol" w:hint="default"/>
      </w:rPr>
    </w:lvl>
    <w:lvl w:ilvl="4" w:tplc="08130003" w:tentative="1">
      <w:start w:val="1"/>
      <w:numFmt w:val="bullet"/>
      <w:lvlText w:val="o"/>
      <w:lvlJc w:val="left"/>
      <w:pPr>
        <w:ind w:left="3249" w:hanging="360"/>
      </w:pPr>
      <w:rPr>
        <w:rFonts w:ascii="Courier New" w:hAnsi="Courier New" w:cs="Courier New" w:hint="default"/>
      </w:rPr>
    </w:lvl>
    <w:lvl w:ilvl="5" w:tplc="08130005" w:tentative="1">
      <w:start w:val="1"/>
      <w:numFmt w:val="bullet"/>
      <w:lvlText w:val=""/>
      <w:lvlJc w:val="left"/>
      <w:pPr>
        <w:ind w:left="3969" w:hanging="360"/>
      </w:pPr>
      <w:rPr>
        <w:rFonts w:ascii="Wingdings" w:hAnsi="Wingdings" w:hint="default"/>
      </w:rPr>
    </w:lvl>
    <w:lvl w:ilvl="6" w:tplc="08130001" w:tentative="1">
      <w:start w:val="1"/>
      <w:numFmt w:val="bullet"/>
      <w:lvlText w:val=""/>
      <w:lvlJc w:val="left"/>
      <w:pPr>
        <w:ind w:left="4689" w:hanging="360"/>
      </w:pPr>
      <w:rPr>
        <w:rFonts w:ascii="Symbol" w:hAnsi="Symbol" w:hint="default"/>
      </w:rPr>
    </w:lvl>
    <w:lvl w:ilvl="7" w:tplc="08130003" w:tentative="1">
      <w:start w:val="1"/>
      <w:numFmt w:val="bullet"/>
      <w:lvlText w:val="o"/>
      <w:lvlJc w:val="left"/>
      <w:pPr>
        <w:ind w:left="5409" w:hanging="360"/>
      </w:pPr>
      <w:rPr>
        <w:rFonts w:ascii="Courier New" w:hAnsi="Courier New" w:cs="Courier New" w:hint="default"/>
      </w:rPr>
    </w:lvl>
    <w:lvl w:ilvl="8" w:tplc="08130005" w:tentative="1">
      <w:start w:val="1"/>
      <w:numFmt w:val="bullet"/>
      <w:lvlText w:val=""/>
      <w:lvlJc w:val="left"/>
      <w:pPr>
        <w:ind w:left="6129" w:hanging="360"/>
      </w:pPr>
      <w:rPr>
        <w:rFonts w:ascii="Wingdings" w:hAnsi="Wingdings" w:hint="default"/>
      </w:rPr>
    </w:lvl>
  </w:abstractNum>
  <w:abstractNum w:abstractNumId="28" w15:restartNumberingAfterBreak="0">
    <w:nsid w:val="372E22E0"/>
    <w:multiLevelType w:val="hybridMultilevel"/>
    <w:tmpl w:val="2F8A07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77E1346"/>
    <w:multiLevelType w:val="hybridMultilevel"/>
    <w:tmpl w:val="A3581A36"/>
    <w:lvl w:ilvl="0" w:tplc="EA9614D4">
      <w:start w:val="1"/>
      <w:numFmt w:val="decimal"/>
      <w:pStyle w:val="Genummerdelijst"/>
      <w:lvlText w:val="%1."/>
      <w:lvlJc w:val="left"/>
      <w:pPr>
        <w:ind w:left="360" w:hanging="360"/>
      </w:pPr>
      <w:rPr>
        <w:rFonts w:hint="default"/>
      </w:rPr>
    </w:lvl>
    <w:lvl w:ilvl="1" w:tplc="08130019" w:tentative="1">
      <w:start w:val="1"/>
      <w:numFmt w:val="lowerLetter"/>
      <w:lvlText w:val="%2."/>
      <w:lvlJc w:val="left"/>
      <w:pPr>
        <w:ind w:left="3143" w:hanging="360"/>
      </w:pPr>
    </w:lvl>
    <w:lvl w:ilvl="2" w:tplc="0813001B" w:tentative="1">
      <w:start w:val="1"/>
      <w:numFmt w:val="lowerRoman"/>
      <w:lvlText w:val="%3."/>
      <w:lvlJc w:val="right"/>
      <w:pPr>
        <w:ind w:left="3863" w:hanging="180"/>
      </w:pPr>
    </w:lvl>
    <w:lvl w:ilvl="3" w:tplc="0813000F" w:tentative="1">
      <w:start w:val="1"/>
      <w:numFmt w:val="decimal"/>
      <w:lvlText w:val="%4."/>
      <w:lvlJc w:val="left"/>
      <w:pPr>
        <w:ind w:left="4583" w:hanging="360"/>
      </w:pPr>
    </w:lvl>
    <w:lvl w:ilvl="4" w:tplc="08130019" w:tentative="1">
      <w:start w:val="1"/>
      <w:numFmt w:val="lowerLetter"/>
      <w:lvlText w:val="%5."/>
      <w:lvlJc w:val="left"/>
      <w:pPr>
        <w:ind w:left="5303" w:hanging="360"/>
      </w:pPr>
    </w:lvl>
    <w:lvl w:ilvl="5" w:tplc="0813001B" w:tentative="1">
      <w:start w:val="1"/>
      <w:numFmt w:val="lowerRoman"/>
      <w:lvlText w:val="%6."/>
      <w:lvlJc w:val="right"/>
      <w:pPr>
        <w:ind w:left="6023" w:hanging="180"/>
      </w:pPr>
    </w:lvl>
    <w:lvl w:ilvl="6" w:tplc="0813000F" w:tentative="1">
      <w:start w:val="1"/>
      <w:numFmt w:val="decimal"/>
      <w:lvlText w:val="%7."/>
      <w:lvlJc w:val="left"/>
      <w:pPr>
        <w:ind w:left="6743" w:hanging="360"/>
      </w:pPr>
    </w:lvl>
    <w:lvl w:ilvl="7" w:tplc="08130019" w:tentative="1">
      <w:start w:val="1"/>
      <w:numFmt w:val="lowerLetter"/>
      <w:lvlText w:val="%8."/>
      <w:lvlJc w:val="left"/>
      <w:pPr>
        <w:ind w:left="7463" w:hanging="360"/>
      </w:pPr>
    </w:lvl>
    <w:lvl w:ilvl="8" w:tplc="0813001B" w:tentative="1">
      <w:start w:val="1"/>
      <w:numFmt w:val="lowerRoman"/>
      <w:lvlText w:val="%9."/>
      <w:lvlJc w:val="right"/>
      <w:pPr>
        <w:ind w:left="8183" w:hanging="180"/>
      </w:pPr>
    </w:lvl>
  </w:abstractNum>
  <w:abstractNum w:abstractNumId="30" w15:restartNumberingAfterBreak="0">
    <w:nsid w:val="44C50E7C"/>
    <w:multiLevelType w:val="hybridMultilevel"/>
    <w:tmpl w:val="D714D9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D352E22"/>
    <w:multiLevelType w:val="hybridMultilevel"/>
    <w:tmpl w:val="3048BF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4DB30195"/>
    <w:multiLevelType w:val="hybridMultilevel"/>
    <w:tmpl w:val="B6F2DEB4"/>
    <w:lvl w:ilvl="0" w:tplc="08130001">
      <w:start w:val="1"/>
      <w:numFmt w:val="bullet"/>
      <w:lvlText w:val=""/>
      <w:lvlJc w:val="left"/>
      <w:pPr>
        <w:ind w:left="643" w:hanging="360"/>
      </w:pPr>
      <w:rPr>
        <w:rFonts w:ascii="Symbol" w:hAnsi="Symbol" w:hint="default"/>
      </w:rPr>
    </w:lvl>
    <w:lvl w:ilvl="1" w:tplc="08130003" w:tentative="1">
      <w:start w:val="1"/>
      <w:numFmt w:val="bullet"/>
      <w:lvlText w:val="o"/>
      <w:lvlJc w:val="left"/>
      <w:pPr>
        <w:ind w:left="1363" w:hanging="360"/>
      </w:pPr>
      <w:rPr>
        <w:rFonts w:ascii="Courier New" w:hAnsi="Courier New" w:cs="Courier New" w:hint="default"/>
      </w:rPr>
    </w:lvl>
    <w:lvl w:ilvl="2" w:tplc="08130005" w:tentative="1">
      <w:start w:val="1"/>
      <w:numFmt w:val="bullet"/>
      <w:lvlText w:val=""/>
      <w:lvlJc w:val="left"/>
      <w:pPr>
        <w:ind w:left="2083" w:hanging="360"/>
      </w:pPr>
      <w:rPr>
        <w:rFonts w:ascii="Wingdings" w:hAnsi="Wingdings" w:hint="default"/>
      </w:rPr>
    </w:lvl>
    <w:lvl w:ilvl="3" w:tplc="08130001" w:tentative="1">
      <w:start w:val="1"/>
      <w:numFmt w:val="bullet"/>
      <w:lvlText w:val=""/>
      <w:lvlJc w:val="left"/>
      <w:pPr>
        <w:ind w:left="2803" w:hanging="360"/>
      </w:pPr>
      <w:rPr>
        <w:rFonts w:ascii="Symbol" w:hAnsi="Symbol" w:hint="default"/>
      </w:rPr>
    </w:lvl>
    <w:lvl w:ilvl="4" w:tplc="08130003" w:tentative="1">
      <w:start w:val="1"/>
      <w:numFmt w:val="bullet"/>
      <w:lvlText w:val="o"/>
      <w:lvlJc w:val="left"/>
      <w:pPr>
        <w:ind w:left="3523" w:hanging="360"/>
      </w:pPr>
      <w:rPr>
        <w:rFonts w:ascii="Courier New" w:hAnsi="Courier New" w:cs="Courier New" w:hint="default"/>
      </w:rPr>
    </w:lvl>
    <w:lvl w:ilvl="5" w:tplc="08130005" w:tentative="1">
      <w:start w:val="1"/>
      <w:numFmt w:val="bullet"/>
      <w:lvlText w:val=""/>
      <w:lvlJc w:val="left"/>
      <w:pPr>
        <w:ind w:left="4243" w:hanging="360"/>
      </w:pPr>
      <w:rPr>
        <w:rFonts w:ascii="Wingdings" w:hAnsi="Wingdings" w:hint="default"/>
      </w:rPr>
    </w:lvl>
    <w:lvl w:ilvl="6" w:tplc="08130001" w:tentative="1">
      <w:start w:val="1"/>
      <w:numFmt w:val="bullet"/>
      <w:lvlText w:val=""/>
      <w:lvlJc w:val="left"/>
      <w:pPr>
        <w:ind w:left="4963" w:hanging="360"/>
      </w:pPr>
      <w:rPr>
        <w:rFonts w:ascii="Symbol" w:hAnsi="Symbol" w:hint="default"/>
      </w:rPr>
    </w:lvl>
    <w:lvl w:ilvl="7" w:tplc="08130003" w:tentative="1">
      <w:start w:val="1"/>
      <w:numFmt w:val="bullet"/>
      <w:lvlText w:val="o"/>
      <w:lvlJc w:val="left"/>
      <w:pPr>
        <w:ind w:left="5683" w:hanging="360"/>
      </w:pPr>
      <w:rPr>
        <w:rFonts w:ascii="Courier New" w:hAnsi="Courier New" w:cs="Courier New" w:hint="default"/>
      </w:rPr>
    </w:lvl>
    <w:lvl w:ilvl="8" w:tplc="08130005" w:tentative="1">
      <w:start w:val="1"/>
      <w:numFmt w:val="bullet"/>
      <w:lvlText w:val=""/>
      <w:lvlJc w:val="left"/>
      <w:pPr>
        <w:ind w:left="6403" w:hanging="360"/>
      </w:pPr>
      <w:rPr>
        <w:rFonts w:ascii="Wingdings" w:hAnsi="Wingdings" w:hint="default"/>
      </w:rPr>
    </w:lvl>
  </w:abstractNum>
  <w:abstractNum w:abstractNumId="33" w15:restartNumberingAfterBreak="0">
    <w:nsid w:val="56030071"/>
    <w:multiLevelType w:val="hybridMultilevel"/>
    <w:tmpl w:val="4CFCBA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9D63770"/>
    <w:multiLevelType w:val="hybridMultilevel"/>
    <w:tmpl w:val="28AA49B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BED652A"/>
    <w:multiLevelType w:val="hybridMultilevel"/>
    <w:tmpl w:val="B63CA9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C7B2FF2"/>
    <w:multiLevelType w:val="hybridMultilevel"/>
    <w:tmpl w:val="49209E10"/>
    <w:lvl w:ilvl="0" w:tplc="08130001">
      <w:start w:val="1"/>
      <w:numFmt w:val="bullet"/>
      <w:lvlText w:val=""/>
      <w:lvlJc w:val="left"/>
      <w:pPr>
        <w:ind w:left="1286" w:hanging="360"/>
      </w:pPr>
      <w:rPr>
        <w:rFonts w:ascii="Symbol" w:hAnsi="Symbol" w:hint="default"/>
      </w:rPr>
    </w:lvl>
    <w:lvl w:ilvl="1" w:tplc="08130003" w:tentative="1">
      <w:start w:val="1"/>
      <w:numFmt w:val="bullet"/>
      <w:lvlText w:val="o"/>
      <w:lvlJc w:val="left"/>
      <w:pPr>
        <w:ind w:left="2006" w:hanging="360"/>
      </w:pPr>
      <w:rPr>
        <w:rFonts w:ascii="Courier New" w:hAnsi="Courier New" w:cs="Courier New" w:hint="default"/>
      </w:rPr>
    </w:lvl>
    <w:lvl w:ilvl="2" w:tplc="08130005" w:tentative="1">
      <w:start w:val="1"/>
      <w:numFmt w:val="bullet"/>
      <w:lvlText w:val=""/>
      <w:lvlJc w:val="left"/>
      <w:pPr>
        <w:ind w:left="2726" w:hanging="360"/>
      </w:pPr>
      <w:rPr>
        <w:rFonts w:ascii="Wingdings" w:hAnsi="Wingdings" w:hint="default"/>
      </w:rPr>
    </w:lvl>
    <w:lvl w:ilvl="3" w:tplc="08130001" w:tentative="1">
      <w:start w:val="1"/>
      <w:numFmt w:val="bullet"/>
      <w:lvlText w:val=""/>
      <w:lvlJc w:val="left"/>
      <w:pPr>
        <w:ind w:left="3446" w:hanging="360"/>
      </w:pPr>
      <w:rPr>
        <w:rFonts w:ascii="Symbol" w:hAnsi="Symbol" w:hint="default"/>
      </w:rPr>
    </w:lvl>
    <w:lvl w:ilvl="4" w:tplc="08130003" w:tentative="1">
      <w:start w:val="1"/>
      <w:numFmt w:val="bullet"/>
      <w:lvlText w:val="o"/>
      <w:lvlJc w:val="left"/>
      <w:pPr>
        <w:ind w:left="4166" w:hanging="360"/>
      </w:pPr>
      <w:rPr>
        <w:rFonts w:ascii="Courier New" w:hAnsi="Courier New" w:cs="Courier New" w:hint="default"/>
      </w:rPr>
    </w:lvl>
    <w:lvl w:ilvl="5" w:tplc="08130005" w:tentative="1">
      <w:start w:val="1"/>
      <w:numFmt w:val="bullet"/>
      <w:lvlText w:val=""/>
      <w:lvlJc w:val="left"/>
      <w:pPr>
        <w:ind w:left="4886" w:hanging="360"/>
      </w:pPr>
      <w:rPr>
        <w:rFonts w:ascii="Wingdings" w:hAnsi="Wingdings" w:hint="default"/>
      </w:rPr>
    </w:lvl>
    <w:lvl w:ilvl="6" w:tplc="08130001" w:tentative="1">
      <w:start w:val="1"/>
      <w:numFmt w:val="bullet"/>
      <w:lvlText w:val=""/>
      <w:lvlJc w:val="left"/>
      <w:pPr>
        <w:ind w:left="5606" w:hanging="360"/>
      </w:pPr>
      <w:rPr>
        <w:rFonts w:ascii="Symbol" w:hAnsi="Symbol" w:hint="default"/>
      </w:rPr>
    </w:lvl>
    <w:lvl w:ilvl="7" w:tplc="08130003" w:tentative="1">
      <w:start w:val="1"/>
      <w:numFmt w:val="bullet"/>
      <w:lvlText w:val="o"/>
      <w:lvlJc w:val="left"/>
      <w:pPr>
        <w:ind w:left="6326" w:hanging="360"/>
      </w:pPr>
      <w:rPr>
        <w:rFonts w:ascii="Courier New" w:hAnsi="Courier New" w:cs="Courier New" w:hint="default"/>
      </w:rPr>
    </w:lvl>
    <w:lvl w:ilvl="8" w:tplc="08130005" w:tentative="1">
      <w:start w:val="1"/>
      <w:numFmt w:val="bullet"/>
      <w:lvlText w:val=""/>
      <w:lvlJc w:val="left"/>
      <w:pPr>
        <w:ind w:left="7046" w:hanging="360"/>
      </w:pPr>
      <w:rPr>
        <w:rFonts w:ascii="Wingdings" w:hAnsi="Wingdings" w:hint="default"/>
      </w:rPr>
    </w:lvl>
  </w:abstractNum>
  <w:abstractNum w:abstractNumId="37" w15:restartNumberingAfterBreak="0">
    <w:nsid w:val="5DD637E2"/>
    <w:multiLevelType w:val="hybridMultilevel"/>
    <w:tmpl w:val="3DC87A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F312199"/>
    <w:multiLevelType w:val="hybridMultilevel"/>
    <w:tmpl w:val="3B92DA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12E6F73"/>
    <w:multiLevelType w:val="hybridMultilevel"/>
    <w:tmpl w:val="AC92CA8E"/>
    <w:lvl w:ilvl="0" w:tplc="08130001">
      <w:start w:val="1"/>
      <w:numFmt w:val="bullet"/>
      <w:lvlText w:val=""/>
      <w:lvlJc w:val="left"/>
      <w:pPr>
        <w:ind w:left="643" w:hanging="360"/>
      </w:pPr>
      <w:rPr>
        <w:rFonts w:ascii="Symbol" w:hAnsi="Symbol" w:hint="default"/>
      </w:rPr>
    </w:lvl>
    <w:lvl w:ilvl="1" w:tplc="08130003" w:tentative="1">
      <w:start w:val="1"/>
      <w:numFmt w:val="bullet"/>
      <w:lvlText w:val="o"/>
      <w:lvlJc w:val="left"/>
      <w:pPr>
        <w:ind w:left="1363" w:hanging="360"/>
      </w:pPr>
      <w:rPr>
        <w:rFonts w:ascii="Courier New" w:hAnsi="Courier New" w:cs="Courier New" w:hint="default"/>
      </w:rPr>
    </w:lvl>
    <w:lvl w:ilvl="2" w:tplc="08130005" w:tentative="1">
      <w:start w:val="1"/>
      <w:numFmt w:val="bullet"/>
      <w:lvlText w:val=""/>
      <w:lvlJc w:val="left"/>
      <w:pPr>
        <w:ind w:left="2083" w:hanging="360"/>
      </w:pPr>
      <w:rPr>
        <w:rFonts w:ascii="Wingdings" w:hAnsi="Wingdings" w:hint="default"/>
      </w:rPr>
    </w:lvl>
    <w:lvl w:ilvl="3" w:tplc="08130001" w:tentative="1">
      <w:start w:val="1"/>
      <w:numFmt w:val="bullet"/>
      <w:lvlText w:val=""/>
      <w:lvlJc w:val="left"/>
      <w:pPr>
        <w:ind w:left="2803" w:hanging="360"/>
      </w:pPr>
      <w:rPr>
        <w:rFonts w:ascii="Symbol" w:hAnsi="Symbol" w:hint="default"/>
      </w:rPr>
    </w:lvl>
    <w:lvl w:ilvl="4" w:tplc="08130003" w:tentative="1">
      <w:start w:val="1"/>
      <w:numFmt w:val="bullet"/>
      <w:lvlText w:val="o"/>
      <w:lvlJc w:val="left"/>
      <w:pPr>
        <w:ind w:left="3523" w:hanging="360"/>
      </w:pPr>
      <w:rPr>
        <w:rFonts w:ascii="Courier New" w:hAnsi="Courier New" w:cs="Courier New" w:hint="default"/>
      </w:rPr>
    </w:lvl>
    <w:lvl w:ilvl="5" w:tplc="08130005" w:tentative="1">
      <w:start w:val="1"/>
      <w:numFmt w:val="bullet"/>
      <w:lvlText w:val=""/>
      <w:lvlJc w:val="left"/>
      <w:pPr>
        <w:ind w:left="4243" w:hanging="360"/>
      </w:pPr>
      <w:rPr>
        <w:rFonts w:ascii="Wingdings" w:hAnsi="Wingdings" w:hint="default"/>
      </w:rPr>
    </w:lvl>
    <w:lvl w:ilvl="6" w:tplc="08130001" w:tentative="1">
      <w:start w:val="1"/>
      <w:numFmt w:val="bullet"/>
      <w:lvlText w:val=""/>
      <w:lvlJc w:val="left"/>
      <w:pPr>
        <w:ind w:left="4963" w:hanging="360"/>
      </w:pPr>
      <w:rPr>
        <w:rFonts w:ascii="Symbol" w:hAnsi="Symbol" w:hint="default"/>
      </w:rPr>
    </w:lvl>
    <w:lvl w:ilvl="7" w:tplc="08130003" w:tentative="1">
      <w:start w:val="1"/>
      <w:numFmt w:val="bullet"/>
      <w:lvlText w:val="o"/>
      <w:lvlJc w:val="left"/>
      <w:pPr>
        <w:ind w:left="5683" w:hanging="360"/>
      </w:pPr>
      <w:rPr>
        <w:rFonts w:ascii="Courier New" w:hAnsi="Courier New" w:cs="Courier New" w:hint="default"/>
      </w:rPr>
    </w:lvl>
    <w:lvl w:ilvl="8" w:tplc="08130005" w:tentative="1">
      <w:start w:val="1"/>
      <w:numFmt w:val="bullet"/>
      <w:lvlText w:val=""/>
      <w:lvlJc w:val="left"/>
      <w:pPr>
        <w:ind w:left="6403" w:hanging="360"/>
      </w:pPr>
      <w:rPr>
        <w:rFonts w:ascii="Wingdings" w:hAnsi="Wingdings" w:hint="default"/>
      </w:rPr>
    </w:lvl>
  </w:abstractNum>
  <w:abstractNum w:abstractNumId="40" w15:restartNumberingAfterBreak="0">
    <w:nsid w:val="62620A5E"/>
    <w:multiLevelType w:val="hybridMultilevel"/>
    <w:tmpl w:val="CC2A25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3C535A4"/>
    <w:multiLevelType w:val="multilevel"/>
    <w:tmpl w:val="340AEF9E"/>
    <w:styleLink w:val="LijstMeerdereNiveausAnita"/>
    <w:lvl w:ilvl="0">
      <w:start w:val="1"/>
      <w:numFmt w:val="bullet"/>
      <w:lvlText w:val=""/>
      <w:lvlPicBulletId w:val="4"/>
      <w:lvlJc w:val="left"/>
      <w:pPr>
        <w:tabs>
          <w:tab w:val="num" w:pos="1060"/>
        </w:tabs>
        <w:ind w:left="1060" w:hanging="340"/>
      </w:pPr>
      <w:rPr>
        <w:rFonts w:ascii="Symbol" w:hAnsi="Symbol" w:hint="default"/>
        <w:color w:val="auto"/>
        <w:sz w:val="20"/>
        <w:szCs w:val="20"/>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37B8D"/>
    <w:multiLevelType w:val="hybridMultilevel"/>
    <w:tmpl w:val="69BA626E"/>
    <w:lvl w:ilvl="0" w:tplc="AE2685D6">
      <w:start w:val="1"/>
      <w:numFmt w:val="bullet"/>
      <w:pStyle w:val="Lijstalinea"/>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E09221B"/>
    <w:multiLevelType w:val="hybridMultilevel"/>
    <w:tmpl w:val="3F0632A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4" w15:restartNumberingAfterBreak="0">
    <w:nsid w:val="761F6655"/>
    <w:multiLevelType w:val="hybridMultilevel"/>
    <w:tmpl w:val="1D549730"/>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EE32683"/>
    <w:multiLevelType w:val="hybridMultilevel"/>
    <w:tmpl w:val="5F4EA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6"/>
  </w:num>
  <w:num w:numId="4">
    <w:abstractNumId w:val="4"/>
  </w:num>
  <w:num w:numId="5">
    <w:abstractNumId w:val="3"/>
  </w:num>
  <w:num w:numId="6">
    <w:abstractNumId w:val="2"/>
  </w:num>
  <w:num w:numId="7">
    <w:abstractNumId w:val="1"/>
  </w:num>
  <w:num w:numId="8">
    <w:abstractNumId w:val="42"/>
  </w:num>
  <w:num w:numId="9">
    <w:abstractNumId w:val="41"/>
  </w:num>
  <w:num w:numId="10">
    <w:abstractNumId w:val="5"/>
  </w:num>
  <w:num w:numId="11">
    <w:abstractNumId w:val="0"/>
  </w:num>
  <w:num w:numId="12">
    <w:abstractNumId w:val="16"/>
  </w:num>
  <w:num w:numId="13">
    <w:abstractNumId w:val="21"/>
  </w:num>
  <w:num w:numId="14">
    <w:abstractNumId w:val="7"/>
  </w:num>
  <w:num w:numId="15">
    <w:abstractNumId w:val="13"/>
  </w:num>
  <w:num w:numId="16">
    <w:abstractNumId w:val="10"/>
  </w:num>
  <w:num w:numId="17">
    <w:abstractNumId w:val="19"/>
  </w:num>
  <w:num w:numId="18">
    <w:abstractNumId w:val="30"/>
  </w:num>
  <w:num w:numId="19">
    <w:abstractNumId w:val="34"/>
  </w:num>
  <w:num w:numId="20">
    <w:abstractNumId w:val="15"/>
  </w:num>
  <w:num w:numId="21">
    <w:abstractNumId w:val="35"/>
  </w:num>
  <w:num w:numId="22">
    <w:abstractNumId w:val="37"/>
  </w:num>
  <w:num w:numId="23">
    <w:abstractNumId w:val="27"/>
  </w:num>
  <w:num w:numId="24">
    <w:abstractNumId w:val="23"/>
  </w:num>
  <w:num w:numId="25">
    <w:abstractNumId w:val="18"/>
  </w:num>
  <w:num w:numId="26">
    <w:abstractNumId w:val="40"/>
  </w:num>
  <w:num w:numId="27">
    <w:abstractNumId w:val="24"/>
  </w:num>
  <w:num w:numId="28">
    <w:abstractNumId w:val="44"/>
  </w:num>
  <w:num w:numId="29">
    <w:abstractNumId w:val="31"/>
  </w:num>
  <w:num w:numId="30">
    <w:abstractNumId w:val="11"/>
  </w:num>
  <w:num w:numId="31">
    <w:abstractNumId w:val="32"/>
  </w:num>
  <w:num w:numId="32">
    <w:abstractNumId w:val="38"/>
  </w:num>
  <w:num w:numId="33">
    <w:abstractNumId w:val="8"/>
  </w:num>
  <w:num w:numId="34">
    <w:abstractNumId w:val="9"/>
  </w:num>
  <w:num w:numId="35">
    <w:abstractNumId w:val="43"/>
  </w:num>
  <w:num w:numId="36">
    <w:abstractNumId w:val="28"/>
  </w:num>
  <w:num w:numId="37">
    <w:abstractNumId w:val="14"/>
  </w:num>
  <w:num w:numId="38">
    <w:abstractNumId w:val="39"/>
  </w:num>
  <w:num w:numId="39">
    <w:abstractNumId w:val="33"/>
  </w:num>
  <w:num w:numId="40">
    <w:abstractNumId w:val="17"/>
  </w:num>
  <w:num w:numId="41">
    <w:abstractNumId w:val="26"/>
  </w:num>
  <w:num w:numId="42">
    <w:abstractNumId w:val="25"/>
  </w:num>
  <w:num w:numId="43">
    <w:abstractNumId w:val="45"/>
  </w:num>
  <w:num w:numId="44">
    <w:abstractNumId w:val="36"/>
  </w:num>
  <w:num w:numId="45">
    <w:abstractNumId w:val="20"/>
  </w:num>
  <w:num w:numId="4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62D"/>
    <w:rsid w:val="000006ED"/>
    <w:rsid w:val="000016F7"/>
    <w:rsid w:val="00002FF2"/>
    <w:rsid w:val="0003049A"/>
    <w:rsid w:val="00036FE7"/>
    <w:rsid w:val="000501B3"/>
    <w:rsid w:val="0006123B"/>
    <w:rsid w:val="00064178"/>
    <w:rsid w:val="000724B5"/>
    <w:rsid w:val="00074D66"/>
    <w:rsid w:val="0008379C"/>
    <w:rsid w:val="0008715E"/>
    <w:rsid w:val="000925C5"/>
    <w:rsid w:val="00094FCE"/>
    <w:rsid w:val="00095855"/>
    <w:rsid w:val="00096E70"/>
    <w:rsid w:val="000A3E95"/>
    <w:rsid w:val="000A456D"/>
    <w:rsid w:val="000A569B"/>
    <w:rsid w:val="000A7784"/>
    <w:rsid w:val="000B467F"/>
    <w:rsid w:val="000B7CC2"/>
    <w:rsid w:val="000C7171"/>
    <w:rsid w:val="000D4D80"/>
    <w:rsid w:val="000E7060"/>
    <w:rsid w:val="00100105"/>
    <w:rsid w:val="001014F4"/>
    <w:rsid w:val="00102FA3"/>
    <w:rsid w:val="001159D7"/>
    <w:rsid w:val="001168F8"/>
    <w:rsid w:val="001203DE"/>
    <w:rsid w:val="00125A5B"/>
    <w:rsid w:val="001368F5"/>
    <w:rsid w:val="0014180A"/>
    <w:rsid w:val="00147538"/>
    <w:rsid w:val="001527C6"/>
    <w:rsid w:val="00156B19"/>
    <w:rsid w:val="001615B9"/>
    <w:rsid w:val="00161C6E"/>
    <w:rsid w:val="00164CEE"/>
    <w:rsid w:val="0016675E"/>
    <w:rsid w:val="001670CE"/>
    <w:rsid w:val="00172DF1"/>
    <w:rsid w:val="00185F11"/>
    <w:rsid w:val="001972D9"/>
    <w:rsid w:val="001A628F"/>
    <w:rsid w:val="001B7A73"/>
    <w:rsid w:val="001C22B2"/>
    <w:rsid w:val="001C4E83"/>
    <w:rsid w:val="001C740C"/>
    <w:rsid w:val="001D08DA"/>
    <w:rsid w:val="001D118E"/>
    <w:rsid w:val="001D48D2"/>
    <w:rsid w:val="001F360C"/>
    <w:rsid w:val="001F3C7A"/>
    <w:rsid w:val="001F4BC6"/>
    <w:rsid w:val="001F6E94"/>
    <w:rsid w:val="00205C6D"/>
    <w:rsid w:val="00211898"/>
    <w:rsid w:val="00213BB0"/>
    <w:rsid w:val="002219CF"/>
    <w:rsid w:val="00230416"/>
    <w:rsid w:val="00242D16"/>
    <w:rsid w:val="002443A2"/>
    <w:rsid w:val="00250EBD"/>
    <w:rsid w:val="002529D2"/>
    <w:rsid w:val="00252DF9"/>
    <w:rsid w:val="002605AF"/>
    <w:rsid w:val="002774E2"/>
    <w:rsid w:val="00280C7B"/>
    <w:rsid w:val="00282755"/>
    <w:rsid w:val="00285E72"/>
    <w:rsid w:val="002B7871"/>
    <w:rsid w:val="002C3697"/>
    <w:rsid w:val="002D2CCA"/>
    <w:rsid w:val="002D3557"/>
    <w:rsid w:val="002D44A2"/>
    <w:rsid w:val="002E7ED0"/>
    <w:rsid w:val="00305FD5"/>
    <w:rsid w:val="00307B7D"/>
    <w:rsid w:val="00310B98"/>
    <w:rsid w:val="003137D3"/>
    <w:rsid w:val="00317096"/>
    <w:rsid w:val="003220A9"/>
    <w:rsid w:val="00330621"/>
    <w:rsid w:val="00335E7A"/>
    <w:rsid w:val="003366AE"/>
    <w:rsid w:val="003450C9"/>
    <w:rsid w:val="00351AB1"/>
    <w:rsid w:val="003563D3"/>
    <w:rsid w:val="00361DE9"/>
    <w:rsid w:val="00370F3D"/>
    <w:rsid w:val="00374D44"/>
    <w:rsid w:val="00385B97"/>
    <w:rsid w:val="003906AD"/>
    <w:rsid w:val="003A1D08"/>
    <w:rsid w:val="003A46F4"/>
    <w:rsid w:val="003A5853"/>
    <w:rsid w:val="003A6DC8"/>
    <w:rsid w:val="003B057C"/>
    <w:rsid w:val="003B1E85"/>
    <w:rsid w:val="003B2D8C"/>
    <w:rsid w:val="003B38D5"/>
    <w:rsid w:val="003B63C7"/>
    <w:rsid w:val="003D6958"/>
    <w:rsid w:val="003F01B7"/>
    <w:rsid w:val="003F69E2"/>
    <w:rsid w:val="00402F6C"/>
    <w:rsid w:val="00403254"/>
    <w:rsid w:val="00411F03"/>
    <w:rsid w:val="00415D72"/>
    <w:rsid w:val="0042009C"/>
    <w:rsid w:val="00430419"/>
    <w:rsid w:val="0043557A"/>
    <w:rsid w:val="004410B6"/>
    <w:rsid w:val="00445567"/>
    <w:rsid w:val="0045229E"/>
    <w:rsid w:val="00456523"/>
    <w:rsid w:val="00456B8D"/>
    <w:rsid w:val="00460171"/>
    <w:rsid w:val="00467011"/>
    <w:rsid w:val="0047113C"/>
    <w:rsid w:val="00480FDA"/>
    <w:rsid w:val="0048164C"/>
    <w:rsid w:val="00486454"/>
    <w:rsid w:val="0049756A"/>
    <w:rsid w:val="004A7C34"/>
    <w:rsid w:val="004C309C"/>
    <w:rsid w:val="004C3924"/>
    <w:rsid w:val="004D5FF2"/>
    <w:rsid w:val="004E568B"/>
    <w:rsid w:val="004E68C6"/>
    <w:rsid w:val="004F7C8D"/>
    <w:rsid w:val="00500C96"/>
    <w:rsid w:val="00510FC4"/>
    <w:rsid w:val="00512E58"/>
    <w:rsid w:val="005259FC"/>
    <w:rsid w:val="00534758"/>
    <w:rsid w:val="005374A3"/>
    <w:rsid w:val="00560D69"/>
    <w:rsid w:val="00561D64"/>
    <w:rsid w:val="00565569"/>
    <w:rsid w:val="00585141"/>
    <w:rsid w:val="00591429"/>
    <w:rsid w:val="00592E80"/>
    <w:rsid w:val="005A7057"/>
    <w:rsid w:val="005A76A5"/>
    <w:rsid w:val="005B0A21"/>
    <w:rsid w:val="005B6A0E"/>
    <w:rsid w:val="005B6CD2"/>
    <w:rsid w:val="005B7895"/>
    <w:rsid w:val="005D2EEC"/>
    <w:rsid w:val="005E7539"/>
    <w:rsid w:val="00613562"/>
    <w:rsid w:val="00621DAB"/>
    <w:rsid w:val="006244B4"/>
    <w:rsid w:val="00640CD8"/>
    <w:rsid w:val="006440A3"/>
    <w:rsid w:val="00655B3F"/>
    <w:rsid w:val="006608F5"/>
    <w:rsid w:val="0068475B"/>
    <w:rsid w:val="006B0230"/>
    <w:rsid w:val="006C3A47"/>
    <w:rsid w:val="006F45C3"/>
    <w:rsid w:val="006F4BA7"/>
    <w:rsid w:val="00700B84"/>
    <w:rsid w:val="0070585B"/>
    <w:rsid w:val="00710B71"/>
    <w:rsid w:val="00717CCE"/>
    <w:rsid w:val="00722982"/>
    <w:rsid w:val="00726C8B"/>
    <w:rsid w:val="00731DE7"/>
    <w:rsid w:val="0074106A"/>
    <w:rsid w:val="007428C3"/>
    <w:rsid w:val="00745E72"/>
    <w:rsid w:val="007467F1"/>
    <w:rsid w:val="0075197B"/>
    <w:rsid w:val="00756623"/>
    <w:rsid w:val="00757437"/>
    <w:rsid w:val="007658FB"/>
    <w:rsid w:val="00766FC4"/>
    <w:rsid w:val="007767BC"/>
    <w:rsid w:val="00777F40"/>
    <w:rsid w:val="00780B37"/>
    <w:rsid w:val="00781056"/>
    <w:rsid w:val="00786E19"/>
    <w:rsid w:val="0079026B"/>
    <w:rsid w:val="007964E4"/>
    <w:rsid w:val="0079747E"/>
    <w:rsid w:val="007A02E1"/>
    <w:rsid w:val="007A3A7B"/>
    <w:rsid w:val="007A42A4"/>
    <w:rsid w:val="007A7885"/>
    <w:rsid w:val="007C284F"/>
    <w:rsid w:val="007D2679"/>
    <w:rsid w:val="007E44AE"/>
    <w:rsid w:val="007F1DC8"/>
    <w:rsid w:val="007F4D9A"/>
    <w:rsid w:val="007F7282"/>
    <w:rsid w:val="007F7B7A"/>
    <w:rsid w:val="008026B6"/>
    <w:rsid w:val="0082033F"/>
    <w:rsid w:val="008221A0"/>
    <w:rsid w:val="0082722B"/>
    <w:rsid w:val="00832CC6"/>
    <w:rsid w:val="008414C5"/>
    <w:rsid w:val="00850B2A"/>
    <w:rsid w:val="00853D38"/>
    <w:rsid w:val="00863BD5"/>
    <w:rsid w:val="00872A18"/>
    <w:rsid w:val="008813A8"/>
    <w:rsid w:val="00881452"/>
    <w:rsid w:val="0088324A"/>
    <w:rsid w:val="00885F59"/>
    <w:rsid w:val="00891605"/>
    <w:rsid w:val="00896241"/>
    <w:rsid w:val="0089706D"/>
    <w:rsid w:val="008C2301"/>
    <w:rsid w:val="008C666C"/>
    <w:rsid w:val="008E558F"/>
    <w:rsid w:val="008F3DF5"/>
    <w:rsid w:val="008F4534"/>
    <w:rsid w:val="008F4AF0"/>
    <w:rsid w:val="009108FD"/>
    <w:rsid w:val="0091168A"/>
    <w:rsid w:val="00917EB7"/>
    <w:rsid w:val="0092042B"/>
    <w:rsid w:val="00920EDC"/>
    <w:rsid w:val="00921B1B"/>
    <w:rsid w:val="00922D0F"/>
    <w:rsid w:val="009331C4"/>
    <w:rsid w:val="00936DFA"/>
    <w:rsid w:val="00941C4A"/>
    <w:rsid w:val="00945408"/>
    <w:rsid w:val="00945488"/>
    <w:rsid w:val="009604AA"/>
    <w:rsid w:val="009638F0"/>
    <w:rsid w:val="00975FB1"/>
    <w:rsid w:val="00976B88"/>
    <w:rsid w:val="00980CA6"/>
    <w:rsid w:val="00983A48"/>
    <w:rsid w:val="00985BB9"/>
    <w:rsid w:val="009954CC"/>
    <w:rsid w:val="009A3A5B"/>
    <w:rsid w:val="009A6110"/>
    <w:rsid w:val="009B5047"/>
    <w:rsid w:val="009B6391"/>
    <w:rsid w:val="009D2896"/>
    <w:rsid w:val="009D3019"/>
    <w:rsid w:val="009E1AA9"/>
    <w:rsid w:val="009E2C5D"/>
    <w:rsid w:val="009E320A"/>
    <w:rsid w:val="009F56EF"/>
    <w:rsid w:val="00A004DF"/>
    <w:rsid w:val="00A00EB8"/>
    <w:rsid w:val="00A01ABB"/>
    <w:rsid w:val="00A154D6"/>
    <w:rsid w:val="00A1761C"/>
    <w:rsid w:val="00A20A25"/>
    <w:rsid w:val="00A23683"/>
    <w:rsid w:val="00A25E4C"/>
    <w:rsid w:val="00A41E6F"/>
    <w:rsid w:val="00A54450"/>
    <w:rsid w:val="00A66217"/>
    <w:rsid w:val="00A70AE9"/>
    <w:rsid w:val="00A74F27"/>
    <w:rsid w:val="00A91AA0"/>
    <w:rsid w:val="00A92C75"/>
    <w:rsid w:val="00AA19A3"/>
    <w:rsid w:val="00AA48BE"/>
    <w:rsid w:val="00AB128E"/>
    <w:rsid w:val="00AB321A"/>
    <w:rsid w:val="00AB4472"/>
    <w:rsid w:val="00AD0127"/>
    <w:rsid w:val="00AD035F"/>
    <w:rsid w:val="00AE0942"/>
    <w:rsid w:val="00AE1C55"/>
    <w:rsid w:val="00AF2ED5"/>
    <w:rsid w:val="00AF5E01"/>
    <w:rsid w:val="00AF7214"/>
    <w:rsid w:val="00AF7F3B"/>
    <w:rsid w:val="00B13FDF"/>
    <w:rsid w:val="00B2413C"/>
    <w:rsid w:val="00B27297"/>
    <w:rsid w:val="00B31C7C"/>
    <w:rsid w:val="00B326BD"/>
    <w:rsid w:val="00B36063"/>
    <w:rsid w:val="00B360F0"/>
    <w:rsid w:val="00B3652D"/>
    <w:rsid w:val="00B37594"/>
    <w:rsid w:val="00B42BBE"/>
    <w:rsid w:val="00B46462"/>
    <w:rsid w:val="00B61046"/>
    <w:rsid w:val="00B6303C"/>
    <w:rsid w:val="00B646DA"/>
    <w:rsid w:val="00B65864"/>
    <w:rsid w:val="00B7706C"/>
    <w:rsid w:val="00B8083A"/>
    <w:rsid w:val="00B86BC2"/>
    <w:rsid w:val="00B93FCF"/>
    <w:rsid w:val="00BB49A8"/>
    <w:rsid w:val="00BC693C"/>
    <w:rsid w:val="00BF0D3F"/>
    <w:rsid w:val="00BF6964"/>
    <w:rsid w:val="00C05AE9"/>
    <w:rsid w:val="00C15E53"/>
    <w:rsid w:val="00C237B9"/>
    <w:rsid w:val="00C360B9"/>
    <w:rsid w:val="00C44DD4"/>
    <w:rsid w:val="00C4526C"/>
    <w:rsid w:val="00C457AF"/>
    <w:rsid w:val="00C56366"/>
    <w:rsid w:val="00C645F1"/>
    <w:rsid w:val="00C730BE"/>
    <w:rsid w:val="00C77072"/>
    <w:rsid w:val="00C82A60"/>
    <w:rsid w:val="00C83234"/>
    <w:rsid w:val="00C85912"/>
    <w:rsid w:val="00C909D1"/>
    <w:rsid w:val="00CA52A1"/>
    <w:rsid w:val="00CA6AAB"/>
    <w:rsid w:val="00CC0B06"/>
    <w:rsid w:val="00CC1B6D"/>
    <w:rsid w:val="00CD533B"/>
    <w:rsid w:val="00D042C8"/>
    <w:rsid w:val="00D14C0C"/>
    <w:rsid w:val="00D15483"/>
    <w:rsid w:val="00D20C6E"/>
    <w:rsid w:val="00D3447B"/>
    <w:rsid w:val="00D43B60"/>
    <w:rsid w:val="00D43D35"/>
    <w:rsid w:val="00D557F2"/>
    <w:rsid w:val="00D6145F"/>
    <w:rsid w:val="00D67683"/>
    <w:rsid w:val="00D81EF9"/>
    <w:rsid w:val="00D919FE"/>
    <w:rsid w:val="00DA12AC"/>
    <w:rsid w:val="00DA4502"/>
    <w:rsid w:val="00DB3DCD"/>
    <w:rsid w:val="00DC7540"/>
    <w:rsid w:val="00DD2FAF"/>
    <w:rsid w:val="00DD3C60"/>
    <w:rsid w:val="00DD6B0D"/>
    <w:rsid w:val="00DD744F"/>
    <w:rsid w:val="00DE133D"/>
    <w:rsid w:val="00DE4F2D"/>
    <w:rsid w:val="00DF383C"/>
    <w:rsid w:val="00DF459E"/>
    <w:rsid w:val="00DF4F35"/>
    <w:rsid w:val="00DF6329"/>
    <w:rsid w:val="00DF7151"/>
    <w:rsid w:val="00E04905"/>
    <w:rsid w:val="00E05B77"/>
    <w:rsid w:val="00E119E2"/>
    <w:rsid w:val="00E1650D"/>
    <w:rsid w:val="00E21022"/>
    <w:rsid w:val="00E25150"/>
    <w:rsid w:val="00E25DC3"/>
    <w:rsid w:val="00E276AC"/>
    <w:rsid w:val="00E36393"/>
    <w:rsid w:val="00E4093B"/>
    <w:rsid w:val="00E45A2F"/>
    <w:rsid w:val="00E53DCE"/>
    <w:rsid w:val="00E63B44"/>
    <w:rsid w:val="00E715D5"/>
    <w:rsid w:val="00E81D28"/>
    <w:rsid w:val="00E91D8C"/>
    <w:rsid w:val="00E9362D"/>
    <w:rsid w:val="00EA3C14"/>
    <w:rsid w:val="00EB4E94"/>
    <w:rsid w:val="00EB6FBF"/>
    <w:rsid w:val="00EC5997"/>
    <w:rsid w:val="00ED77A6"/>
    <w:rsid w:val="00EE2896"/>
    <w:rsid w:val="00EF18E3"/>
    <w:rsid w:val="00EF67D5"/>
    <w:rsid w:val="00F03197"/>
    <w:rsid w:val="00F045B4"/>
    <w:rsid w:val="00F10DD5"/>
    <w:rsid w:val="00F15A75"/>
    <w:rsid w:val="00F17286"/>
    <w:rsid w:val="00F205DE"/>
    <w:rsid w:val="00F23E98"/>
    <w:rsid w:val="00F30E59"/>
    <w:rsid w:val="00F31C1B"/>
    <w:rsid w:val="00F418ED"/>
    <w:rsid w:val="00F4287B"/>
    <w:rsid w:val="00F565BF"/>
    <w:rsid w:val="00F56766"/>
    <w:rsid w:val="00F7736F"/>
    <w:rsid w:val="00F845D1"/>
    <w:rsid w:val="00F90522"/>
    <w:rsid w:val="00FA2280"/>
    <w:rsid w:val="00FC4870"/>
    <w:rsid w:val="00FC6EE5"/>
    <w:rsid w:val="00FD34E6"/>
    <w:rsid w:val="00FD5DB1"/>
    <w:rsid w:val="00FE6F87"/>
    <w:rsid w:val="00FF13D2"/>
    <w:rsid w:val="00FF3B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ED1EB"/>
  <w15:docId w15:val="{064E61A2-8109-46CB-864A-3C7E08878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C1B6D"/>
    <w:pPr>
      <w:spacing w:after="240" w:line="240" w:lineRule="atLeast"/>
    </w:pPr>
    <w:rPr>
      <w:rFonts w:asciiTheme="minorHAnsi" w:hAnsiTheme="minorHAnsi"/>
      <w:sz w:val="22"/>
      <w:lang w:val="nl-NL" w:eastAsia="nl-NL"/>
    </w:rPr>
  </w:style>
  <w:style w:type="paragraph" w:styleId="Kop1">
    <w:name w:val="heading 1"/>
    <w:basedOn w:val="Standaard"/>
    <w:next w:val="Standaard"/>
    <w:link w:val="Kop1Char"/>
    <w:qFormat/>
    <w:rsid w:val="00CC1B6D"/>
    <w:pPr>
      <w:keepNext/>
      <w:numPr>
        <w:numId w:val="2"/>
      </w:numPr>
      <w:pBdr>
        <w:bottom w:val="single" w:sz="8" w:space="1" w:color="0086CB"/>
      </w:pBdr>
      <w:spacing w:before="240" w:line="320" w:lineRule="atLeast"/>
      <w:contextualSpacing/>
      <w:outlineLvl w:val="0"/>
    </w:pPr>
    <w:rPr>
      <w:rFonts w:eastAsiaTheme="majorEastAsia" w:cstheme="majorBidi"/>
      <w:b/>
      <w:color w:val="0086CB"/>
      <w:kern w:val="28"/>
      <w:sz w:val="32"/>
      <w:lang w:val="nl-BE"/>
    </w:rPr>
  </w:style>
  <w:style w:type="paragraph" w:styleId="Kop2">
    <w:name w:val="heading 2"/>
    <w:basedOn w:val="Kop1"/>
    <w:next w:val="Standaard"/>
    <w:link w:val="Kop2Char"/>
    <w:qFormat/>
    <w:rsid w:val="00CC1B6D"/>
    <w:pPr>
      <w:numPr>
        <w:ilvl w:val="1"/>
      </w:numPr>
      <w:pBdr>
        <w:bottom w:val="none" w:sz="0" w:space="0" w:color="auto"/>
      </w:pBdr>
      <w:spacing w:after="60"/>
      <w:outlineLvl w:val="1"/>
    </w:pPr>
    <w:rPr>
      <w:rFonts w:eastAsia="Times New Roman" w:cs="Times New Roman"/>
      <w:color w:val="auto"/>
      <w:sz w:val="28"/>
    </w:rPr>
  </w:style>
  <w:style w:type="paragraph" w:styleId="Kop3">
    <w:name w:val="heading 3"/>
    <w:basedOn w:val="Kop2"/>
    <w:next w:val="Standaard"/>
    <w:link w:val="Kop3Char"/>
    <w:qFormat/>
    <w:rsid w:val="00CC1B6D"/>
    <w:pPr>
      <w:numPr>
        <w:ilvl w:val="2"/>
      </w:numPr>
      <w:spacing w:before="180"/>
      <w:outlineLvl w:val="2"/>
    </w:pPr>
    <w:rPr>
      <w:sz w:val="24"/>
    </w:rPr>
  </w:style>
  <w:style w:type="paragraph" w:styleId="Kop4">
    <w:name w:val="heading 4"/>
    <w:basedOn w:val="Kop3"/>
    <w:next w:val="Standaard"/>
    <w:link w:val="Kop4Char"/>
    <w:qFormat/>
    <w:rsid w:val="00CC1B6D"/>
    <w:pPr>
      <w:numPr>
        <w:ilvl w:val="3"/>
      </w:numPr>
      <w:spacing w:before="140"/>
      <w:outlineLvl w:val="3"/>
    </w:pPr>
    <w:rPr>
      <w:b w:val="0"/>
    </w:rPr>
  </w:style>
  <w:style w:type="paragraph" w:styleId="Kop5">
    <w:name w:val="heading 5"/>
    <w:basedOn w:val="Standaard"/>
    <w:next w:val="Standaard"/>
    <w:link w:val="Kop5Char"/>
    <w:unhideWhenUsed/>
    <w:qFormat/>
    <w:rsid w:val="00CC1B6D"/>
    <w:pPr>
      <w:keepNext/>
      <w:keepLines/>
      <w:spacing w:before="200" w:after="0"/>
      <w:outlineLvl w:val="4"/>
    </w:pPr>
    <w:rPr>
      <w:rFonts w:asciiTheme="majorHAnsi" w:eastAsiaTheme="majorEastAsia" w:hAnsiTheme="majorHAnsi" w:cstheme="majorBidi"/>
      <w:color w:val="C3004A" w:themeColor="text2"/>
    </w:rPr>
  </w:style>
  <w:style w:type="paragraph" w:styleId="Kop6">
    <w:name w:val="heading 6"/>
    <w:basedOn w:val="Standaard"/>
    <w:next w:val="Standaard"/>
    <w:link w:val="Kop6Char"/>
    <w:qFormat/>
    <w:rsid w:val="00E45A2F"/>
    <w:pPr>
      <w:keepNext/>
      <w:spacing w:after="0" w:line="240" w:lineRule="auto"/>
      <w:ind w:right="22"/>
      <w:jc w:val="center"/>
      <w:outlineLvl w:val="5"/>
    </w:pPr>
    <w:rPr>
      <w:rFonts w:ascii="Comic Sans MS" w:hAnsi="Comic Sans MS"/>
      <w:b/>
      <w:bCs/>
      <w:sz w:val="36"/>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C1B6D"/>
    <w:rPr>
      <w:rFonts w:asciiTheme="minorHAnsi" w:eastAsiaTheme="majorEastAsia" w:hAnsiTheme="minorHAnsi" w:cstheme="majorBidi"/>
      <w:b/>
      <w:color w:val="0086CB"/>
      <w:kern w:val="28"/>
      <w:sz w:val="32"/>
      <w:lang w:eastAsia="nl-NL"/>
    </w:rPr>
  </w:style>
  <w:style w:type="paragraph" w:styleId="Ballontekst">
    <w:name w:val="Balloon Text"/>
    <w:basedOn w:val="Standaard"/>
    <w:link w:val="BallontekstChar"/>
    <w:uiPriority w:val="99"/>
    <w:semiHidden/>
    <w:unhideWhenUsed/>
    <w:rsid w:val="00CC1B6D"/>
    <w:rPr>
      <w:rFonts w:ascii="Tahoma" w:hAnsi="Tahoma" w:cs="Tahoma"/>
      <w:sz w:val="16"/>
      <w:szCs w:val="16"/>
    </w:rPr>
  </w:style>
  <w:style w:type="character" w:customStyle="1" w:styleId="BallontekstChar">
    <w:name w:val="Ballontekst Char"/>
    <w:basedOn w:val="Standaardalinea-lettertype"/>
    <w:link w:val="Ballontekst"/>
    <w:uiPriority w:val="99"/>
    <w:semiHidden/>
    <w:rsid w:val="00CC1B6D"/>
    <w:rPr>
      <w:rFonts w:ascii="Tahoma" w:hAnsi="Tahoma" w:cs="Tahoma"/>
      <w:sz w:val="16"/>
      <w:szCs w:val="16"/>
      <w:lang w:val="nl-NL" w:eastAsia="nl-NL"/>
    </w:rPr>
  </w:style>
  <w:style w:type="paragraph" w:styleId="Koptekst">
    <w:name w:val="header"/>
    <w:basedOn w:val="Standaard"/>
    <w:link w:val="KoptekstChar"/>
    <w:unhideWhenUsed/>
    <w:rsid w:val="00CC1B6D"/>
    <w:pPr>
      <w:tabs>
        <w:tab w:val="center" w:pos="4513"/>
        <w:tab w:val="right" w:pos="9026"/>
      </w:tabs>
    </w:pPr>
  </w:style>
  <w:style w:type="character" w:customStyle="1" w:styleId="KoptekstChar">
    <w:name w:val="Koptekst Char"/>
    <w:basedOn w:val="Standaardalinea-lettertype"/>
    <w:link w:val="Koptekst"/>
    <w:rsid w:val="00CC1B6D"/>
    <w:rPr>
      <w:rFonts w:asciiTheme="minorHAnsi" w:hAnsiTheme="minorHAnsi"/>
      <w:sz w:val="22"/>
      <w:lang w:val="nl-NL" w:eastAsia="nl-NL"/>
    </w:rPr>
  </w:style>
  <w:style w:type="paragraph" w:styleId="Voettekst">
    <w:name w:val="footer"/>
    <w:basedOn w:val="Standaard"/>
    <w:link w:val="VoettekstChar"/>
    <w:uiPriority w:val="99"/>
    <w:unhideWhenUsed/>
    <w:rsid w:val="00CC1B6D"/>
    <w:pPr>
      <w:spacing w:after="0"/>
      <w:jc w:val="center"/>
    </w:pPr>
    <w:rPr>
      <w:color w:val="393939" w:themeColor="accent6" w:themeShade="80"/>
      <w:sz w:val="16"/>
    </w:rPr>
  </w:style>
  <w:style w:type="character" w:customStyle="1" w:styleId="VoettekstChar">
    <w:name w:val="Voettekst Char"/>
    <w:basedOn w:val="Standaardalinea-lettertype"/>
    <w:link w:val="Voettekst"/>
    <w:uiPriority w:val="99"/>
    <w:rsid w:val="00CC1B6D"/>
    <w:rPr>
      <w:rFonts w:asciiTheme="minorHAnsi" w:hAnsiTheme="minorHAnsi"/>
      <w:color w:val="393939" w:themeColor="accent6" w:themeShade="80"/>
      <w:sz w:val="16"/>
      <w:lang w:val="nl-NL" w:eastAsia="nl-NL"/>
    </w:rPr>
  </w:style>
  <w:style w:type="character" w:customStyle="1" w:styleId="Kop2Char">
    <w:name w:val="Kop 2 Char"/>
    <w:basedOn w:val="Standaardalinea-lettertype"/>
    <w:link w:val="Kop2"/>
    <w:rsid w:val="00CC1B6D"/>
    <w:rPr>
      <w:rFonts w:asciiTheme="minorHAnsi" w:hAnsiTheme="minorHAnsi"/>
      <w:b/>
      <w:kern w:val="28"/>
      <w:sz w:val="28"/>
      <w:lang w:eastAsia="nl-NL"/>
    </w:rPr>
  </w:style>
  <w:style w:type="character" w:customStyle="1" w:styleId="Kop3Char">
    <w:name w:val="Kop 3 Char"/>
    <w:basedOn w:val="Standaardalinea-lettertype"/>
    <w:link w:val="Kop3"/>
    <w:rsid w:val="00CC1B6D"/>
    <w:rPr>
      <w:rFonts w:asciiTheme="minorHAnsi" w:hAnsiTheme="minorHAnsi"/>
      <w:b/>
      <w:kern w:val="28"/>
      <w:sz w:val="24"/>
      <w:lang w:eastAsia="nl-NL"/>
    </w:rPr>
  </w:style>
  <w:style w:type="character" w:customStyle="1" w:styleId="Kop4Char">
    <w:name w:val="Kop 4 Char"/>
    <w:basedOn w:val="Standaardalinea-lettertype"/>
    <w:link w:val="Kop4"/>
    <w:rsid w:val="00CC1B6D"/>
    <w:rPr>
      <w:rFonts w:asciiTheme="minorHAnsi" w:hAnsiTheme="minorHAnsi"/>
      <w:kern w:val="28"/>
      <w:sz w:val="24"/>
      <w:lang w:eastAsia="nl-NL"/>
    </w:rPr>
  </w:style>
  <w:style w:type="paragraph" w:styleId="Geenafstand">
    <w:name w:val="No Spacing"/>
    <w:link w:val="GeenafstandChar"/>
    <w:uiPriority w:val="1"/>
    <w:qFormat/>
    <w:rsid w:val="00CC1B6D"/>
    <w:rPr>
      <w:rFonts w:asciiTheme="minorHAnsi" w:hAnsiTheme="minorHAnsi"/>
      <w:sz w:val="22"/>
      <w:lang w:val="nl-NL" w:eastAsia="nl-NL"/>
    </w:rPr>
  </w:style>
  <w:style w:type="paragraph" w:customStyle="1" w:styleId="Genummerdelijst">
    <w:name w:val="Genummerde_lijst"/>
    <w:basedOn w:val="Standaard"/>
    <w:qFormat/>
    <w:rsid w:val="00CC1B6D"/>
    <w:pPr>
      <w:numPr>
        <w:numId w:val="1"/>
      </w:numPr>
      <w:spacing w:after="0"/>
    </w:pPr>
    <w:rPr>
      <w:snapToGrid w:val="0"/>
      <w:color w:val="000000"/>
      <w:lang w:val="nl-BE"/>
    </w:rPr>
  </w:style>
  <w:style w:type="paragraph" w:customStyle="1" w:styleId="HoofdstukTitel">
    <w:name w:val="HoofdstukTitel"/>
    <w:basedOn w:val="Kop1"/>
    <w:next w:val="Standaard"/>
    <w:rsid w:val="00CC1B6D"/>
    <w:pPr>
      <w:pageBreakBefore/>
      <w:numPr>
        <w:numId w:val="0"/>
      </w:numPr>
      <w:spacing w:before="0"/>
      <w:ind w:right="-1134"/>
    </w:pPr>
    <w:rPr>
      <w:caps/>
    </w:rPr>
  </w:style>
  <w:style w:type="character" w:customStyle="1" w:styleId="GeenafstandChar">
    <w:name w:val="Geen afstand Char"/>
    <w:basedOn w:val="Standaardalinea-lettertype"/>
    <w:link w:val="Geenafstand"/>
    <w:uiPriority w:val="1"/>
    <w:rsid w:val="00CC1B6D"/>
    <w:rPr>
      <w:rFonts w:asciiTheme="minorHAnsi" w:hAnsiTheme="minorHAnsi"/>
      <w:sz w:val="22"/>
      <w:lang w:val="nl-NL" w:eastAsia="nl-NL"/>
    </w:rPr>
  </w:style>
  <w:style w:type="character" w:styleId="Tekstvantijdelijkeaanduiding">
    <w:name w:val="Placeholder Text"/>
    <w:basedOn w:val="Standaardalinea-lettertype"/>
    <w:uiPriority w:val="99"/>
    <w:semiHidden/>
    <w:rsid w:val="00CC1B6D"/>
    <w:rPr>
      <w:rFonts w:asciiTheme="minorHAnsi" w:hAnsiTheme="minorHAnsi"/>
      <w:color w:val="808080"/>
    </w:rPr>
  </w:style>
  <w:style w:type="paragraph" w:styleId="Kopvaninhoudsopgave">
    <w:name w:val="TOC Heading"/>
    <w:basedOn w:val="Kop1"/>
    <w:next w:val="Standaard"/>
    <w:uiPriority w:val="39"/>
    <w:semiHidden/>
    <w:unhideWhenUsed/>
    <w:qFormat/>
    <w:rsid w:val="00CC1B6D"/>
    <w:pPr>
      <w:keepLines/>
      <w:numPr>
        <w:numId w:val="0"/>
      </w:numPr>
      <w:pBdr>
        <w:bottom w:val="single" w:sz="8" w:space="1" w:color="C6CD00"/>
      </w:pBdr>
      <w:spacing w:after="120"/>
      <w:contextualSpacing w:val="0"/>
      <w:outlineLvl w:val="9"/>
    </w:pPr>
    <w:rPr>
      <w:rFonts w:asciiTheme="majorHAnsi" w:hAnsiTheme="majorHAnsi"/>
      <w:bCs/>
      <w:kern w:val="0"/>
      <w:szCs w:val="28"/>
      <w:lang w:eastAsia="nl-BE"/>
    </w:rPr>
  </w:style>
  <w:style w:type="paragraph" w:styleId="Inhopg1">
    <w:name w:val="toc 1"/>
    <w:basedOn w:val="Standaard"/>
    <w:next w:val="Standaard"/>
    <w:autoRedefine/>
    <w:uiPriority w:val="39"/>
    <w:unhideWhenUsed/>
    <w:rsid w:val="00CC1B6D"/>
    <w:pPr>
      <w:shd w:val="clear" w:color="auto" w:fill="E3E3E3" w:themeFill="accent6" w:themeFillTint="33"/>
      <w:tabs>
        <w:tab w:val="left" w:pos="442"/>
        <w:tab w:val="right" w:leader="dot" w:pos="9628"/>
      </w:tabs>
      <w:spacing w:after="100" w:line="276" w:lineRule="auto"/>
    </w:pPr>
    <w:rPr>
      <w:rFonts w:eastAsiaTheme="minorHAnsi" w:cstheme="minorBidi"/>
      <w:b/>
      <w:szCs w:val="22"/>
      <w:lang w:val="nl-BE" w:eastAsia="en-US"/>
    </w:rPr>
  </w:style>
  <w:style w:type="paragraph" w:styleId="Inhopg2">
    <w:name w:val="toc 2"/>
    <w:basedOn w:val="Standaard"/>
    <w:next w:val="Standaard"/>
    <w:autoRedefine/>
    <w:uiPriority w:val="39"/>
    <w:unhideWhenUsed/>
    <w:rsid w:val="00CC1B6D"/>
    <w:pPr>
      <w:spacing w:after="100" w:line="276" w:lineRule="auto"/>
      <w:ind w:left="220"/>
    </w:pPr>
    <w:rPr>
      <w:rFonts w:eastAsiaTheme="minorHAnsi" w:cstheme="minorBidi"/>
      <w:szCs w:val="22"/>
      <w:lang w:val="nl-BE" w:eastAsia="en-US"/>
    </w:rPr>
  </w:style>
  <w:style w:type="paragraph" w:styleId="Inhopg3">
    <w:name w:val="toc 3"/>
    <w:basedOn w:val="Standaard"/>
    <w:next w:val="Standaard"/>
    <w:autoRedefine/>
    <w:uiPriority w:val="39"/>
    <w:unhideWhenUsed/>
    <w:rsid w:val="00CC1B6D"/>
    <w:pPr>
      <w:spacing w:after="100" w:line="276" w:lineRule="auto"/>
      <w:ind w:left="440"/>
    </w:pPr>
    <w:rPr>
      <w:rFonts w:eastAsiaTheme="minorHAnsi" w:cstheme="minorBidi"/>
      <w:szCs w:val="22"/>
      <w:lang w:val="nl-BE" w:eastAsia="en-US"/>
    </w:rPr>
  </w:style>
  <w:style w:type="character" w:styleId="Hyperlink">
    <w:name w:val="Hyperlink"/>
    <w:basedOn w:val="Standaardalinea-lettertype"/>
    <w:uiPriority w:val="99"/>
    <w:unhideWhenUsed/>
    <w:rsid w:val="00CC1B6D"/>
    <w:rPr>
      <w:rFonts w:asciiTheme="minorHAnsi" w:hAnsiTheme="minorHAnsi"/>
      <w:color w:val="0086CB"/>
      <w:u w:val="single"/>
    </w:rPr>
  </w:style>
  <w:style w:type="paragraph" w:styleId="Titel">
    <w:name w:val="Title"/>
    <w:basedOn w:val="Standaard"/>
    <w:next w:val="Standaard"/>
    <w:link w:val="TitelChar"/>
    <w:qFormat/>
    <w:rsid w:val="00CC1B6D"/>
    <w:pPr>
      <w:pBdr>
        <w:bottom w:val="single" w:sz="8" w:space="2" w:color="C6CD00"/>
      </w:pBdr>
      <w:spacing w:before="240" w:line="360" w:lineRule="atLeast"/>
      <w:contextualSpacing/>
    </w:pPr>
    <w:rPr>
      <w:rFonts w:asciiTheme="majorHAnsi" w:eastAsiaTheme="majorEastAsia" w:hAnsiTheme="majorHAnsi" w:cstheme="majorBidi"/>
      <w:b/>
      <w:color w:val="0086CB"/>
      <w:spacing w:val="5"/>
      <w:kern w:val="28"/>
      <w:sz w:val="32"/>
      <w:szCs w:val="52"/>
    </w:rPr>
  </w:style>
  <w:style w:type="character" w:customStyle="1" w:styleId="TitelChar">
    <w:name w:val="Titel Char"/>
    <w:basedOn w:val="Standaardalinea-lettertype"/>
    <w:link w:val="Titel"/>
    <w:rsid w:val="00CC1B6D"/>
    <w:rPr>
      <w:rFonts w:asciiTheme="majorHAnsi" w:eastAsiaTheme="majorEastAsia" w:hAnsiTheme="majorHAnsi" w:cstheme="majorBidi"/>
      <w:b/>
      <w:color w:val="0086CB"/>
      <w:spacing w:val="5"/>
      <w:kern w:val="28"/>
      <w:sz w:val="32"/>
      <w:szCs w:val="52"/>
      <w:lang w:val="nl-NL" w:eastAsia="nl-NL"/>
    </w:rPr>
  </w:style>
  <w:style w:type="paragraph" w:styleId="Ondertitel">
    <w:name w:val="Subtitle"/>
    <w:basedOn w:val="Standaard"/>
    <w:next w:val="Standaard"/>
    <w:link w:val="OndertitelChar"/>
    <w:qFormat/>
    <w:rsid w:val="00CC1B6D"/>
    <w:pPr>
      <w:numPr>
        <w:ilvl w:val="1"/>
      </w:numPr>
      <w:spacing w:line="320" w:lineRule="atLeast"/>
    </w:pPr>
    <w:rPr>
      <w:rFonts w:asciiTheme="majorHAnsi" w:eastAsiaTheme="majorEastAsia" w:hAnsiTheme="majorHAnsi" w:cstheme="majorBidi"/>
      <w:iCs/>
      <w:color w:val="0086CB"/>
      <w:spacing w:val="15"/>
      <w:sz w:val="28"/>
      <w:szCs w:val="28"/>
      <w:lang w:val="nl-BE"/>
    </w:rPr>
  </w:style>
  <w:style w:type="character" w:customStyle="1" w:styleId="OndertitelChar">
    <w:name w:val="Ondertitel Char"/>
    <w:basedOn w:val="Standaardalinea-lettertype"/>
    <w:link w:val="Ondertitel"/>
    <w:rsid w:val="00CC1B6D"/>
    <w:rPr>
      <w:rFonts w:asciiTheme="majorHAnsi" w:eastAsiaTheme="majorEastAsia" w:hAnsiTheme="majorHAnsi" w:cstheme="majorBidi"/>
      <w:iCs/>
      <w:color w:val="0086CB"/>
      <w:spacing w:val="15"/>
      <w:sz w:val="28"/>
      <w:szCs w:val="28"/>
      <w:lang w:eastAsia="nl-NL"/>
    </w:rPr>
  </w:style>
  <w:style w:type="paragraph" w:styleId="Citaat">
    <w:name w:val="Quote"/>
    <w:basedOn w:val="Standaard"/>
    <w:next w:val="Standaard"/>
    <w:link w:val="CitaatChar"/>
    <w:uiPriority w:val="29"/>
    <w:qFormat/>
    <w:rsid w:val="00CC1B6D"/>
    <w:rPr>
      <w:i/>
      <w:iCs/>
      <w:color w:val="000000" w:themeColor="text1"/>
    </w:rPr>
  </w:style>
  <w:style w:type="character" w:customStyle="1" w:styleId="CitaatChar">
    <w:name w:val="Citaat Char"/>
    <w:basedOn w:val="Standaardalinea-lettertype"/>
    <w:link w:val="Citaat"/>
    <w:uiPriority w:val="29"/>
    <w:rsid w:val="00CC1B6D"/>
    <w:rPr>
      <w:rFonts w:asciiTheme="minorHAnsi" w:hAnsiTheme="minorHAnsi"/>
      <w:i/>
      <w:iCs/>
      <w:color w:val="000000" w:themeColor="text1"/>
      <w:sz w:val="22"/>
      <w:lang w:val="nl-NL" w:eastAsia="nl-NL"/>
    </w:rPr>
  </w:style>
  <w:style w:type="table" w:styleId="Tabelraster">
    <w:name w:val="Table Grid"/>
    <w:basedOn w:val="Standaardtabel"/>
    <w:rsid w:val="00CC1B6D"/>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magentatabel">
    <w:name w:val="GO! magenta tabel"/>
    <w:uiPriority w:val="99"/>
    <w:rsid w:val="00CC1B6D"/>
    <w:pPr>
      <w:spacing w:line="210" w:lineRule="atLeast"/>
      <w:ind w:left="113" w:right="113"/>
    </w:pPr>
    <w:rPr>
      <w:rFonts w:eastAsiaTheme="minorEastAsia" w:cstheme="minorBidi"/>
      <w:sz w:val="18"/>
      <w:szCs w:val="22"/>
      <w:lang w:val="nl-NL" w:eastAsia="en-US"/>
    </w:rPr>
    <w:tblPr>
      <w:tblStyleRowBandSize w:val="1"/>
      <w:tblStyleColBandSize w:val="1"/>
      <w:tblInd w:w="0" w:type="dxa"/>
      <w:tblBorders>
        <w:top w:val="single" w:sz="2" w:space="0" w:color="C3004A" w:themeColor="text2"/>
        <w:left w:val="single" w:sz="2" w:space="0" w:color="C3004A" w:themeColor="text2"/>
        <w:bottom w:val="single" w:sz="2" w:space="0" w:color="C3004A" w:themeColor="text2"/>
        <w:right w:val="single" w:sz="2" w:space="0" w:color="C3004A" w:themeColor="text2"/>
        <w:insideH w:val="single" w:sz="2" w:space="0" w:color="C3004A" w:themeColor="text2"/>
        <w:insideV w:val="single" w:sz="2" w:space="0" w:color="C3004A" w:themeColor="text2"/>
      </w:tblBorders>
      <w:tblCellMar>
        <w:top w:w="0" w:type="dxa"/>
        <w:left w:w="0" w:type="dxa"/>
        <w:bottom w:w="0" w:type="dxa"/>
        <w:right w:w="0" w:type="dxa"/>
      </w:tblCellMar>
    </w:tblPr>
    <w:tblStylePr w:type="firstRow">
      <w:rPr>
        <w:b/>
        <w:color w:val="FFFFFF" w:themeColor="background1"/>
      </w:rPr>
      <w:tblPr/>
      <w:tcPr>
        <w:shd w:val="clear" w:color="auto" w:fill="C3004A" w:themeFill="text2"/>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C3004A" w:themeColor="text2"/>
          <w:left w:val="single" w:sz="2" w:space="0" w:color="C3004A" w:themeColor="text2"/>
          <w:bottom w:val="single" w:sz="2" w:space="0" w:color="C3004A" w:themeColor="text2"/>
          <w:right w:val="single" w:sz="2" w:space="0" w:color="C3004A" w:themeColor="text2"/>
          <w:insideH w:val="single" w:sz="2" w:space="0" w:color="C3004A" w:themeColor="text2"/>
          <w:insideV w:val="single" w:sz="2" w:space="0" w:color="C3004A" w:themeColor="text2"/>
        </w:tcBorders>
      </w:tcPr>
    </w:tblStylePr>
    <w:tblStylePr w:type="band2Vert">
      <w:tblPr/>
      <w:tcPr>
        <w:tcBorders>
          <w:top w:val="single" w:sz="2" w:space="0" w:color="C3004A" w:themeColor="text2"/>
          <w:left w:val="single" w:sz="2" w:space="0" w:color="C3004A" w:themeColor="text2"/>
          <w:bottom w:val="single" w:sz="2" w:space="0" w:color="C3004A" w:themeColor="text2"/>
          <w:right w:val="single" w:sz="2" w:space="0" w:color="C3004A" w:themeColor="text2"/>
          <w:insideH w:val="single" w:sz="2" w:space="0" w:color="C3004A" w:themeColor="text2"/>
          <w:insideV w:val="single" w:sz="2" w:space="0" w:color="C3004A" w:themeColor="text2"/>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groenetabel">
    <w:name w:val="GO! groene tabel"/>
    <w:basedOn w:val="CLBGOblauwetabel"/>
    <w:uiPriority w:val="99"/>
    <w:qFormat/>
    <w:rsid w:val="00CC1B6D"/>
    <w:tblPr>
      <w:tblBorders>
        <w:top w:val="single" w:sz="2" w:space="0" w:color="A9B905" w:themeColor="accent3"/>
        <w:left w:val="single" w:sz="2" w:space="0" w:color="A9B905" w:themeColor="accent3"/>
        <w:bottom w:val="single" w:sz="2" w:space="0" w:color="A9B905" w:themeColor="accent3"/>
        <w:right w:val="single" w:sz="2" w:space="0" w:color="A9B905" w:themeColor="accent3"/>
        <w:insideH w:val="single" w:sz="2" w:space="0" w:color="A9B905" w:themeColor="accent3"/>
        <w:insideV w:val="single" w:sz="2" w:space="0" w:color="A9B905" w:themeColor="accent3"/>
      </w:tblBorders>
    </w:tblPr>
    <w:tblStylePr w:type="firstRow">
      <w:rPr>
        <w:b/>
        <w:color w:val="000000" w:themeColor="text1"/>
      </w:rPr>
      <w:tblPr/>
      <w:tcPr>
        <w:tcBorders>
          <w:top w:val="single" w:sz="4" w:space="0" w:color="A9B905" w:themeColor="accent3"/>
          <w:left w:val="single" w:sz="4" w:space="0" w:color="A9B905" w:themeColor="accent3"/>
          <w:bottom w:val="single" w:sz="4" w:space="0" w:color="A9B905" w:themeColor="accent3"/>
          <w:right w:val="single" w:sz="4" w:space="0" w:color="A9B905" w:themeColor="accent3"/>
          <w:insideH w:val="nil"/>
          <w:insideV w:val="nil"/>
          <w:tl2br w:val="nil"/>
          <w:tr2bl w:val="nil"/>
        </w:tcBorders>
        <w:shd w:val="clear" w:color="auto" w:fill="C6CD00"/>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A9B905" w:themeColor="accent3"/>
          <w:left w:val="single" w:sz="2" w:space="0" w:color="A9B905" w:themeColor="accent3"/>
          <w:bottom w:val="single" w:sz="2" w:space="0" w:color="A9B905" w:themeColor="accent3"/>
          <w:right w:val="single" w:sz="2" w:space="0" w:color="A9B905" w:themeColor="accent3"/>
          <w:insideH w:val="single" w:sz="2" w:space="0" w:color="A9B905" w:themeColor="accent3"/>
          <w:insideV w:val="single" w:sz="2" w:space="0" w:color="A9B905" w:themeColor="accent3"/>
        </w:tcBorders>
      </w:tcPr>
    </w:tblStylePr>
    <w:tblStylePr w:type="band2Vert">
      <w:tblPr/>
      <w:tcPr>
        <w:tcBorders>
          <w:top w:val="single" w:sz="2" w:space="0" w:color="A9B905" w:themeColor="accent3"/>
          <w:left w:val="single" w:sz="2" w:space="0" w:color="A9B905" w:themeColor="accent3"/>
          <w:bottom w:val="single" w:sz="2" w:space="0" w:color="A9B905" w:themeColor="accent3"/>
          <w:right w:val="single" w:sz="2" w:space="0" w:color="A9B905" w:themeColor="accent3"/>
          <w:insideH w:val="single" w:sz="2" w:space="0" w:color="A9B905" w:themeColor="accent3"/>
          <w:insideV w:val="single" w:sz="2" w:space="0" w:color="A9B905" w:themeColor="accent3"/>
        </w:tcBorders>
        <w:shd w:val="clear" w:color="auto" w:fill="F4F4F4" w:themeFill="background2" w:themeFillTint="33"/>
      </w:tcPr>
    </w:tblStylePr>
    <w:tblStylePr w:type="band2Horz">
      <w:tblPr/>
      <w:tcPr>
        <w:shd w:val="clear" w:color="auto" w:fill="F4F4F4" w:themeFill="background2" w:themeFillTint="33"/>
      </w:tcPr>
    </w:tblStylePr>
  </w:style>
  <w:style w:type="paragraph" w:styleId="Lijstalinea">
    <w:name w:val="List Paragraph"/>
    <w:basedOn w:val="Standaard"/>
    <w:uiPriority w:val="34"/>
    <w:qFormat/>
    <w:rsid w:val="00CC1B6D"/>
    <w:pPr>
      <w:numPr>
        <w:numId w:val="8"/>
      </w:numPr>
      <w:spacing w:before="60" w:after="60" w:line="360" w:lineRule="auto"/>
      <w:contextualSpacing/>
    </w:pPr>
  </w:style>
  <w:style w:type="table" w:customStyle="1" w:styleId="GOoranjetabel">
    <w:name w:val="GO! oranje tabel"/>
    <w:basedOn w:val="CLBGOblauwetabel"/>
    <w:uiPriority w:val="99"/>
    <w:qFormat/>
    <w:rsid w:val="00CC1B6D"/>
    <w:rPr>
      <w:color w:val="000000" w:themeColor="text1"/>
    </w:rPr>
    <w:tblPr>
      <w:tblBorders>
        <w:top w:val="single" w:sz="2" w:space="0" w:color="F08800" w:themeColor="accent2"/>
        <w:left w:val="single" w:sz="2" w:space="0" w:color="F08800" w:themeColor="accent2"/>
        <w:bottom w:val="single" w:sz="2" w:space="0" w:color="F08800" w:themeColor="accent2"/>
        <w:right w:val="single" w:sz="2" w:space="0" w:color="F08800" w:themeColor="accent2"/>
        <w:insideH w:val="single" w:sz="2" w:space="0" w:color="F08800" w:themeColor="accent2"/>
        <w:insideV w:val="single" w:sz="2" w:space="0" w:color="F08800" w:themeColor="accent2"/>
      </w:tblBorders>
    </w:tblPr>
    <w:tblStylePr w:type="firstRow">
      <w:rPr>
        <w:b/>
        <w:color w:val="000000" w:themeColor="text1"/>
      </w:rPr>
      <w:tblPr/>
      <w:tcPr>
        <w:tcBorders>
          <w:top w:val="single" w:sz="4" w:space="0" w:color="F08800" w:themeColor="accent2"/>
          <w:left w:val="single" w:sz="4" w:space="0" w:color="F08800" w:themeColor="accent2"/>
          <w:bottom w:val="single" w:sz="4" w:space="0" w:color="F08800" w:themeColor="accent2"/>
          <w:right w:val="single" w:sz="4" w:space="0" w:color="F08800" w:themeColor="accent2"/>
          <w:insideH w:val="nil"/>
          <w:insideV w:val="nil"/>
          <w:tl2br w:val="nil"/>
          <w:tr2bl w:val="nil"/>
        </w:tcBorders>
        <w:shd w:val="clear" w:color="auto" w:fill="F9B200"/>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F08800" w:themeColor="accent2"/>
          <w:left w:val="single" w:sz="2" w:space="0" w:color="F08800" w:themeColor="accent2"/>
          <w:bottom w:val="single" w:sz="2" w:space="0" w:color="F08800" w:themeColor="accent2"/>
          <w:right w:val="single" w:sz="2" w:space="0" w:color="F08800" w:themeColor="accent2"/>
          <w:insideH w:val="single" w:sz="2" w:space="0" w:color="F08800" w:themeColor="accent2"/>
          <w:insideV w:val="single" w:sz="2" w:space="0" w:color="F08800" w:themeColor="accent2"/>
        </w:tcBorders>
      </w:tcPr>
    </w:tblStylePr>
    <w:tblStylePr w:type="band2Vert">
      <w:tblPr/>
      <w:tcPr>
        <w:tcBorders>
          <w:top w:val="single" w:sz="2" w:space="0" w:color="F08800" w:themeColor="accent2"/>
          <w:left w:val="single" w:sz="2" w:space="0" w:color="F08800" w:themeColor="accent2"/>
          <w:bottom w:val="single" w:sz="2" w:space="0" w:color="F08800" w:themeColor="accent2"/>
          <w:right w:val="single" w:sz="2" w:space="0" w:color="F08800" w:themeColor="accent2"/>
          <w:insideH w:val="single" w:sz="2" w:space="0" w:color="F08800" w:themeColor="accent2"/>
          <w:insideV w:val="single" w:sz="2" w:space="0" w:color="F08800" w:themeColor="accent2"/>
        </w:tcBorders>
        <w:shd w:val="clear" w:color="auto" w:fill="F4F4F4" w:themeFill="background2" w:themeFillTint="33"/>
      </w:tcPr>
    </w:tblStylePr>
    <w:tblStylePr w:type="band2Horz">
      <w:tblPr/>
      <w:tcPr>
        <w:shd w:val="clear" w:color="auto" w:fill="F4F4F4" w:themeFill="background2" w:themeFillTint="33"/>
      </w:tcPr>
    </w:tblStylePr>
  </w:style>
  <w:style w:type="character" w:styleId="Zwaar">
    <w:name w:val="Strong"/>
    <w:basedOn w:val="Standaardalinea-lettertype"/>
    <w:uiPriority w:val="22"/>
    <w:qFormat/>
    <w:rsid w:val="00CC1B6D"/>
    <w:rPr>
      <w:rFonts w:asciiTheme="minorHAnsi" w:hAnsiTheme="minorHAnsi" w:cs="Times New Roman"/>
      <w:b/>
      <w:bCs/>
    </w:rPr>
  </w:style>
  <w:style w:type="character" w:styleId="Paginanummer">
    <w:name w:val="page number"/>
    <w:basedOn w:val="Standaardalinea-lettertype"/>
    <w:semiHidden/>
    <w:rsid w:val="00CC1B6D"/>
    <w:rPr>
      <w:rFonts w:asciiTheme="minorHAnsi" w:hAnsiTheme="minorHAnsi"/>
      <w:b/>
      <w:color w:val="0086CB"/>
      <w:sz w:val="18"/>
    </w:rPr>
  </w:style>
  <w:style w:type="table" w:styleId="Kleurrijkraster">
    <w:name w:val="Colorful Grid"/>
    <w:basedOn w:val="Standaardtabel"/>
    <w:uiPriority w:val="73"/>
    <w:rsid w:val="00CC1B6D"/>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Bijschrift">
    <w:name w:val="caption"/>
    <w:basedOn w:val="Standaard"/>
    <w:next w:val="Standaard"/>
    <w:semiHidden/>
    <w:unhideWhenUsed/>
    <w:qFormat/>
    <w:rsid w:val="00CC1B6D"/>
    <w:pPr>
      <w:spacing w:after="200" w:line="240" w:lineRule="auto"/>
    </w:pPr>
    <w:rPr>
      <w:b/>
      <w:bCs/>
      <w:color w:val="0086CB"/>
      <w:sz w:val="18"/>
      <w:szCs w:val="18"/>
    </w:rPr>
  </w:style>
  <w:style w:type="table" w:customStyle="1" w:styleId="CLBGOblauwetabel">
    <w:name w:val="CLB GO! blauwe tabel"/>
    <w:basedOn w:val="Tabelraster"/>
    <w:uiPriority w:val="99"/>
    <w:rsid w:val="00CC1B6D"/>
    <w:pPr>
      <w:spacing w:line="210" w:lineRule="atLeast"/>
      <w:ind w:left="113" w:right="113"/>
    </w:pPr>
    <w:rPr>
      <w:rFonts w:eastAsiaTheme="minorEastAsia" w:cstheme="minorBidi"/>
      <w:sz w:val="18"/>
      <w:szCs w:val="22"/>
      <w:lang w:val="nl-NL" w:eastAsia="en-US"/>
    </w:rPr>
    <w:tblPr>
      <w:tblStyleRowBandSize w:val="1"/>
      <w:tblStyleColBandSize w:val="1"/>
      <w:tblBorders>
        <w:top w:val="single" w:sz="2" w:space="0" w:color="0086CB"/>
        <w:left w:val="single" w:sz="2" w:space="0" w:color="0086CB"/>
        <w:bottom w:val="single" w:sz="2" w:space="0" w:color="0086CB"/>
        <w:right w:val="single" w:sz="2" w:space="0" w:color="0086CB"/>
        <w:insideH w:val="single" w:sz="2" w:space="0" w:color="0086CB"/>
        <w:insideV w:val="single" w:sz="2" w:space="0" w:color="0086CB"/>
      </w:tblBorders>
      <w:tblCellMar>
        <w:left w:w="0" w:type="dxa"/>
        <w:right w:w="0" w:type="dxa"/>
      </w:tblCellMar>
    </w:tblPr>
    <w:tblStylePr w:type="firstRow">
      <w:rPr>
        <w:b/>
        <w:color w:val="FFFFFF" w:themeColor="background1"/>
      </w:rPr>
      <w:tblPr/>
      <w:tcPr>
        <w:tcBorders>
          <w:top w:val="single" w:sz="4" w:space="0" w:color="0086CB"/>
          <w:left w:val="single" w:sz="4" w:space="0" w:color="0086CB"/>
          <w:bottom w:val="single" w:sz="4" w:space="0" w:color="0086CB"/>
          <w:right w:val="single" w:sz="4" w:space="0" w:color="0086CB"/>
          <w:insideH w:val="nil"/>
          <w:insideV w:val="nil"/>
          <w:tl2br w:val="nil"/>
          <w:tr2bl w:val="nil"/>
        </w:tcBorders>
        <w:shd w:val="clear" w:color="auto" w:fill="0086CB"/>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0086CB"/>
          <w:left w:val="single" w:sz="2" w:space="0" w:color="0086CB"/>
          <w:bottom w:val="single" w:sz="2" w:space="0" w:color="0086CB"/>
          <w:right w:val="single" w:sz="2" w:space="0" w:color="0086CB"/>
          <w:insideH w:val="single" w:sz="2" w:space="0" w:color="0086CB"/>
          <w:insideV w:val="single" w:sz="2" w:space="0" w:color="0086CB"/>
        </w:tcBorders>
      </w:tcPr>
    </w:tblStylePr>
    <w:tblStylePr w:type="band2Vert">
      <w:tblPr/>
      <w:tcPr>
        <w:tcBorders>
          <w:top w:val="single" w:sz="2" w:space="0" w:color="0086CB"/>
          <w:left w:val="single" w:sz="2" w:space="0" w:color="0086CB"/>
          <w:bottom w:val="single" w:sz="2" w:space="0" w:color="0086CB"/>
          <w:right w:val="single" w:sz="2" w:space="0" w:color="0086CB"/>
          <w:insideH w:val="single" w:sz="2" w:space="0" w:color="0086CB"/>
          <w:insideV w:val="single" w:sz="2" w:space="0" w:color="0086CB"/>
        </w:tcBorders>
        <w:shd w:val="clear" w:color="auto" w:fill="F4F4F4" w:themeFill="background2" w:themeFillTint="33"/>
      </w:tcPr>
    </w:tblStylePr>
    <w:tblStylePr w:type="band2Horz">
      <w:tblPr/>
      <w:tcPr>
        <w:shd w:val="clear" w:color="auto" w:fill="F4F4F4" w:themeFill="background2" w:themeFillTint="33"/>
      </w:tcPr>
    </w:tblStylePr>
  </w:style>
  <w:style w:type="character" w:styleId="Intensievebenadrukking">
    <w:name w:val="Intense Emphasis"/>
    <w:basedOn w:val="Standaardalinea-lettertype"/>
    <w:uiPriority w:val="21"/>
    <w:rsid w:val="00CC1B6D"/>
    <w:rPr>
      <w:rFonts w:asciiTheme="minorHAnsi" w:hAnsiTheme="minorHAnsi"/>
      <w:b/>
      <w:bCs/>
      <w:i/>
      <w:iCs/>
      <w:color w:val="0086CB"/>
    </w:rPr>
  </w:style>
  <w:style w:type="table" w:styleId="Lichtearcering-accent1">
    <w:name w:val="Light Shading Accent 1"/>
    <w:basedOn w:val="Standaardtabel"/>
    <w:uiPriority w:val="60"/>
    <w:rsid w:val="00CC1B6D"/>
    <w:rPr>
      <w:rFonts w:asciiTheme="minorHAnsi" w:hAnsiTheme="minorHAnsi"/>
      <w:color w:val="0086CB"/>
    </w:rPr>
    <w:tblPr>
      <w:tblStyleRowBandSize w:val="1"/>
      <w:tblStyleColBandSize w:val="1"/>
      <w:tblBorders>
        <w:top w:val="single" w:sz="8" w:space="0" w:color="006496"/>
        <w:bottom w:val="single" w:sz="8" w:space="0" w:color="006496"/>
      </w:tblBorders>
    </w:tblPr>
    <w:tblStylePr w:type="firstRow">
      <w:pPr>
        <w:spacing w:before="0" w:after="0" w:line="240" w:lineRule="auto"/>
      </w:pPr>
      <w:rPr>
        <w:b/>
        <w:bCs/>
      </w:rPr>
      <w:tblPr/>
      <w:tcPr>
        <w:tcBorders>
          <w:top w:val="single" w:sz="8" w:space="0" w:color="006496"/>
          <w:left w:val="nil"/>
          <w:bottom w:val="single" w:sz="8" w:space="0" w:color="006496"/>
          <w:right w:val="nil"/>
          <w:insideH w:val="nil"/>
          <w:insideV w:val="nil"/>
        </w:tcBorders>
      </w:tcPr>
    </w:tblStylePr>
    <w:tblStylePr w:type="lastRow">
      <w:pPr>
        <w:spacing w:before="0" w:after="0" w:line="240" w:lineRule="auto"/>
      </w:pPr>
      <w:rPr>
        <w:b/>
        <w:bCs/>
      </w:rPr>
      <w:tblPr/>
      <w:tcPr>
        <w:tcBorders>
          <w:top w:val="single" w:sz="8" w:space="0" w:color="006496"/>
          <w:left w:val="nil"/>
          <w:bottom w:val="single" w:sz="8" w:space="0" w:color="006496"/>
          <w:right w:val="nil"/>
          <w:insideH w:val="nil"/>
          <w:insideV w:val="nil"/>
        </w:tcBorders>
      </w:tcPr>
    </w:tblStylePr>
    <w:tblStylePr w:type="firstCol">
      <w:rPr>
        <w:b/>
        <w:bCs/>
      </w:rPr>
    </w:tblStylePr>
    <w:tblStylePr w:type="lastCol">
      <w:rPr>
        <w:b/>
        <w:bCs/>
      </w:rPr>
    </w:tblStylePr>
    <w:tblStylePr w:type="band1Vert">
      <w:rPr>
        <w:color w:val="FFFFFF" w:themeColor="background1"/>
      </w:rPr>
      <w:tblPr/>
      <w:tcPr>
        <w:shd w:val="clear" w:color="auto" w:fill="0086CB"/>
      </w:tcPr>
    </w:tblStylePr>
    <w:tblStylePr w:type="band1Horz">
      <w:rPr>
        <w:color w:val="FFFFFF" w:themeColor="background1"/>
      </w:rPr>
      <w:tblPr/>
      <w:tcPr>
        <w:tcBorders>
          <w:top w:val="nil"/>
          <w:bottom w:val="nil"/>
        </w:tcBorders>
        <w:shd w:val="clear" w:color="auto" w:fill="0086CB"/>
      </w:tcPr>
    </w:tblStylePr>
    <w:tblStylePr w:type="band2Horz">
      <w:tblPr/>
      <w:tcPr>
        <w:tcBorders>
          <w:top w:val="nil"/>
          <w:bottom w:val="nil"/>
        </w:tcBorders>
      </w:tcPr>
    </w:tblStylePr>
  </w:style>
  <w:style w:type="paragraph" w:styleId="Bloktekst">
    <w:name w:val="Block Text"/>
    <w:basedOn w:val="Standaard"/>
    <w:unhideWhenUsed/>
    <w:rsid w:val="00CC1B6D"/>
    <w:pPr>
      <w:pBdr>
        <w:top w:val="single" w:sz="12" w:space="10" w:color="0086CB"/>
        <w:left w:val="single" w:sz="12" w:space="10" w:color="0086CB"/>
        <w:bottom w:val="single" w:sz="12" w:space="10" w:color="0086CB"/>
        <w:right w:val="single" w:sz="12" w:space="10" w:color="0086CB"/>
      </w:pBdr>
      <w:ind w:left="113" w:right="113"/>
    </w:pPr>
    <w:rPr>
      <w:rFonts w:eastAsiaTheme="minorEastAsia" w:cstheme="minorBidi"/>
      <w:i/>
      <w:iCs/>
      <w:color w:val="0086CB"/>
    </w:rPr>
  </w:style>
  <w:style w:type="table" w:styleId="Donkerelijst">
    <w:name w:val="Dark List"/>
    <w:basedOn w:val="Standaardtabel"/>
    <w:uiPriority w:val="70"/>
    <w:rsid w:val="00CC1B6D"/>
    <w:rPr>
      <w:rFonts w:asciiTheme="minorHAnsi" w:hAnsiTheme="minorHAns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C1B6D"/>
    <w:rPr>
      <w:rFonts w:asciiTheme="minorHAnsi" w:hAnsiTheme="minorHAnsi"/>
      <w:color w:val="FFFFFF" w:themeColor="background1"/>
    </w:rPr>
    <w:tblPr>
      <w:tblStyleRowBandSize w:val="1"/>
      <w:tblStyleColBandSize w:val="1"/>
    </w:tblPr>
    <w:tcPr>
      <w:shd w:val="clear" w:color="auto" w:fill="00B3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496"/>
      </w:tcPr>
    </w:tblStylePr>
    <w:tblStylePr w:type="firstCol">
      <w:rPr>
        <w:color w:val="FFFFFF" w:themeColor="background1"/>
      </w:rPr>
      <w:tblPr/>
      <w:tcPr>
        <w:tcBorders>
          <w:top w:val="nil"/>
          <w:left w:val="nil"/>
          <w:bottom w:val="nil"/>
          <w:right w:val="single" w:sz="18" w:space="0" w:color="FFFFFF" w:themeColor="background1"/>
          <w:insideH w:val="nil"/>
          <w:insideV w:val="nil"/>
        </w:tcBorders>
        <w:shd w:val="clear" w:color="auto" w:fill="0086CB"/>
      </w:tcPr>
    </w:tblStylePr>
    <w:tblStylePr w:type="lastCol">
      <w:rPr>
        <w:color w:val="FFFFFF" w:themeColor="background1"/>
      </w:rPr>
      <w:tblPr/>
      <w:tcPr>
        <w:tcBorders>
          <w:top w:val="nil"/>
          <w:left w:val="single" w:sz="18" w:space="0" w:color="FFFFFF" w:themeColor="background1"/>
          <w:bottom w:val="nil"/>
          <w:right w:val="nil"/>
          <w:insideH w:val="nil"/>
          <w:insideV w:val="nil"/>
        </w:tcBorders>
        <w:shd w:val="clear" w:color="auto" w:fill="0086CB"/>
      </w:tcPr>
    </w:tblStylePr>
    <w:tblStylePr w:type="band1Vert">
      <w:rPr>
        <w:color w:val="FFFFFF" w:themeColor="background1"/>
      </w:rPr>
      <w:tblPr/>
      <w:tcPr>
        <w:tcBorders>
          <w:top w:val="nil"/>
          <w:left w:val="nil"/>
          <w:bottom w:val="nil"/>
          <w:right w:val="nil"/>
          <w:insideH w:val="nil"/>
          <w:insideV w:val="nil"/>
          <w:tl2br w:val="nil"/>
          <w:tr2bl w:val="nil"/>
        </w:tcBorders>
        <w:shd w:val="clear" w:color="auto" w:fill="0086CB"/>
      </w:tcPr>
    </w:tblStylePr>
    <w:tblStylePr w:type="band1Horz">
      <w:tblPr/>
      <w:tcPr>
        <w:tcBorders>
          <w:top w:val="nil"/>
          <w:left w:val="nil"/>
          <w:bottom w:val="nil"/>
          <w:right w:val="nil"/>
          <w:insideH w:val="nil"/>
          <w:insideV w:val="nil"/>
          <w:tl2br w:val="nil"/>
          <w:tr2bl w:val="nil"/>
        </w:tcBorders>
        <w:shd w:val="clear" w:color="auto" w:fill="0086CB"/>
      </w:tcPr>
    </w:tblStylePr>
    <w:tblStylePr w:type="band2Horz">
      <w:rPr>
        <w:color w:val="000000" w:themeColor="text1"/>
      </w:rPr>
      <w:tblPr/>
      <w:tcPr>
        <w:tcBorders>
          <w:top w:val="nil"/>
          <w:left w:val="nil"/>
          <w:bottom w:val="nil"/>
          <w:right w:val="nil"/>
          <w:insideH w:val="nil"/>
          <w:insideV w:val="nil"/>
          <w:tl2br w:val="nil"/>
          <w:tr2bl w:val="nil"/>
        </w:tcBorders>
        <w:shd w:val="clear" w:color="auto" w:fill="E3E3E3" w:themeFill="accent6" w:themeFillTint="33"/>
      </w:tcPr>
    </w:tblStylePr>
  </w:style>
  <w:style w:type="table" w:styleId="Donkerelijst-accent2">
    <w:name w:val="Dark List Accent 2"/>
    <w:basedOn w:val="Standaardtabel"/>
    <w:uiPriority w:val="70"/>
    <w:rsid w:val="00CC1B6D"/>
    <w:rPr>
      <w:rFonts w:asciiTheme="minorHAnsi" w:hAnsiTheme="minorHAnsi"/>
      <w:color w:val="FFFFFF" w:themeColor="background1"/>
    </w:rPr>
    <w:tblPr>
      <w:tblStyleRowBandSize w:val="1"/>
      <w:tblStyleColBandSize w:val="1"/>
    </w:tblPr>
    <w:tcPr>
      <w:shd w:val="clear" w:color="auto" w:fill="F08800" w:themeFill="accent2"/>
    </w:tcPr>
    <w:tblStylePr w:type="firstRow">
      <w:rPr>
        <w:b/>
        <w:bCs/>
        <w:color w:val="FFFFFF" w:themeColor="background1"/>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color w:val="000000" w:themeColor="text1"/>
      </w:rPr>
      <w:tblPr/>
      <w:tcPr>
        <w:tcBorders>
          <w:top w:val="single" w:sz="18" w:space="0" w:color="FFFFFF" w:themeColor="background1"/>
          <w:left w:val="nil"/>
          <w:bottom w:val="nil"/>
          <w:right w:val="nil"/>
          <w:insideH w:val="nil"/>
          <w:insideV w:val="nil"/>
        </w:tcBorders>
        <w:shd w:val="clear" w:color="auto" w:fill="F08800" w:themeFill="accent2"/>
      </w:tcPr>
    </w:tblStylePr>
    <w:tblStylePr w:type="firstCol">
      <w:rPr>
        <w:color w:val="000000" w:themeColor="text1"/>
      </w:rPr>
      <w:tblPr/>
      <w:tcPr>
        <w:tcBorders>
          <w:top w:val="nil"/>
          <w:left w:val="nil"/>
          <w:bottom w:val="nil"/>
          <w:right w:val="single" w:sz="18" w:space="0" w:color="FFFFFF" w:themeColor="background1"/>
          <w:insideH w:val="nil"/>
          <w:insideV w:val="nil"/>
        </w:tcBorders>
        <w:shd w:val="clear" w:color="auto" w:fill="F9B200"/>
      </w:tcPr>
    </w:tblStylePr>
    <w:tblStylePr w:type="lastCol">
      <w:rPr>
        <w:color w:val="000000" w:themeColor="text1"/>
      </w:rPr>
      <w:tblPr/>
      <w:tcPr>
        <w:tcBorders>
          <w:top w:val="nil"/>
          <w:left w:val="single" w:sz="18" w:space="0" w:color="FFFFFF" w:themeColor="background1"/>
          <w:bottom w:val="nil"/>
          <w:right w:val="nil"/>
          <w:insideH w:val="nil"/>
          <w:insideV w:val="nil"/>
        </w:tcBorders>
        <w:shd w:val="clear" w:color="auto" w:fill="F9B200"/>
      </w:tcPr>
    </w:tblStylePr>
    <w:tblStylePr w:type="band1Vert">
      <w:tblPr/>
      <w:tcPr>
        <w:tcBorders>
          <w:top w:val="nil"/>
          <w:left w:val="nil"/>
          <w:bottom w:val="nil"/>
          <w:right w:val="nil"/>
          <w:insideH w:val="nil"/>
          <w:insideV w:val="nil"/>
          <w:tl2br w:val="nil"/>
          <w:tr2bl w:val="nil"/>
        </w:tcBorders>
        <w:shd w:val="clear" w:color="auto" w:fill="F9B200"/>
      </w:tcPr>
    </w:tblStylePr>
    <w:tblStylePr w:type="band1Horz">
      <w:rPr>
        <w:color w:val="000000" w:themeColor="text1"/>
      </w:rPr>
      <w:tblPr/>
      <w:tcPr>
        <w:tcBorders>
          <w:top w:val="nil"/>
          <w:left w:val="nil"/>
          <w:bottom w:val="nil"/>
          <w:right w:val="nil"/>
          <w:insideH w:val="nil"/>
          <w:insideV w:val="nil"/>
          <w:tl2br w:val="nil"/>
          <w:tr2bl w:val="nil"/>
        </w:tcBorders>
        <w:shd w:val="clear" w:color="auto" w:fill="F9B200"/>
      </w:tcPr>
    </w:tblStylePr>
    <w:tblStylePr w:type="band2Horz">
      <w:rPr>
        <w:color w:val="000000" w:themeColor="text1"/>
      </w:rPr>
      <w:tblPr/>
      <w:tcPr>
        <w:tcBorders>
          <w:top w:val="nil"/>
          <w:left w:val="nil"/>
          <w:bottom w:val="nil"/>
          <w:right w:val="nil"/>
          <w:insideH w:val="nil"/>
          <w:insideV w:val="nil"/>
          <w:tl2br w:val="nil"/>
          <w:tr2bl w:val="nil"/>
        </w:tcBorders>
        <w:shd w:val="clear" w:color="auto" w:fill="E3E3E3" w:themeFill="accent6" w:themeFillTint="33"/>
      </w:tcPr>
    </w:tblStylePr>
  </w:style>
  <w:style w:type="table" w:styleId="Donkerelijst-accent3">
    <w:name w:val="Dark List Accent 3"/>
    <w:basedOn w:val="Standaardtabel"/>
    <w:uiPriority w:val="70"/>
    <w:rsid w:val="00CC1B6D"/>
    <w:rPr>
      <w:rFonts w:asciiTheme="minorHAnsi" w:hAnsiTheme="minorHAnsi"/>
      <w:color w:val="FFFFFF" w:themeColor="background1"/>
    </w:rPr>
    <w:tblPr>
      <w:tblStyleRowBandSize w:val="1"/>
      <w:tblStyleColBandSize w:val="1"/>
    </w:tblPr>
    <w:tcPr>
      <w:shd w:val="clear" w:color="auto" w:fill="A9B905" w:themeFill="accent3"/>
    </w:tcPr>
    <w:tblStylePr w:type="firstRow">
      <w:rPr>
        <w:b/>
        <w:bCs/>
        <w:color w:val="FFFFFF" w:themeColor="background1"/>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color w:val="FFFFFF" w:themeColor="background1"/>
      </w:rPr>
      <w:tblPr/>
      <w:tcPr>
        <w:tcBorders>
          <w:top w:val="single" w:sz="18" w:space="0" w:color="FFFFFF" w:themeColor="background1"/>
          <w:left w:val="nil"/>
          <w:bottom w:val="nil"/>
          <w:right w:val="nil"/>
          <w:insideH w:val="nil"/>
          <w:insideV w:val="nil"/>
        </w:tcBorders>
        <w:shd w:val="clear" w:color="auto" w:fill="969A00"/>
      </w:tcPr>
    </w:tblStylePr>
    <w:tblStylePr w:type="firstCol">
      <w:rPr>
        <w:color w:val="000000" w:themeColor="text1"/>
      </w:rPr>
      <w:tblPr/>
      <w:tcPr>
        <w:tcBorders>
          <w:top w:val="nil"/>
          <w:left w:val="nil"/>
          <w:bottom w:val="nil"/>
          <w:right w:val="single" w:sz="18" w:space="0" w:color="FFFFFF" w:themeColor="background1"/>
          <w:insideH w:val="nil"/>
          <w:insideV w:val="nil"/>
        </w:tcBorders>
        <w:shd w:val="clear" w:color="auto" w:fill="C6CD00"/>
      </w:tcPr>
    </w:tblStylePr>
    <w:tblStylePr w:type="lastCol">
      <w:rPr>
        <w:color w:val="000000" w:themeColor="text1"/>
      </w:rPr>
      <w:tblPr/>
      <w:tcPr>
        <w:tcBorders>
          <w:top w:val="nil"/>
          <w:left w:val="single" w:sz="18" w:space="0" w:color="FFFFFF" w:themeColor="background1"/>
          <w:bottom w:val="nil"/>
          <w:right w:val="nil"/>
          <w:insideH w:val="nil"/>
          <w:insideV w:val="nil"/>
        </w:tcBorders>
        <w:shd w:val="clear" w:color="auto" w:fill="C6CD00"/>
      </w:tcPr>
    </w:tblStylePr>
    <w:tblStylePr w:type="band1Vert">
      <w:rPr>
        <w:color w:val="000000" w:themeColor="text1"/>
      </w:rPr>
      <w:tblPr/>
      <w:tcPr>
        <w:tcBorders>
          <w:top w:val="nil"/>
          <w:left w:val="nil"/>
          <w:bottom w:val="nil"/>
          <w:right w:val="nil"/>
          <w:insideH w:val="nil"/>
          <w:insideV w:val="nil"/>
          <w:tl2br w:val="nil"/>
          <w:tr2bl w:val="nil"/>
        </w:tcBorders>
        <w:shd w:val="clear" w:color="auto" w:fill="C6CD00"/>
      </w:tcPr>
    </w:tblStylePr>
    <w:tblStylePr w:type="band1Horz">
      <w:rPr>
        <w:color w:val="000000" w:themeColor="text1"/>
      </w:rPr>
      <w:tblPr/>
      <w:tcPr>
        <w:tcBorders>
          <w:top w:val="nil"/>
          <w:left w:val="nil"/>
          <w:bottom w:val="nil"/>
          <w:right w:val="nil"/>
          <w:insideH w:val="nil"/>
          <w:insideV w:val="nil"/>
          <w:tl2br w:val="nil"/>
          <w:tr2bl w:val="nil"/>
        </w:tcBorders>
        <w:shd w:val="clear" w:color="auto" w:fill="C6CD00"/>
      </w:tcPr>
    </w:tblStylePr>
    <w:tblStylePr w:type="band2Horz">
      <w:rPr>
        <w:color w:val="000000" w:themeColor="text1"/>
      </w:rPr>
      <w:tblPr/>
      <w:tcPr>
        <w:shd w:val="clear" w:color="auto" w:fill="E3E3E3" w:themeFill="accent6" w:themeFillTint="33"/>
      </w:tcPr>
    </w:tblStylePr>
  </w:style>
  <w:style w:type="table" w:styleId="Donkerelijst-accent4">
    <w:name w:val="Dark List Accent 4"/>
    <w:basedOn w:val="Standaardtabel"/>
    <w:uiPriority w:val="70"/>
    <w:rsid w:val="00CC1B6D"/>
    <w:rPr>
      <w:rFonts w:asciiTheme="minorHAnsi" w:hAnsiTheme="minorHAnsi"/>
      <w:color w:val="FFFFFF" w:themeColor="background1"/>
    </w:rPr>
    <w:tblPr>
      <w:tblStyleRowBandSize w:val="1"/>
      <w:tblStyleColBandSize w:val="1"/>
    </w:tblPr>
    <w:tcPr>
      <w:shd w:val="clear" w:color="auto" w:fill="C3004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002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003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0036" w:themeFill="accent4" w:themeFillShade="BF"/>
      </w:tcPr>
    </w:tblStylePr>
    <w:tblStylePr w:type="band1Vert">
      <w:tblPr/>
      <w:tcPr>
        <w:tcBorders>
          <w:top w:val="nil"/>
          <w:left w:val="nil"/>
          <w:bottom w:val="nil"/>
          <w:right w:val="nil"/>
          <w:insideH w:val="nil"/>
          <w:insideV w:val="nil"/>
        </w:tcBorders>
        <w:shd w:val="clear" w:color="auto" w:fill="920036" w:themeFill="accent4" w:themeFillShade="BF"/>
      </w:tcPr>
    </w:tblStylePr>
    <w:tblStylePr w:type="band1Horz">
      <w:tblPr/>
      <w:tcPr>
        <w:tcBorders>
          <w:top w:val="nil"/>
          <w:left w:val="nil"/>
          <w:bottom w:val="nil"/>
          <w:right w:val="nil"/>
          <w:insideH w:val="nil"/>
          <w:insideV w:val="nil"/>
        </w:tcBorders>
        <w:shd w:val="clear" w:color="auto" w:fill="920036" w:themeFill="accent4" w:themeFillShade="BF"/>
      </w:tcPr>
    </w:tblStylePr>
  </w:style>
  <w:style w:type="table" w:styleId="Donkerelijst-accent5">
    <w:name w:val="Dark List Accent 5"/>
    <w:basedOn w:val="Standaardtabel"/>
    <w:uiPriority w:val="70"/>
    <w:rsid w:val="00CC1B6D"/>
    <w:rPr>
      <w:rFonts w:asciiTheme="minorHAnsi" w:hAnsiTheme="minorHAnsi"/>
      <w:color w:val="FFFFFF" w:themeColor="background1"/>
    </w:rPr>
    <w:tblPr>
      <w:tblStyleRowBandSize w:val="1"/>
      <w:tblStyleColBandSize w:val="1"/>
    </w:tblPr>
    <w:tcPr>
      <w:shd w:val="clear" w:color="auto" w:fill="C8C8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5" w:themeFillShade="BF"/>
      </w:tcPr>
    </w:tblStylePr>
    <w:tblStylePr w:type="band1Vert">
      <w:tblPr/>
      <w:tcPr>
        <w:tcBorders>
          <w:top w:val="nil"/>
          <w:left w:val="nil"/>
          <w:bottom w:val="nil"/>
          <w:right w:val="nil"/>
          <w:insideH w:val="nil"/>
          <w:insideV w:val="nil"/>
        </w:tcBorders>
        <w:shd w:val="clear" w:color="auto" w:fill="959595" w:themeFill="accent5" w:themeFillShade="BF"/>
      </w:tcPr>
    </w:tblStylePr>
    <w:tblStylePr w:type="band1Horz">
      <w:tblPr/>
      <w:tcPr>
        <w:tcBorders>
          <w:top w:val="nil"/>
          <w:left w:val="nil"/>
          <w:bottom w:val="nil"/>
          <w:right w:val="nil"/>
          <w:insideH w:val="nil"/>
          <w:insideV w:val="nil"/>
        </w:tcBorders>
        <w:shd w:val="clear" w:color="auto" w:fill="959595" w:themeFill="accent5" w:themeFillShade="BF"/>
      </w:tcPr>
    </w:tblStylePr>
  </w:style>
  <w:style w:type="table" w:styleId="Donkerelijst-accent6">
    <w:name w:val="Dark List Accent 6"/>
    <w:basedOn w:val="Standaardtabel"/>
    <w:uiPriority w:val="70"/>
    <w:rsid w:val="00CC1B6D"/>
    <w:rPr>
      <w:rFonts w:asciiTheme="minorHAnsi" w:hAnsiTheme="minorHAnsi"/>
      <w:color w:val="FFFFFF" w:themeColor="background1"/>
    </w:rPr>
    <w:tblPr>
      <w:tblStyleRowBandSize w:val="1"/>
      <w:tblStyleColBandSize w:val="1"/>
    </w:tblPr>
    <w:tcPr>
      <w:shd w:val="clear" w:color="auto" w:fill="7373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39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6565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65656" w:themeFill="accent6" w:themeFillShade="BF"/>
      </w:tcPr>
    </w:tblStylePr>
    <w:tblStylePr w:type="band1Vert">
      <w:tblPr/>
      <w:tcPr>
        <w:tcBorders>
          <w:top w:val="nil"/>
          <w:left w:val="nil"/>
          <w:bottom w:val="nil"/>
          <w:right w:val="nil"/>
          <w:insideH w:val="nil"/>
          <w:insideV w:val="nil"/>
        </w:tcBorders>
        <w:shd w:val="clear" w:color="auto" w:fill="565656" w:themeFill="accent6" w:themeFillShade="BF"/>
      </w:tcPr>
    </w:tblStylePr>
    <w:tblStylePr w:type="band1Horz">
      <w:tblPr/>
      <w:tcPr>
        <w:tcBorders>
          <w:top w:val="nil"/>
          <w:left w:val="nil"/>
          <w:bottom w:val="nil"/>
          <w:right w:val="nil"/>
          <w:insideH w:val="nil"/>
          <w:insideV w:val="nil"/>
        </w:tcBorders>
        <w:shd w:val="clear" w:color="auto" w:fill="565656" w:themeFill="accent6" w:themeFillShade="BF"/>
      </w:tcPr>
    </w:tblStylePr>
  </w:style>
  <w:style w:type="paragraph" w:styleId="Duidelijkcitaat">
    <w:name w:val="Intense Quote"/>
    <w:basedOn w:val="Standaard"/>
    <w:next w:val="Standaard"/>
    <w:link w:val="DuidelijkcitaatChar"/>
    <w:uiPriority w:val="30"/>
    <w:rsid w:val="00CC1B6D"/>
    <w:pPr>
      <w:pBdr>
        <w:bottom w:val="single" w:sz="4" w:space="4" w:color="0086CB"/>
      </w:pBdr>
      <w:spacing w:before="200" w:after="280"/>
      <w:ind w:left="936" w:right="936"/>
    </w:pPr>
    <w:rPr>
      <w:b/>
      <w:bCs/>
      <w:i/>
      <w:iCs/>
      <w:color w:val="0086CB"/>
    </w:rPr>
  </w:style>
  <w:style w:type="character" w:customStyle="1" w:styleId="DuidelijkcitaatChar">
    <w:name w:val="Duidelijk citaat Char"/>
    <w:basedOn w:val="Standaardalinea-lettertype"/>
    <w:link w:val="Duidelijkcitaat"/>
    <w:uiPriority w:val="30"/>
    <w:rsid w:val="00CC1B6D"/>
    <w:rPr>
      <w:rFonts w:asciiTheme="minorHAnsi" w:hAnsiTheme="minorHAnsi"/>
      <w:b/>
      <w:bCs/>
      <w:i/>
      <w:iCs/>
      <w:color w:val="0086CB"/>
      <w:sz w:val="22"/>
      <w:lang w:val="nl-NL" w:eastAsia="nl-NL"/>
    </w:rPr>
  </w:style>
  <w:style w:type="table" w:styleId="Gemiddeldraster1">
    <w:name w:val="Medium Grid 1"/>
    <w:basedOn w:val="Standaardtabel"/>
    <w:uiPriority w:val="67"/>
    <w:rsid w:val="00CC1B6D"/>
    <w:rPr>
      <w:rFonts w:asciiTheme="minorHAnsi" w:hAnsi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C1B6D"/>
    <w:rPr>
      <w:rFonts w:asciiTheme="minorHAnsi" w:hAnsiTheme="minorHAnsi"/>
    </w:rPr>
    <w:tblPr>
      <w:tblStyleRowBandSize w:val="1"/>
      <w:tblStyleColBandSize w:val="1"/>
      <w:tblBorders>
        <w:top w:val="single" w:sz="8" w:space="0" w:color="0086CB"/>
        <w:left w:val="single" w:sz="8" w:space="0" w:color="0086CB"/>
        <w:bottom w:val="single" w:sz="8" w:space="0" w:color="0086CB"/>
        <w:right w:val="single" w:sz="8" w:space="0" w:color="0086CB"/>
        <w:insideH w:val="single" w:sz="8" w:space="0" w:color="0086CB"/>
        <w:insideV w:val="single" w:sz="8" w:space="0" w:color="0086CB"/>
      </w:tblBorders>
    </w:tblPr>
    <w:tcPr>
      <w:shd w:val="clear" w:color="auto" w:fill="B5F3FF" w:themeFill="accent1" w:themeFillTint="3F"/>
    </w:tcPr>
    <w:tblStylePr w:type="firstRow">
      <w:rPr>
        <w:b/>
        <w:bCs/>
        <w:color w:val="000000" w:themeColor="text1"/>
      </w:rPr>
      <w:tblPr/>
      <w:tcPr>
        <w:shd w:val="clear" w:color="auto" w:fill="E3E3E3" w:themeFill="accent6" w:themeFillTint="33"/>
      </w:tcPr>
    </w:tblStylePr>
    <w:tblStylePr w:type="lastRow">
      <w:rPr>
        <w:b/>
        <w:bCs/>
        <w:color w:val="000000" w:themeColor="text1"/>
      </w:rPr>
      <w:tblPr/>
      <w:tcPr>
        <w:tcBorders>
          <w:top w:val="single" w:sz="18" w:space="0" w:color="006496"/>
          <w:left w:val="single" w:sz="8" w:space="0" w:color="006496"/>
          <w:bottom w:val="single" w:sz="8" w:space="0" w:color="006496"/>
          <w:right w:val="single" w:sz="8" w:space="0" w:color="006496"/>
          <w:insideH w:val="nil"/>
          <w:insideV w:val="nil"/>
          <w:tl2br w:val="nil"/>
          <w:tr2bl w:val="nil"/>
        </w:tcBorders>
        <w:shd w:val="clear" w:color="auto" w:fill="E3E3E3" w:themeFill="accent6" w:themeFillTint="33"/>
      </w:tcPr>
    </w:tblStylePr>
    <w:tblStylePr w:type="firstCol">
      <w:rPr>
        <w:b/>
        <w:bCs/>
      </w:rPr>
    </w:tblStylePr>
    <w:tblStylePr w:type="lastCol">
      <w:rPr>
        <w:b/>
        <w:bCs/>
      </w:rPr>
    </w:tblStylePr>
    <w:tblStylePr w:type="band1Vert">
      <w:rPr>
        <w:color w:val="FFFFFF" w:themeColor="background1"/>
      </w:rPr>
      <w:tblPr/>
      <w:tcPr>
        <w:shd w:val="clear" w:color="auto" w:fill="0086CB"/>
      </w:tcPr>
    </w:tblStylePr>
    <w:tblStylePr w:type="band1Horz">
      <w:rPr>
        <w:color w:val="FFFFFF" w:themeColor="background1"/>
      </w:rPr>
      <w:tblPr/>
      <w:tcPr>
        <w:tcBorders>
          <w:top w:val="single" w:sz="8" w:space="0" w:color="006496"/>
          <w:left w:val="single" w:sz="8" w:space="0" w:color="006496"/>
          <w:bottom w:val="single" w:sz="8" w:space="0" w:color="006496"/>
          <w:right w:val="single" w:sz="8" w:space="0" w:color="006496"/>
          <w:insideH w:val="nil"/>
          <w:insideV w:val="single" w:sz="8" w:space="0" w:color="006496"/>
          <w:tl2br w:val="nil"/>
          <w:tr2bl w:val="nil"/>
        </w:tcBorders>
        <w:shd w:val="clear" w:color="auto" w:fill="0086CB"/>
      </w:tcPr>
    </w:tblStylePr>
    <w:tblStylePr w:type="band2Horz">
      <w:tblPr/>
      <w:tcPr>
        <w:tcBorders>
          <w:top w:val="single" w:sz="8" w:space="0" w:color="006496"/>
          <w:left w:val="single" w:sz="8" w:space="0" w:color="006496"/>
          <w:bottom w:val="single" w:sz="8" w:space="0" w:color="006496"/>
          <w:right w:val="single" w:sz="8" w:space="0" w:color="006496"/>
          <w:insideH w:val="nil"/>
          <w:insideV w:val="single" w:sz="8" w:space="0" w:color="006496"/>
          <w:tl2br w:val="nil"/>
          <w:tr2bl w:val="nil"/>
        </w:tcBorders>
        <w:shd w:val="clear" w:color="auto" w:fill="E3E3E3" w:themeFill="accent6" w:themeFillTint="33"/>
      </w:tcPr>
    </w:tblStylePr>
  </w:style>
  <w:style w:type="table" w:styleId="Gemiddeldraster1-accent2">
    <w:name w:val="Medium Grid 1 Accent 2"/>
    <w:basedOn w:val="Standaardtabel"/>
    <w:uiPriority w:val="67"/>
    <w:rsid w:val="00CC1B6D"/>
    <w:rPr>
      <w:rFonts w:asciiTheme="minorHAnsi" w:hAnsiTheme="minorHAnsi"/>
    </w:rPr>
    <w:tblPr>
      <w:tblStyleRowBandSize w:val="1"/>
      <w:tblStyleColBandSize w:val="1"/>
      <w:tblBorders>
        <w:top w:val="single" w:sz="8" w:space="0" w:color="FFA634" w:themeColor="accent2" w:themeTint="BF"/>
        <w:left w:val="single" w:sz="8" w:space="0" w:color="FFA634" w:themeColor="accent2" w:themeTint="BF"/>
        <w:bottom w:val="single" w:sz="8" w:space="0" w:color="FFA634" w:themeColor="accent2" w:themeTint="BF"/>
        <w:right w:val="single" w:sz="8" w:space="0" w:color="FFA634" w:themeColor="accent2" w:themeTint="BF"/>
        <w:insideH w:val="single" w:sz="8" w:space="0" w:color="FFA634" w:themeColor="accent2" w:themeTint="BF"/>
        <w:insideV w:val="single" w:sz="8" w:space="0" w:color="FFA634" w:themeColor="accent2" w:themeTint="BF"/>
      </w:tblBorders>
    </w:tblPr>
    <w:tcPr>
      <w:shd w:val="clear" w:color="auto" w:fill="FFE1BC" w:themeFill="accent2" w:themeFillTint="3F"/>
    </w:tcPr>
    <w:tblStylePr w:type="firstRow">
      <w:rPr>
        <w:b/>
        <w:bCs/>
      </w:rPr>
      <w:tblPr/>
      <w:tcPr>
        <w:shd w:val="clear" w:color="auto" w:fill="E3E3E3" w:themeFill="accent6" w:themeFillTint="33"/>
      </w:tcPr>
    </w:tblStylePr>
    <w:tblStylePr w:type="lastRow">
      <w:rPr>
        <w:b/>
        <w:bCs/>
      </w:rPr>
      <w:tblPr/>
      <w:tcPr>
        <w:tcBorders>
          <w:top w:val="single" w:sz="18" w:space="0" w:color="F08800" w:themeColor="accent2"/>
          <w:left w:val="single" w:sz="8" w:space="0" w:color="F08800" w:themeColor="accent2"/>
          <w:bottom w:val="single" w:sz="8" w:space="0" w:color="F08800" w:themeColor="accent2"/>
          <w:right w:val="single" w:sz="8" w:space="0" w:color="F08800" w:themeColor="accent2"/>
          <w:insideH w:val="nil"/>
          <w:insideV w:val="nil"/>
          <w:tl2br w:val="nil"/>
          <w:tr2bl w:val="nil"/>
        </w:tcBorders>
        <w:shd w:val="clear" w:color="auto" w:fill="E3E3E3" w:themeFill="accent6" w:themeFillTint="33"/>
      </w:tcPr>
    </w:tblStylePr>
    <w:tblStylePr w:type="firstCol">
      <w:rPr>
        <w:b/>
        <w:bCs/>
      </w:rPr>
    </w:tblStylePr>
    <w:tblStylePr w:type="lastCol">
      <w:rPr>
        <w:b/>
        <w:bCs/>
      </w:rPr>
    </w:tblStylePr>
    <w:tblStylePr w:type="band1Vert">
      <w:tblPr/>
      <w:tcPr>
        <w:shd w:val="clear" w:color="auto" w:fill="F9B200"/>
      </w:tcPr>
    </w:tblStylePr>
    <w:tblStylePr w:type="band1Horz">
      <w:tblPr/>
      <w:tcPr>
        <w:shd w:val="clear" w:color="auto" w:fill="F9B200"/>
      </w:tcPr>
    </w:tblStylePr>
    <w:tblStylePr w:type="band2Horz">
      <w:tblPr/>
      <w:tcPr>
        <w:shd w:val="clear" w:color="auto" w:fill="E3E3E3" w:themeFill="accent6" w:themeFillTint="33"/>
      </w:tcPr>
    </w:tblStylePr>
  </w:style>
  <w:style w:type="table" w:styleId="Gemiddeldraster1-accent3">
    <w:name w:val="Medium Grid 1 Accent 3"/>
    <w:basedOn w:val="Standaardtabel"/>
    <w:uiPriority w:val="67"/>
    <w:rsid w:val="00CC1B6D"/>
    <w:rPr>
      <w:rFonts w:asciiTheme="minorHAnsi" w:hAnsiTheme="minorHAnsi"/>
    </w:rPr>
    <w:tblPr>
      <w:tblStyleRowBandSize w:val="1"/>
      <w:tblStyleColBandSize w:val="1"/>
      <w:tblBorders>
        <w:top w:val="single" w:sz="8" w:space="0" w:color="969A00"/>
        <w:left w:val="single" w:sz="8" w:space="0" w:color="969A00"/>
        <w:bottom w:val="single" w:sz="8" w:space="0" w:color="969A00"/>
        <w:right w:val="single" w:sz="8" w:space="0" w:color="969A00"/>
        <w:insideH w:val="single" w:sz="8" w:space="0" w:color="969A00"/>
        <w:insideV w:val="single" w:sz="8" w:space="0" w:color="969A00"/>
      </w:tblBorders>
    </w:tblPr>
    <w:tcPr>
      <w:shd w:val="clear" w:color="auto" w:fill="F6FDB1" w:themeFill="accent3" w:themeFillTint="3F"/>
    </w:tcPr>
    <w:tblStylePr w:type="firstRow">
      <w:rPr>
        <w:b/>
        <w:bCs/>
      </w:rPr>
      <w:tblPr/>
      <w:tcPr>
        <w:shd w:val="clear" w:color="auto" w:fill="E3E3E3" w:themeFill="accent6" w:themeFillTint="33"/>
      </w:tcPr>
    </w:tblStylePr>
    <w:tblStylePr w:type="lastRow">
      <w:rPr>
        <w:b/>
        <w:bCs/>
      </w:rPr>
      <w:tblPr/>
      <w:tcPr>
        <w:tcBorders>
          <w:top w:val="single" w:sz="18" w:space="0" w:color="969A00"/>
          <w:left w:val="single" w:sz="8" w:space="0" w:color="969A00"/>
          <w:bottom w:val="single" w:sz="8" w:space="0" w:color="969A00"/>
          <w:right w:val="single" w:sz="8" w:space="0" w:color="969A00"/>
          <w:insideH w:val="nil"/>
          <w:insideV w:val="nil"/>
          <w:tl2br w:val="nil"/>
          <w:tr2bl w:val="nil"/>
        </w:tcBorders>
        <w:shd w:val="clear" w:color="auto" w:fill="E3E3E3" w:themeFill="accent6" w:themeFillTint="33"/>
      </w:tcPr>
    </w:tblStylePr>
    <w:tblStylePr w:type="firstCol">
      <w:rPr>
        <w:b/>
        <w:bCs/>
      </w:rPr>
    </w:tblStylePr>
    <w:tblStylePr w:type="lastCol">
      <w:rPr>
        <w:b/>
        <w:bCs/>
      </w:rPr>
    </w:tblStylePr>
    <w:tblStylePr w:type="band1Vert">
      <w:tblPr/>
      <w:tcPr>
        <w:shd w:val="clear" w:color="auto" w:fill="C6CD00"/>
      </w:tcPr>
    </w:tblStylePr>
    <w:tblStylePr w:type="band1Horz">
      <w:tblPr/>
      <w:tcPr>
        <w:shd w:val="clear" w:color="auto" w:fill="C6CD00"/>
      </w:tcPr>
    </w:tblStylePr>
    <w:tblStylePr w:type="band2Horz">
      <w:tblPr/>
      <w:tcPr>
        <w:shd w:val="clear" w:color="auto" w:fill="E3E3E3" w:themeFill="accent6" w:themeFillTint="33"/>
      </w:tcPr>
    </w:tblStylePr>
  </w:style>
  <w:style w:type="table" w:styleId="Gemiddeldraster1-accent4">
    <w:name w:val="Medium Grid 1 Accent 4"/>
    <w:basedOn w:val="Standaardtabel"/>
    <w:uiPriority w:val="67"/>
    <w:rsid w:val="00CC1B6D"/>
    <w:rPr>
      <w:rFonts w:asciiTheme="minorHAnsi" w:hAnsiTheme="minorHAnsi"/>
    </w:rPr>
    <w:tblPr>
      <w:tblStyleRowBandSize w:val="1"/>
      <w:tblStyleColBandSize w:val="1"/>
      <w:tblBorders>
        <w:top w:val="single" w:sz="8" w:space="0" w:color="FF136B" w:themeColor="accent4" w:themeTint="BF"/>
        <w:left w:val="single" w:sz="8" w:space="0" w:color="FF136B" w:themeColor="accent4" w:themeTint="BF"/>
        <w:bottom w:val="single" w:sz="8" w:space="0" w:color="FF136B" w:themeColor="accent4" w:themeTint="BF"/>
        <w:right w:val="single" w:sz="8" w:space="0" w:color="FF136B" w:themeColor="accent4" w:themeTint="BF"/>
        <w:insideH w:val="single" w:sz="8" w:space="0" w:color="FF136B" w:themeColor="accent4" w:themeTint="BF"/>
        <w:insideV w:val="single" w:sz="8" w:space="0" w:color="FF136B" w:themeColor="accent4" w:themeTint="BF"/>
      </w:tblBorders>
    </w:tblPr>
    <w:tcPr>
      <w:shd w:val="clear" w:color="auto" w:fill="FFB1CE" w:themeFill="accent4" w:themeFillTint="3F"/>
    </w:tcPr>
    <w:tblStylePr w:type="firstRow">
      <w:rPr>
        <w:b/>
        <w:bCs/>
      </w:rPr>
    </w:tblStylePr>
    <w:tblStylePr w:type="lastRow">
      <w:rPr>
        <w:b/>
        <w:bCs/>
      </w:rPr>
      <w:tblPr/>
      <w:tcPr>
        <w:tcBorders>
          <w:top w:val="single" w:sz="18" w:space="0" w:color="FF136B" w:themeColor="accent4" w:themeTint="BF"/>
        </w:tcBorders>
      </w:tcPr>
    </w:tblStylePr>
    <w:tblStylePr w:type="firstCol">
      <w:rPr>
        <w:b/>
        <w:bCs/>
      </w:rPr>
    </w:tblStylePr>
    <w:tblStylePr w:type="lastCol">
      <w:rPr>
        <w:b/>
        <w:bCs/>
      </w:rPr>
    </w:tblStylePr>
    <w:tblStylePr w:type="band1Vert">
      <w:tblPr/>
      <w:tcPr>
        <w:shd w:val="clear" w:color="auto" w:fill="FF629D" w:themeFill="accent4" w:themeFillTint="7F"/>
      </w:tcPr>
    </w:tblStylePr>
    <w:tblStylePr w:type="band1Horz">
      <w:tblPr/>
      <w:tcPr>
        <w:shd w:val="clear" w:color="auto" w:fill="FF629D" w:themeFill="accent4" w:themeFillTint="7F"/>
      </w:tcPr>
    </w:tblStylePr>
  </w:style>
  <w:style w:type="table" w:styleId="Gemiddeldraster1-accent5">
    <w:name w:val="Medium Grid 1 Accent 5"/>
    <w:basedOn w:val="Standaardtabel"/>
    <w:uiPriority w:val="67"/>
    <w:rsid w:val="00CC1B6D"/>
    <w:rPr>
      <w:rFonts w:asciiTheme="minorHAnsi" w:hAnsiTheme="minorHAnsi"/>
    </w:rPr>
    <w:tblPr>
      <w:tblStyleRowBandSize w:val="1"/>
      <w:tblStyleColBandSize w:val="1"/>
      <w:tblBorders>
        <w:top w:val="single" w:sz="8" w:space="0" w:color="D5D5D5" w:themeColor="accent5" w:themeTint="BF"/>
        <w:left w:val="single" w:sz="8" w:space="0" w:color="D5D5D5" w:themeColor="accent5" w:themeTint="BF"/>
        <w:bottom w:val="single" w:sz="8" w:space="0" w:color="D5D5D5" w:themeColor="accent5" w:themeTint="BF"/>
        <w:right w:val="single" w:sz="8" w:space="0" w:color="D5D5D5" w:themeColor="accent5" w:themeTint="BF"/>
        <w:insideH w:val="single" w:sz="8" w:space="0" w:color="D5D5D5" w:themeColor="accent5" w:themeTint="BF"/>
        <w:insideV w:val="single" w:sz="8" w:space="0" w:color="D5D5D5" w:themeColor="accent5" w:themeTint="BF"/>
      </w:tblBorders>
    </w:tblPr>
    <w:tcPr>
      <w:shd w:val="clear" w:color="auto" w:fill="F1F1F1" w:themeFill="accent5" w:themeFillTint="3F"/>
    </w:tcPr>
    <w:tblStylePr w:type="firstRow">
      <w:rPr>
        <w:b/>
        <w:bCs/>
      </w:rPr>
    </w:tblStylePr>
    <w:tblStylePr w:type="lastRow">
      <w:rPr>
        <w:b/>
        <w:bCs/>
      </w:rPr>
      <w:tblPr/>
      <w:tcPr>
        <w:tcBorders>
          <w:top w:val="single" w:sz="18" w:space="0" w:color="D5D5D5" w:themeColor="accent5" w:themeTint="BF"/>
        </w:tcBorders>
      </w:tcPr>
    </w:tblStylePr>
    <w:tblStylePr w:type="firstCol">
      <w:rPr>
        <w:b/>
        <w:bCs/>
      </w:rPr>
    </w:tblStylePr>
    <w:tblStylePr w:type="lastCol">
      <w:rPr>
        <w:b/>
        <w:bCs/>
      </w:rPr>
    </w:tblStylePr>
    <w:tblStylePr w:type="band1Vert">
      <w:tblPr/>
      <w:tcPr>
        <w:shd w:val="clear" w:color="auto" w:fill="E3E3E3" w:themeFill="accent5" w:themeFillTint="7F"/>
      </w:tcPr>
    </w:tblStylePr>
    <w:tblStylePr w:type="band1Horz">
      <w:tblPr/>
      <w:tcPr>
        <w:shd w:val="clear" w:color="auto" w:fill="E3E3E3" w:themeFill="accent5" w:themeFillTint="7F"/>
      </w:tcPr>
    </w:tblStylePr>
  </w:style>
  <w:style w:type="table" w:styleId="Gemiddeldraster1-accent6">
    <w:name w:val="Medium Grid 1 Accent 6"/>
    <w:basedOn w:val="Standaardtabel"/>
    <w:uiPriority w:val="67"/>
    <w:rsid w:val="00CC1B6D"/>
    <w:rPr>
      <w:rFonts w:asciiTheme="majorHAnsi" w:hAnsiTheme="majorHAnsi"/>
    </w:rPr>
    <w:tblPr>
      <w:tblStyleRowBandSize w:val="1"/>
      <w:tblStyleColBandSize w:val="1"/>
      <w:tblBorders>
        <w:top w:val="single" w:sz="8" w:space="0" w:color="969696" w:themeColor="accent6" w:themeTint="BF"/>
        <w:left w:val="single" w:sz="8" w:space="0" w:color="969696" w:themeColor="accent6" w:themeTint="BF"/>
        <w:bottom w:val="single" w:sz="8" w:space="0" w:color="969696" w:themeColor="accent6" w:themeTint="BF"/>
        <w:right w:val="single" w:sz="8" w:space="0" w:color="969696" w:themeColor="accent6" w:themeTint="BF"/>
        <w:insideH w:val="single" w:sz="8" w:space="0" w:color="969696" w:themeColor="accent6" w:themeTint="BF"/>
        <w:insideV w:val="single" w:sz="8" w:space="0" w:color="969696" w:themeColor="accent6" w:themeTint="BF"/>
      </w:tblBorders>
    </w:tblPr>
    <w:tcPr>
      <w:shd w:val="clear" w:color="auto" w:fill="DCDCDC" w:themeFill="accent6" w:themeFillTint="3F"/>
    </w:tcPr>
    <w:tblStylePr w:type="firstRow">
      <w:rPr>
        <w:b/>
        <w:bCs/>
      </w:rPr>
    </w:tblStylePr>
    <w:tblStylePr w:type="lastRow">
      <w:rPr>
        <w:b/>
        <w:bCs/>
      </w:rPr>
      <w:tblPr/>
      <w:tcPr>
        <w:tcBorders>
          <w:top w:val="single" w:sz="18" w:space="0" w:color="969696" w:themeColor="accent6" w:themeTint="BF"/>
        </w:tcBorders>
      </w:tcPr>
    </w:tblStylePr>
    <w:tblStylePr w:type="firstCol">
      <w:rPr>
        <w:b/>
        <w:bCs/>
      </w:rPr>
    </w:tblStylePr>
    <w:tblStylePr w:type="lastCol">
      <w:rPr>
        <w:b/>
        <w:bCs/>
      </w:rPr>
    </w:tblStylePr>
    <w:tblStylePr w:type="band1Vert">
      <w:tblPr/>
      <w:tcPr>
        <w:shd w:val="clear" w:color="auto" w:fill="B9B9B9" w:themeFill="accent6" w:themeFillTint="7F"/>
      </w:tcPr>
    </w:tblStylePr>
    <w:tblStylePr w:type="band1Horz">
      <w:tblPr/>
      <w:tcPr>
        <w:shd w:val="clear" w:color="auto" w:fill="B9B9B9" w:themeFill="accent6" w:themeFillTint="7F"/>
      </w:tcPr>
    </w:tblStylePr>
  </w:style>
  <w:style w:type="table" w:styleId="Gemiddeldraster2">
    <w:name w:val="Medium Grid 2"/>
    <w:basedOn w:val="Standaardtabel"/>
    <w:uiPriority w:val="68"/>
    <w:rsid w:val="00CC1B6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C1B6D"/>
    <w:rPr>
      <w:rFonts w:asciiTheme="minorHAnsi" w:eastAsiaTheme="majorEastAsia" w:hAnsiTheme="minorHAnsi" w:cstheme="majorBidi"/>
      <w:color w:val="000000" w:themeColor="text1"/>
    </w:rPr>
    <w:tblPr>
      <w:tblStyleRowBandSize w:val="1"/>
      <w:tblStyleColBandSize w:val="1"/>
      <w:tblBorders>
        <w:top w:val="single" w:sz="8" w:space="0" w:color="0086CB"/>
        <w:left w:val="single" w:sz="8" w:space="0" w:color="0086CB"/>
        <w:bottom w:val="single" w:sz="8" w:space="0" w:color="0086CB"/>
        <w:right w:val="single" w:sz="8" w:space="0" w:color="0086CB"/>
        <w:insideH w:val="single" w:sz="8" w:space="0" w:color="0086CB"/>
        <w:insideV w:val="single" w:sz="8" w:space="0" w:color="0086CB"/>
      </w:tblBorders>
    </w:tblPr>
    <w:tcPr>
      <w:shd w:val="clear" w:color="auto" w:fill="B5F3FF" w:themeFill="accent1" w:themeFillTint="3F"/>
    </w:tcPr>
    <w:tblStylePr w:type="firstRow">
      <w:rPr>
        <w:b/>
        <w:bCs/>
        <w:color w:val="000000" w:themeColor="text1"/>
      </w:rPr>
      <w:tblPr/>
      <w:tcPr>
        <w:shd w:val="clear" w:color="auto" w:fill="E3E3E3" w:themeFill="accent6" w:themeFillTint="33"/>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shd w:val="clear" w:color="auto" w:fill="E3E3E3" w:themeFill="accent6" w:themeFillTint="33"/>
      </w:tcPr>
    </w:tblStylePr>
    <w:tblStylePr w:type="band1Vert">
      <w:rPr>
        <w:color w:val="FFFFFF" w:themeColor="background1"/>
      </w:rPr>
      <w:tblPr/>
      <w:tcPr>
        <w:shd w:val="clear" w:color="auto" w:fill="0086CB"/>
      </w:tcPr>
    </w:tblStylePr>
    <w:tblStylePr w:type="band1Horz">
      <w:rPr>
        <w:color w:val="FFFFFF" w:themeColor="background1"/>
      </w:rPr>
      <w:tblPr/>
      <w:tcPr>
        <w:tcBorders>
          <w:top w:val="single" w:sz="8" w:space="0" w:color="0086CB"/>
          <w:left w:val="single" w:sz="8" w:space="0" w:color="0086CB"/>
          <w:bottom w:val="single" w:sz="8" w:space="0" w:color="0086CB"/>
          <w:right w:val="single" w:sz="8" w:space="0" w:color="0086CB"/>
          <w:insideH w:val="single" w:sz="8" w:space="0" w:color="0086CB"/>
          <w:insideV w:val="single" w:sz="8" w:space="0" w:color="0086CB"/>
        </w:tcBorders>
        <w:shd w:val="clear" w:color="auto" w:fill="0086CB"/>
      </w:tcPr>
    </w:tblStylePr>
    <w:tblStylePr w:type="band2Horz">
      <w:tblPr/>
      <w:tcPr>
        <w:tcBorders>
          <w:top w:val="single" w:sz="8" w:space="0" w:color="0086CB"/>
          <w:left w:val="single" w:sz="8" w:space="0" w:color="0086CB"/>
          <w:bottom w:val="single" w:sz="8" w:space="0" w:color="0086CB"/>
          <w:right w:val="single" w:sz="8" w:space="0" w:color="0086CB"/>
          <w:insideH w:val="single" w:sz="8" w:space="0" w:color="0086CB"/>
          <w:insideV w:val="single" w:sz="8" w:space="0" w:color="0086CB"/>
        </w:tcBorders>
        <w:shd w:val="clear" w:color="auto" w:fill="E3E3E3" w:themeFill="accent6" w:themeFillTint="33"/>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C1B6D"/>
    <w:rPr>
      <w:rFonts w:asciiTheme="minorHAnsi" w:eastAsiaTheme="majorEastAsia" w:hAnsiTheme="minorHAnsi" w:cstheme="majorBidi"/>
      <w:color w:val="000000" w:themeColor="text1"/>
    </w:rPr>
    <w:tblPr>
      <w:tblStyleRowBandSize w:val="1"/>
      <w:tblStyleColBandSize w:val="1"/>
      <w:tblBorders>
        <w:top w:val="single" w:sz="8" w:space="0" w:color="F08800" w:themeColor="accent2"/>
        <w:left w:val="single" w:sz="8" w:space="0" w:color="F08800" w:themeColor="accent2"/>
        <w:bottom w:val="single" w:sz="8" w:space="0" w:color="F08800" w:themeColor="accent2"/>
        <w:right w:val="single" w:sz="8" w:space="0" w:color="F08800" w:themeColor="accent2"/>
        <w:insideH w:val="single" w:sz="8" w:space="0" w:color="F08800" w:themeColor="accent2"/>
        <w:insideV w:val="single" w:sz="8" w:space="0" w:color="F08800" w:themeColor="accent2"/>
      </w:tblBorders>
    </w:tblPr>
    <w:tcPr>
      <w:shd w:val="clear" w:color="auto" w:fill="FFE1BC" w:themeFill="accent2" w:themeFillTint="3F"/>
    </w:tcPr>
    <w:tblStylePr w:type="firstRow">
      <w:rPr>
        <w:b/>
        <w:bCs/>
        <w:color w:val="000000" w:themeColor="text1"/>
      </w:rPr>
      <w:tblPr/>
      <w:tcPr>
        <w:shd w:val="clear" w:color="auto" w:fill="E3E3E3" w:themeFill="accent6" w:themeFillTint="33"/>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shd w:val="clear" w:color="auto" w:fill="E3E3E3" w:themeFill="accent6" w:themeFillTint="33"/>
      </w:tcPr>
    </w:tblStylePr>
    <w:tblStylePr w:type="band1Vert">
      <w:tblPr/>
      <w:tcPr>
        <w:shd w:val="clear" w:color="auto" w:fill="F9B200"/>
      </w:tcPr>
    </w:tblStylePr>
    <w:tblStylePr w:type="band1Horz">
      <w:tblPr/>
      <w:tcPr>
        <w:shd w:val="clear" w:color="auto" w:fill="F9B200"/>
      </w:tcPr>
    </w:tblStylePr>
    <w:tblStylePr w:type="band2Horz">
      <w:tblPr/>
      <w:tcPr>
        <w:shd w:val="clear" w:color="auto" w:fill="E3E3E3" w:themeFill="accent6" w:themeFillTint="33"/>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C1B6D"/>
    <w:rPr>
      <w:rFonts w:asciiTheme="minorHAnsi" w:eastAsiaTheme="majorEastAsia" w:hAnsiTheme="minorHAnsi" w:cstheme="majorBidi"/>
      <w:color w:val="000000" w:themeColor="text1"/>
    </w:rPr>
    <w:tblPr>
      <w:tblStyleRowBandSize w:val="1"/>
      <w:tblStyleColBandSize w:val="1"/>
      <w:tblBorders>
        <w:top w:val="single" w:sz="8" w:space="0" w:color="969A00"/>
        <w:left w:val="single" w:sz="8" w:space="0" w:color="969A00"/>
        <w:bottom w:val="single" w:sz="8" w:space="0" w:color="969A00"/>
        <w:right w:val="single" w:sz="8" w:space="0" w:color="969A00"/>
        <w:insideH w:val="single" w:sz="8" w:space="0" w:color="969A00"/>
        <w:insideV w:val="single" w:sz="8" w:space="0" w:color="969A00"/>
      </w:tblBorders>
    </w:tblPr>
    <w:tcPr>
      <w:shd w:val="clear" w:color="auto" w:fill="969A00"/>
    </w:tcPr>
    <w:tblStylePr w:type="firstRow">
      <w:rPr>
        <w:b/>
        <w:bCs/>
        <w:color w:val="000000" w:themeColor="text1"/>
      </w:rPr>
      <w:tblPr/>
      <w:tcPr>
        <w:shd w:val="clear" w:color="auto" w:fill="E3E3E3" w:themeFill="accent6" w:themeFillTint="33"/>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shd w:val="clear" w:color="auto" w:fill="E3E3E3" w:themeFill="accent6" w:themeFillTint="33"/>
      </w:tcPr>
    </w:tblStylePr>
    <w:tblStylePr w:type="band1Vert">
      <w:tblPr/>
      <w:tcPr>
        <w:shd w:val="clear" w:color="auto" w:fill="C6CD00"/>
      </w:tcPr>
    </w:tblStylePr>
    <w:tblStylePr w:type="band1Horz">
      <w:tblPr/>
      <w:tcPr>
        <w:shd w:val="clear" w:color="auto" w:fill="C6CD00"/>
      </w:tcPr>
    </w:tblStylePr>
    <w:tblStylePr w:type="band2Horz">
      <w:tblPr/>
      <w:tcPr>
        <w:shd w:val="clear" w:color="auto" w:fill="E3E3E3" w:themeFill="accent6" w:themeFillTint="33"/>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C1B6D"/>
    <w:rPr>
      <w:rFonts w:asciiTheme="majorHAnsi" w:eastAsiaTheme="majorEastAsia" w:hAnsiTheme="majorHAnsi" w:cstheme="majorBidi"/>
      <w:color w:val="000000" w:themeColor="text1"/>
    </w:rPr>
    <w:tblPr>
      <w:tblStyleRowBandSize w:val="1"/>
      <w:tblStyleColBandSize w:val="1"/>
      <w:tblBorders>
        <w:top w:val="single" w:sz="8" w:space="0" w:color="C3004A" w:themeColor="accent4"/>
        <w:left w:val="single" w:sz="8" w:space="0" w:color="C3004A" w:themeColor="accent4"/>
        <w:bottom w:val="single" w:sz="8" w:space="0" w:color="C3004A" w:themeColor="accent4"/>
        <w:right w:val="single" w:sz="8" w:space="0" w:color="C3004A" w:themeColor="accent4"/>
        <w:insideH w:val="single" w:sz="8" w:space="0" w:color="C3004A" w:themeColor="accent4"/>
        <w:insideV w:val="single" w:sz="8" w:space="0" w:color="C3004A" w:themeColor="accent4"/>
      </w:tblBorders>
    </w:tblPr>
    <w:tcPr>
      <w:shd w:val="clear" w:color="auto" w:fill="FFB1CE" w:themeFill="accent4" w:themeFillTint="3F"/>
    </w:tcPr>
    <w:tblStylePr w:type="firstRow">
      <w:rPr>
        <w:b/>
        <w:bCs/>
        <w:color w:val="000000" w:themeColor="text1"/>
      </w:rPr>
      <w:tblPr/>
      <w:tcPr>
        <w:shd w:val="clear" w:color="auto" w:fill="FFE0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0D7" w:themeFill="accent4" w:themeFillTint="33"/>
      </w:tcPr>
    </w:tblStylePr>
    <w:tblStylePr w:type="band1Vert">
      <w:tblPr/>
      <w:tcPr>
        <w:shd w:val="clear" w:color="auto" w:fill="FF629D" w:themeFill="accent4" w:themeFillTint="7F"/>
      </w:tcPr>
    </w:tblStylePr>
    <w:tblStylePr w:type="band1Horz">
      <w:tblPr/>
      <w:tcPr>
        <w:tcBorders>
          <w:insideH w:val="single" w:sz="6" w:space="0" w:color="C3004A" w:themeColor="accent4"/>
          <w:insideV w:val="single" w:sz="6" w:space="0" w:color="C3004A" w:themeColor="accent4"/>
        </w:tcBorders>
        <w:shd w:val="clear" w:color="auto" w:fill="FF629D"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C1B6D"/>
    <w:rPr>
      <w:rFonts w:asciiTheme="majorHAnsi" w:eastAsiaTheme="majorEastAsia" w:hAnsiTheme="majorHAnsi" w:cstheme="majorBidi"/>
      <w:color w:val="000000" w:themeColor="text1"/>
    </w:rPr>
    <w:tblPr>
      <w:tblStyleRowBandSize w:val="1"/>
      <w:tblStyleColBandSize w:val="1"/>
      <w:tblBorders>
        <w:top w:val="single" w:sz="8" w:space="0" w:color="C8C8C8" w:themeColor="accent5"/>
        <w:left w:val="single" w:sz="8" w:space="0" w:color="C8C8C8" w:themeColor="accent5"/>
        <w:bottom w:val="single" w:sz="8" w:space="0" w:color="C8C8C8" w:themeColor="accent5"/>
        <w:right w:val="single" w:sz="8" w:space="0" w:color="C8C8C8" w:themeColor="accent5"/>
        <w:insideH w:val="single" w:sz="8" w:space="0" w:color="C8C8C8" w:themeColor="accent5"/>
        <w:insideV w:val="single" w:sz="8" w:space="0" w:color="C8C8C8" w:themeColor="accent5"/>
      </w:tblBorders>
    </w:tblPr>
    <w:tcPr>
      <w:shd w:val="clear" w:color="auto" w:fill="F1F1F1" w:themeFill="accent5" w:themeFillTint="3F"/>
    </w:tcPr>
    <w:tblStylePr w:type="firstRow">
      <w:rPr>
        <w:b/>
        <w:bCs/>
        <w:color w:val="000000" w:themeColor="text1"/>
      </w:rPr>
      <w:tblPr/>
      <w:tcPr>
        <w:shd w:val="clear" w:color="auto" w:fill="F9F9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5" w:themeFillTint="33"/>
      </w:tcPr>
    </w:tblStylePr>
    <w:tblStylePr w:type="band1Vert">
      <w:tblPr/>
      <w:tcPr>
        <w:shd w:val="clear" w:color="auto" w:fill="E3E3E3" w:themeFill="accent5" w:themeFillTint="7F"/>
      </w:tcPr>
    </w:tblStylePr>
    <w:tblStylePr w:type="band1Horz">
      <w:tblPr/>
      <w:tcPr>
        <w:tcBorders>
          <w:insideH w:val="single" w:sz="6" w:space="0" w:color="C8C8C8" w:themeColor="accent5"/>
          <w:insideV w:val="single" w:sz="6" w:space="0" w:color="C8C8C8" w:themeColor="accent5"/>
        </w:tcBorders>
        <w:shd w:val="clear" w:color="auto" w:fill="E3E3E3"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C1B6D"/>
    <w:rPr>
      <w:rFonts w:asciiTheme="majorHAnsi" w:eastAsiaTheme="majorEastAsia" w:hAnsiTheme="majorHAnsi" w:cstheme="majorBidi"/>
      <w:color w:val="000000" w:themeColor="text1"/>
    </w:rPr>
    <w:tblPr>
      <w:tblStyleRowBandSize w:val="1"/>
      <w:tblStyleColBandSize w:val="1"/>
      <w:tblBorders>
        <w:top w:val="single" w:sz="8" w:space="0" w:color="737373" w:themeColor="accent6"/>
        <w:left w:val="single" w:sz="8" w:space="0" w:color="737373" w:themeColor="accent6"/>
        <w:bottom w:val="single" w:sz="8" w:space="0" w:color="737373" w:themeColor="accent6"/>
        <w:right w:val="single" w:sz="8" w:space="0" w:color="737373" w:themeColor="accent6"/>
        <w:insideH w:val="single" w:sz="8" w:space="0" w:color="737373" w:themeColor="accent6"/>
        <w:insideV w:val="single" w:sz="8" w:space="0" w:color="737373" w:themeColor="accent6"/>
      </w:tblBorders>
    </w:tblPr>
    <w:tcPr>
      <w:shd w:val="clear" w:color="auto" w:fill="DCDCDC" w:themeFill="accent6" w:themeFillTint="3F"/>
    </w:tcPr>
    <w:tblStylePr w:type="firstRow">
      <w:rPr>
        <w:b/>
        <w:bCs/>
        <w:color w:val="000000" w:themeColor="text1"/>
      </w:rPr>
      <w:tblPr/>
      <w:tcPr>
        <w:shd w:val="clear" w:color="auto" w:fill="F1F1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3" w:themeFill="accent6" w:themeFillTint="33"/>
      </w:tcPr>
    </w:tblStylePr>
    <w:tblStylePr w:type="band1Vert">
      <w:tblPr/>
      <w:tcPr>
        <w:shd w:val="clear" w:color="auto" w:fill="B9B9B9" w:themeFill="accent6" w:themeFillTint="7F"/>
      </w:tcPr>
    </w:tblStylePr>
    <w:tblStylePr w:type="band1Horz">
      <w:tblPr/>
      <w:tcPr>
        <w:tcBorders>
          <w:insideH w:val="single" w:sz="6" w:space="0" w:color="737373" w:themeColor="accent6"/>
          <w:insideV w:val="single" w:sz="6" w:space="0" w:color="737373" w:themeColor="accent6"/>
        </w:tcBorders>
        <w:shd w:val="clear" w:color="auto" w:fill="B9B9B9"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C1B6D"/>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C1B6D"/>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F3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6CB"/>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6CB"/>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6CB"/>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6CB"/>
      </w:tcPr>
    </w:tblStylePr>
    <w:tblStylePr w:type="band1Vert">
      <w:tblPr/>
      <w:tcPr>
        <w:shd w:val="clear" w:color="auto" w:fill="ABABAB" w:themeFill="accent6" w:themeFillTint="99"/>
      </w:tcPr>
    </w:tblStylePr>
    <w:tblStylePr w:type="band1Horz">
      <w:tblPr/>
      <w:tcPr>
        <w:shd w:val="clear" w:color="auto" w:fill="ABABAB" w:themeFill="accent6" w:themeFillTint="99"/>
      </w:tcPr>
    </w:tblStylePr>
    <w:tblStylePr w:type="band2Horz">
      <w:tblPr/>
      <w:tcPr>
        <w:shd w:val="clear" w:color="auto" w:fill="E3E3E3" w:themeFill="accent6" w:themeFillTint="33"/>
      </w:tcPr>
    </w:tblStylePr>
  </w:style>
  <w:style w:type="table" w:styleId="Gemiddeldraster3-accent2">
    <w:name w:val="Medium Grid 3 Accent 2"/>
    <w:basedOn w:val="Standaardtabel"/>
    <w:uiPriority w:val="69"/>
    <w:rsid w:val="00CC1B6D"/>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1BC" w:themeFill="accent2" w:themeFillTint="3F"/>
    </w:tcPr>
    <w:tblStylePr w:type="firstRow">
      <w:rPr>
        <w:b/>
        <w:bCs/>
        <w:i w:val="0"/>
        <w:iCs w:val="0"/>
        <w:color w:val="000000" w:themeColor="text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B200"/>
      </w:tcPr>
    </w:tblStylePr>
    <w:tblStylePr w:type="lastRow">
      <w:rPr>
        <w:b/>
        <w:bCs/>
        <w:i w:val="0"/>
        <w:iCs w:val="0"/>
        <w:color w:val="000000" w:themeColor="text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B200"/>
      </w:tcPr>
    </w:tblStylePr>
    <w:tblStylePr w:type="firstCol">
      <w:rPr>
        <w:b/>
        <w:bCs/>
        <w:i w:val="0"/>
        <w:iCs w:val="0"/>
        <w:color w:val="000000" w:themeColor="text1"/>
      </w:rPr>
      <w:tblPr/>
      <w:tcPr>
        <w:tcBorders>
          <w:left w:val="single" w:sz="8" w:space="0" w:color="FFFFFF" w:themeColor="background1"/>
          <w:right w:val="single" w:sz="24" w:space="0" w:color="FFFFFF" w:themeColor="background1"/>
          <w:insideH w:val="nil"/>
          <w:insideV w:val="nil"/>
        </w:tcBorders>
        <w:shd w:val="clear" w:color="auto" w:fill="F9B200"/>
      </w:tcPr>
    </w:tblStylePr>
    <w:tblStylePr w:type="lastCol">
      <w:rPr>
        <w:b/>
        <w:bCs/>
        <w:i w:val="0"/>
        <w:iCs w:val="0"/>
        <w:color w:val="000000" w:themeColor="text1"/>
      </w:rPr>
      <w:tblPr/>
      <w:tcPr>
        <w:tcBorders>
          <w:top w:val="nil"/>
          <w:left w:val="single" w:sz="24" w:space="0" w:color="FFFFFF" w:themeColor="background1"/>
          <w:bottom w:val="nil"/>
          <w:right w:val="nil"/>
          <w:insideH w:val="nil"/>
          <w:insideV w:val="nil"/>
        </w:tcBorders>
        <w:shd w:val="clear" w:color="auto" w:fill="F9B200"/>
      </w:tcPr>
    </w:tblStylePr>
    <w:tblStylePr w:type="band1Vert">
      <w:tblPr/>
      <w:tcPr>
        <w:shd w:val="clear" w:color="auto" w:fill="ABABAB" w:themeFill="accent6" w:themeFillTint="99"/>
      </w:tcPr>
    </w:tblStylePr>
    <w:tblStylePr w:type="band1Horz">
      <w:tblPr/>
      <w:tcPr>
        <w:shd w:val="clear" w:color="auto" w:fill="ABABAB" w:themeFill="accent6" w:themeFillTint="99"/>
      </w:tcPr>
    </w:tblStylePr>
    <w:tblStylePr w:type="band2Horz">
      <w:tblPr/>
      <w:tcPr>
        <w:shd w:val="clear" w:color="auto" w:fill="E3E3E3" w:themeFill="accent6" w:themeFillTint="33"/>
      </w:tcPr>
    </w:tblStylePr>
  </w:style>
  <w:style w:type="table" w:styleId="Gemiddeldraster3-accent3">
    <w:name w:val="Medium Grid 3 Accent 3"/>
    <w:basedOn w:val="Standaardtabel"/>
    <w:uiPriority w:val="69"/>
    <w:rsid w:val="00CC1B6D"/>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DB1" w:themeFill="accent3" w:themeFillTint="3F"/>
    </w:tcPr>
    <w:tblStylePr w:type="firstRow">
      <w:rPr>
        <w:b/>
        <w:bCs/>
        <w:i w:val="0"/>
        <w:iCs w:val="0"/>
        <w:color w:val="000000" w:themeColor="text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D00"/>
      </w:tcPr>
    </w:tblStylePr>
    <w:tblStylePr w:type="lastRow">
      <w:rPr>
        <w:b/>
        <w:bCs/>
        <w:i w:val="0"/>
        <w:iCs w:val="0"/>
        <w:color w:val="000000" w:themeColor="text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D00"/>
      </w:tcPr>
    </w:tblStylePr>
    <w:tblStylePr w:type="firstCol">
      <w:rPr>
        <w:b/>
        <w:bCs/>
        <w:i w:val="0"/>
        <w:iCs w:val="0"/>
        <w:color w:val="000000" w:themeColor="text1"/>
      </w:rPr>
      <w:tblPr/>
      <w:tcPr>
        <w:tcBorders>
          <w:left w:val="single" w:sz="8" w:space="0" w:color="FFFFFF" w:themeColor="background1"/>
          <w:right w:val="single" w:sz="24" w:space="0" w:color="FFFFFF" w:themeColor="background1"/>
          <w:insideH w:val="nil"/>
          <w:insideV w:val="nil"/>
        </w:tcBorders>
        <w:shd w:val="clear" w:color="auto" w:fill="C6CD00"/>
      </w:tcPr>
    </w:tblStylePr>
    <w:tblStylePr w:type="lastCol">
      <w:rPr>
        <w:b/>
        <w:bCs/>
        <w:i w:val="0"/>
        <w:iCs w:val="0"/>
        <w:color w:val="000000" w:themeColor="text1"/>
      </w:rPr>
      <w:tblPr/>
      <w:tcPr>
        <w:tcBorders>
          <w:top w:val="nil"/>
          <w:left w:val="single" w:sz="24" w:space="0" w:color="FFFFFF" w:themeColor="background1"/>
          <w:bottom w:val="nil"/>
          <w:right w:val="nil"/>
          <w:insideH w:val="nil"/>
          <w:insideV w:val="nil"/>
        </w:tcBorders>
        <w:shd w:val="clear" w:color="auto" w:fill="C6CD00"/>
      </w:tcPr>
    </w:tblStylePr>
    <w:tblStylePr w:type="band1Vert">
      <w:tblPr/>
      <w:tcPr>
        <w:shd w:val="clear" w:color="auto" w:fill="ABABAB" w:themeFill="accent6" w:themeFillTint="99"/>
      </w:tcPr>
    </w:tblStylePr>
    <w:tblStylePr w:type="band1Horz">
      <w:tblPr/>
      <w:tcPr>
        <w:shd w:val="clear" w:color="auto" w:fill="ABABAB" w:themeFill="accent6" w:themeFillTint="99"/>
      </w:tcPr>
    </w:tblStylePr>
    <w:tblStylePr w:type="band2Horz">
      <w:tblPr/>
      <w:tcPr>
        <w:shd w:val="clear" w:color="auto" w:fill="E3E3E3" w:themeFill="accent6" w:themeFillTint="33"/>
      </w:tcPr>
    </w:tblStylePr>
  </w:style>
  <w:style w:type="table" w:styleId="Gemiddeldraster3-accent4">
    <w:name w:val="Medium Grid 3 Accent 4"/>
    <w:basedOn w:val="Standaardtabel"/>
    <w:uiPriority w:val="69"/>
    <w:rsid w:val="00CC1B6D"/>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1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004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004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004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004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29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29D" w:themeFill="accent4" w:themeFillTint="7F"/>
      </w:tcPr>
    </w:tblStylePr>
  </w:style>
  <w:style w:type="table" w:styleId="Gemiddeldraster3-accent5">
    <w:name w:val="Medium Grid 3 Accent 5"/>
    <w:basedOn w:val="Standaardtabel"/>
    <w:uiPriority w:val="69"/>
    <w:rsid w:val="00CC1B6D"/>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5" w:themeFillTint="7F"/>
      </w:tcPr>
    </w:tblStylePr>
  </w:style>
  <w:style w:type="table" w:styleId="Gemiddeldraster3-accent6">
    <w:name w:val="Medium Grid 3 Accent 6"/>
    <w:basedOn w:val="Standaardtabel"/>
    <w:uiPriority w:val="69"/>
    <w:rsid w:val="00CC1B6D"/>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C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73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73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73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73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9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9B9" w:themeFill="accent6" w:themeFillTint="7F"/>
      </w:tcPr>
    </w:tblStylePr>
  </w:style>
  <w:style w:type="table" w:styleId="Gemiddeldearcering1">
    <w:name w:val="Medium Shading 1"/>
    <w:basedOn w:val="Standaardtabel"/>
    <w:uiPriority w:val="63"/>
    <w:rsid w:val="00CC1B6D"/>
    <w:rPr>
      <w:rFonts w:asciiTheme="minorHAnsi" w:hAnsi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C1B6D"/>
    <w:rPr>
      <w:rFonts w:asciiTheme="minorHAnsi" w:hAnsiTheme="minorHAnsi"/>
    </w:rPr>
    <w:tblPr>
      <w:tblStyleRowBandSize w:val="1"/>
      <w:tblStyleColBandSize w:val="1"/>
      <w:tblBorders>
        <w:top w:val="single" w:sz="8" w:space="0" w:color="0086CB"/>
        <w:left w:val="single" w:sz="8" w:space="0" w:color="0086CB"/>
        <w:bottom w:val="single" w:sz="8" w:space="0" w:color="0086CB"/>
        <w:right w:val="single" w:sz="8" w:space="0" w:color="0086CB"/>
        <w:insideH w:val="single" w:sz="8" w:space="0" w:color="0086CB"/>
      </w:tblBorders>
    </w:tblPr>
    <w:tblStylePr w:type="firstRow">
      <w:pPr>
        <w:spacing w:before="0" w:after="0" w:line="240" w:lineRule="auto"/>
      </w:pPr>
      <w:rPr>
        <w:b/>
        <w:bCs/>
        <w:color w:val="FFFFFF" w:themeColor="background1"/>
      </w:rPr>
      <w:tblPr/>
      <w:tcPr>
        <w:shd w:val="clear" w:color="auto" w:fill="0086CB"/>
      </w:tcPr>
    </w:tblStylePr>
    <w:tblStylePr w:type="lastRow">
      <w:pPr>
        <w:spacing w:before="0" w:after="0" w:line="240" w:lineRule="auto"/>
      </w:pPr>
      <w:rPr>
        <w:b/>
        <w:bCs/>
      </w:rPr>
      <w:tblPr/>
      <w:tcPr>
        <w:tcBorders>
          <w:top w:val="double" w:sz="6" w:space="0" w:color="006496"/>
          <w:left w:val="single" w:sz="8" w:space="0" w:color="006496"/>
          <w:bottom w:val="single" w:sz="8" w:space="0" w:color="006496"/>
          <w:right w:val="single" w:sz="8" w:space="0" w:color="006496"/>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3"/>
      </w:tcPr>
    </w:tblStylePr>
    <w:tblStylePr w:type="band1Horz">
      <w:tblPr/>
      <w:tcPr>
        <w:tcBorders>
          <w:top w:val="single" w:sz="8" w:space="0" w:color="006496"/>
          <w:left w:val="single" w:sz="8" w:space="0" w:color="006496"/>
          <w:bottom w:val="single" w:sz="8" w:space="0" w:color="006496"/>
          <w:right w:val="single" w:sz="8" w:space="0" w:color="006496"/>
          <w:insideH w:val="nil"/>
          <w:insideV w:val="nil"/>
          <w:tl2br w:val="nil"/>
          <w:tr2bl w:val="nil"/>
        </w:tcBorders>
        <w:shd w:val="clear" w:color="auto" w:fill="E3E3E3" w:themeFill="accent6" w:themeFillTint="33"/>
      </w:tcPr>
    </w:tblStylePr>
    <w:tblStylePr w:type="band2Horz">
      <w:tblPr/>
      <w:tcPr>
        <w:tcBorders>
          <w:top w:val="single" w:sz="8" w:space="0" w:color="006496"/>
          <w:left w:val="single" w:sz="8" w:space="0" w:color="006496"/>
          <w:bottom w:val="single" w:sz="8" w:space="0" w:color="006496"/>
          <w:right w:val="single" w:sz="8" w:space="0" w:color="006496"/>
          <w:insideH w:val="nil"/>
          <w:insideV w:val="nil"/>
          <w:tl2br w:val="nil"/>
          <w:tr2bl w:val="nil"/>
        </w:tcBorders>
      </w:tcPr>
    </w:tblStylePr>
  </w:style>
  <w:style w:type="table" w:styleId="Gemiddeldearcering1-accent2">
    <w:name w:val="Medium Shading 1 Accent 2"/>
    <w:basedOn w:val="Standaardtabel"/>
    <w:uiPriority w:val="63"/>
    <w:rsid w:val="00CC1B6D"/>
    <w:rPr>
      <w:rFonts w:asciiTheme="minorHAnsi" w:hAnsiTheme="minorHAnsi"/>
    </w:rPr>
    <w:tblPr>
      <w:tblStyleRowBandSize w:val="1"/>
      <w:tblStyleColBandSize w:val="1"/>
      <w:tblBorders>
        <w:top w:val="single" w:sz="8" w:space="0" w:color="F08800" w:themeColor="accent2"/>
        <w:left w:val="single" w:sz="8" w:space="0" w:color="F08800" w:themeColor="accent2"/>
        <w:bottom w:val="single" w:sz="8" w:space="0" w:color="F08800" w:themeColor="accent2"/>
        <w:right w:val="single" w:sz="8" w:space="0" w:color="F08800" w:themeColor="accent2"/>
        <w:insideH w:val="single" w:sz="8" w:space="0" w:color="F08800" w:themeColor="accent2"/>
      </w:tblBorders>
    </w:tblPr>
    <w:tblStylePr w:type="firstRow">
      <w:pPr>
        <w:spacing w:before="0" w:after="0" w:line="240" w:lineRule="auto"/>
      </w:pPr>
      <w:rPr>
        <w:b/>
        <w:bCs/>
        <w:color w:val="000000" w:themeColor="text1"/>
      </w:rPr>
      <w:tblPr/>
      <w:tcPr>
        <w:shd w:val="clear" w:color="auto" w:fill="F9B200"/>
      </w:tcPr>
    </w:tblStylePr>
    <w:tblStylePr w:type="lastRow">
      <w:pPr>
        <w:spacing w:before="0" w:after="0" w:line="240" w:lineRule="auto"/>
      </w:pPr>
      <w:rPr>
        <w:b/>
        <w:bCs/>
      </w:rPr>
      <w:tblPr/>
      <w:tcPr>
        <w:tcBorders>
          <w:top w:val="double" w:sz="6" w:space="0" w:color="FFA634" w:themeColor="accent2" w:themeTint="BF"/>
          <w:left w:val="single" w:sz="8" w:space="0" w:color="FFA634" w:themeColor="accent2" w:themeTint="BF"/>
          <w:bottom w:val="single" w:sz="8" w:space="0" w:color="FFA634" w:themeColor="accent2" w:themeTint="BF"/>
          <w:right w:val="single" w:sz="8" w:space="0" w:color="FFA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3"/>
      </w:tcPr>
    </w:tblStylePr>
    <w:tblStylePr w:type="band1Horz">
      <w:tblPr/>
      <w:tcPr>
        <w:tcBorders>
          <w:top w:val="single" w:sz="8" w:space="0" w:color="F08800" w:themeColor="accent2"/>
          <w:left w:val="single" w:sz="8" w:space="0" w:color="F08800" w:themeColor="accent2"/>
          <w:bottom w:val="single" w:sz="8" w:space="0" w:color="F08800" w:themeColor="accent2"/>
          <w:right w:val="single" w:sz="8" w:space="0" w:color="F08800" w:themeColor="accent2"/>
          <w:insideH w:val="nil"/>
          <w:insideV w:val="nil"/>
          <w:tl2br w:val="nil"/>
          <w:tr2bl w:val="nil"/>
        </w:tcBorders>
        <w:shd w:val="clear" w:color="auto" w:fill="E3E3E3" w:themeFill="accent6" w:themeFillTint="33"/>
      </w:tcPr>
    </w:tblStylePr>
    <w:tblStylePr w:type="band2Horz">
      <w:tblPr/>
      <w:tcPr>
        <w:tcBorders>
          <w:top w:val="single" w:sz="8" w:space="0" w:color="F08800" w:themeColor="accent2"/>
          <w:left w:val="single" w:sz="8" w:space="0" w:color="F08800" w:themeColor="accent2"/>
          <w:bottom w:val="single" w:sz="8" w:space="0" w:color="F08800" w:themeColor="accent2"/>
          <w:right w:val="single" w:sz="8" w:space="0" w:color="F08800" w:themeColor="accent2"/>
          <w:insideH w:val="nil"/>
          <w:insideV w:val="nil"/>
          <w:tl2br w:val="nil"/>
          <w:tr2bl w:val="nil"/>
        </w:tcBorders>
      </w:tcPr>
    </w:tblStylePr>
  </w:style>
  <w:style w:type="table" w:styleId="Gemiddeldearcering1-accent3">
    <w:name w:val="Medium Shading 1 Accent 3"/>
    <w:basedOn w:val="Standaardtabel"/>
    <w:uiPriority w:val="63"/>
    <w:rsid w:val="00CC1B6D"/>
    <w:rPr>
      <w:rFonts w:asciiTheme="minorHAnsi" w:hAnsiTheme="minorHAnsi"/>
      <w:color w:val="000000" w:themeColor="text1"/>
    </w:rPr>
    <w:tblPr>
      <w:tblStyleRowBandSize w:val="1"/>
      <w:tblStyleColBandSize w:val="1"/>
      <w:tblBorders>
        <w:top w:val="single" w:sz="8" w:space="0" w:color="C6CD00"/>
        <w:left w:val="single" w:sz="8" w:space="0" w:color="C6CD00"/>
        <w:bottom w:val="single" w:sz="8" w:space="0" w:color="C6CD00"/>
        <w:right w:val="single" w:sz="8" w:space="0" w:color="C6CD00"/>
        <w:insideH w:val="single" w:sz="8" w:space="0" w:color="C6CD00"/>
      </w:tblBorders>
    </w:tblPr>
    <w:tblStylePr w:type="firstRow">
      <w:pPr>
        <w:spacing w:before="0" w:after="0" w:line="240" w:lineRule="auto"/>
      </w:pPr>
      <w:rPr>
        <w:b/>
        <w:bCs/>
        <w:color w:val="000000" w:themeColor="text1"/>
      </w:rPr>
      <w:tblPr/>
      <w:tcPr>
        <w:tcBorders>
          <w:top w:val="single" w:sz="8" w:space="0" w:color="C6CD00"/>
          <w:left w:val="single" w:sz="8" w:space="0" w:color="C6CD00"/>
          <w:bottom w:val="single" w:sz="8" w:space="0" w:color="C6CD00"/>
          <w:right w:val="single" w:sz="8" w:space="0" w:color="C6CD00"/>
          <w:insideH w:val="nil"/>
          <w:insideV w:val="nil"/>
          <w:tl2br w:val="nil"/>
          <w:tr2bl w:val="nil"/>
        </w:tcBorders>
        <w:shd w:val="clear" w:color="auto" w:fill="C6CD00"/>
      </w:tcPr>
    </w:tblStylePr>
    <w:tblStylePr w:type="lastRow">
      <w:pPr>
        <w:spacing w:before="0" w:after="0" w:line="240" w:lineRule="auto"/>
      </w:pPr>
      <w:rPr>
        <w:b/>
        <w:bCs/>
      </w:rPr>
      <w:tblPr/>
      <w:tcPr>
        <w:tcBorders>
          <w:top w:val="double" w:sz="6" w:space="0" w:color="969A00"/>
          <w:left w:val="single" w:sz="8" w:space="0" w:color="969A00"/>
          <w:bottom w:val="single" w:sz="8" w:space="0" w:color="969A00"/>
          <w:right w:val="single" w:sz="8" w:space="0" w:color="969A00"/>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3"/>
      </w:tcPr>
    </w:tblStylePr>
    <w:tblStylePr w:type="band1Horz">
      <w:rPr>
        <w:color w:val="000000" w:themeColor="text1"/>
      </w:rPr>
      <w:tblPr/>
      <w:tcPr>
        <w:tcBorders>
          <w:top w:val="single" w:sz="8" w:space="0" w:color="969A00"/>
          <w:left w:val="single" w:sz="8" w:space="0" w:color="969A00"/>
          <w:bottom w:val="single" w:sz="8" w:space="0" w:color="969A00"/>
          <w:right w:val="single" w:sz="8" w:space="0" w:color="969A00"/>
          <w:insideH w:val="nil"/>
          <w:insideV w:val="nil"/>
          <w:tl2br w:val="nil"/>
          <w:tr2bl w:val="nil"/>
        </w:tcBorders>
        <w:shd w:val="clear" w:color="auto" w:fill="E3E3E3" w:themeFill="accent6" w:themeFillTint="33"/>
      </w:tcPr>
    </w:tblStylePr>
    <w:tblStylePr w:type="band2Horz">
      <w:tblPr/>
      <w:tcPr>
        <w:tcBorders>
          <w:top w:val="single" w:sz="8" w:space="0" w:color="969A00"/>
          <w:left w:val="single" w:sz="8" w:space="0" w:color="969A00"/>
          <w:bottom w:val="single" w:sz="8" w:space="0" w:color="969A00"/>
          <w:right w:val="single" w:sz="8" w:space="0" w:color="969A00"/>
          <w:insideH w:val="nil"/>
          <w:insideV w:val="nil"/>
          <w:tl2br w:val="nil"/>
          <w:tr2bl w:val="nil"/>
        </w:tcBorders>
      </w:tcPr>
    </w:tblStylePr>
  </w:style>
  <w:style w:type="table" w:styleId="Gemiddeldearcering1-accent4">
    <w:name w:val="Medium Shading 1 Accent 4"/>
    <w:basedOn w:val="Standaardtabel"/>
    <w:uiPriority w:val="63"/>
    <w:rsid w:val="00CC1B6D"/>
    <w:rPr>
      <w:rFonts w:asciiTheme="minorHAnsi" w:hAnsiTheme="minorHAnsi"/>
    </w:rPr>
    <w:tblPr>
      <w:tblStyleRowBandSize w:val="1"/>
      <w:tblStyleColBandSize w:val="1"/>
      <w:tblBorders>
        <w:top w:val="single" w:sz="8" w:space="0" w:color="FF136B" w:themeColor="accent4" w:themeTint="BF"/>
        <w:left w:val="single" w:sz="8" w:space="0" w:color="FF136B" w:themeColor="accent4" w:themeTint="BF"/>
        <w:bottom w:val="single" w:sz="8" w:space="0" w:color="FF136B" w:themeColor="accent4" w:themeTint="BF"/>
        <w:right w:val="single" w:sz="8" w:space="0" w:color="FF136B" w:themeColor="accent4" w:themeTint="BF"/>
        <w:insideH w:val="single" w:sz="8" w:space="0" w:color="FF136B" w:themeColor="accent4" w:themeTint="BF"/>
      </w:tblBorders>
    </w:tblPr>
    <w:tblStylePr w:type="firstRow">
      <w:pPr>
        <w:spacing w:before="0" w:after="0" w:line="240" w:lineRule="auto"/>
      </w:pPr>
      <w:rPr>
        <w:b/>
        <w:bCs/>
        <w:color w:val="FFFFFF" w:themeColor="background1"/>
      </w:rPr>
      <w:tblPr/>
      <w:tcPr>
        <w:tcBorders>
          <w:top w:val="single" w:sz="8" w:space="0" w:color="FF136B" w:themeColor="accent4" w:themeTint="BF"/>
          <w:left w:val="single" w:sz="8" w:space="0" w:color="FF136B" w:themeColor="accent4" w:themeTint="BF"/>
          <w:bottom w:val="single" w:sz="8" w:space="0" w:color="FF136B" w:themeColor="accent4" w:themeTint="BF"/>
          <w:right w:val="single" w:sz="8" w:space="0" w:color="FF136B" w:themeColor="accent4" w:themeTint="BF"/>
          <w:insideH w:val="nil"/>
          <w:insideV w:val="nil"/>
        </w:tcBorders>
        <w:shd w:val="clear" w:color="auto" w:fill="C3004A" w:themeFill="accent4"/>
      </w:tcPr>
    </w:tblStylePr>
    <w:tblStylePr w:type="lastRow">
      <w:pPr>
        <w:spacing w:before="0" w:after="0" w:line="240" w:lineRule="auto"/>
      </w:pPr>
      <w:rPr>
        <w:b/>
        <w:bCs/>
      </w:rPr>
      <w:tblPr/>
      <w:tcPr>
        <w:tcBorders>
          <w:top w:val="double" w:sz="6" w:space="0" w:color="FF136B" w:themeColor="accent4" w:themeTint="BF"/>
          <w:left w:val="single" w:sz="8" w:space="0" w:color="FF136B" w:themeColor="accent4" w:themeTint="BF"/>
          <w:bottom w:val="single" w:sz="8" w:space="0" w:color="FF136B" w:themeColor="accent4" w:themeTint="BF"/>
          <w:right w:val="single" w:sz="8" w:space="0" w:color="FF13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1CE" w:themeFill="accent4" w:themeFillTint="3F"/>
      </w:tcPr>
    </w:tblStylePr>
    <w:tblStylePr w:type="band1Horz">
      <w:tblPr/>
      <w:tcPr>
        <w:tcBorders>
          <w:insideH w:val="nil"/>
          <w:insideV w:val="nil"/>
        </w:tcBorders>
        <w:shd w:val="clear" w:color="auto" w:fill="FFB1CE"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C1B6D"/>
    <w:rPr>
      <w:rFonts w:asciiTheme="minorHAnsi" w:hAnsiTheme="minorHAnsi"/>
    </w:rPr>
    <w:tblPr>
      <w:tblStyleRowBandSize w:val="1"/>
      <w:tblStyleColBandSize w:val="1"/>
      <w:tblBorders>
        <w:top w:val="single" w:sz="8" w:space="0" w:color="D5D5D5" w:themeColor="accent5" w:themeTint="BF"/>
        <w:left w:val="single" w:sz="8" w:space="0" w:color="D5D5D5" w:themeColor="accent5" w:themeTint="BF"/>
        <w:bottom w:val="single" w:sz="8" w:space="0" w:color="D5D5D5" w:themeColor="accent5" w:themeTint="BF"/>
        <w:right w:val="single" w:sz="8" w:space="0" w:color="D5D5D5" w:themeColor="accent5" w:themeTint="BF"/>
        <w:insideH w:val="single" w:sz="8" w:space="0" w:color="D5D5D5" w:themeColor="accent5" w:themeTint="BF"/>
      </w:tblBorders>
    </w:tblPr>
    <w:tblStylePr w:type="firstRow">
      <w:pPr>
        <w:spacing w:before="0" w:after="0" w:line="240" w:lineRule="auto"/>
      </w:pPr>
      <w:rPr>
        <w:b/>
        <w:bCs/>
        <w:color w:val="FFFFFF" w:themeColor="background1"/>
      </w:rPr>
      <w:tblPr/>
      <w:tcPr>
        <w:tcBorders>
          <w:top w:val="single" w:sz="8" w:space="0" w:color="D5D5D5" w:themeColor="accent5" w:themeTint="BF"/>
          <w:left w:val="single" w:sz="8" w:space="0" w:color="D5D5D5" w:themeColor="accent5" w:themeTint="BF"/>
          <w:bottom w:val="single" w:sz="8" w:space="0" w:color="D5D5D5" w:themeColor="accent5" w:themeTint="BF"/>
          <w:right w:val="single" w:sz="8" w:space="0" w:color="D5D5D5" w:themeColor="accent5" w:themeTint="BF"/>
          <w:insideH w:val="nil"/>
          <w:insideV w:val="nil"/>
        </w:tcBorders>
        <w:shd w:val="clear" w:color="auto" w:fill="C8C8C8" w:themeFill="accent5"/>
      </w:tcPr>
    </w:tblStylePr>
    <w:tblStylePr w:type="lastRow">
      <w:pPr>
        <w:spacing w:before="0" w:after="0" w:line="240" w:lineRule="auto"/>
      </w:pPr>
      <w:rPr>
        <w:b/>
        <w:bCs/>
      </w:rPr>
      <w:tblPr/>
      <w:tcPr>
        <w:tcBorders>
          <w:top w:val="double" w:sz="6" w:space="0" w:color="D5D5D5" w:themeColor="accent5" w:themeTint="BF"/>
          <w:left w:val="single" w:sz="8" w:space="0" w:color="D5D5D5" w:themeColor="accent5" w:themeTint="BF"/>
          <w:bottom w:val="single" w:sz="8" w:space="0" w:color="D5D5D5" w:themeColor="accent5" w:themeTint="BF"/>
          <w:right w:val="single" w:sz="8" w:space="0" w:color="D5D5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5" w:themeFillTint="3F"/>
      </w:tcPr>
    </w:tblStylePr>
    <w:tblStylePr w:type="band1Horz">
      <w:tblPr/>
      <w:tcPr>
        <w:tcBorders>
          <w:insideH w:val="nil"/>
          <w:insideV w:val="nil"/>
        </w:tcBorders>
        <w:shd w:val="clear" w:color="auto" w:fill="F1F1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C1B6D"/>
    <w:rPr>
      <w:rFonts w:asciiTheme="minorHAnsi" w:hAnsiTheme="minorHAnsi"/>
    </w:rPr>
    <w:tblPr>
      <w:tblStyleRowBandSize w:val="1"/>
      <w:tblStyleColBandSize w:val="1"/>
      <w:tblBorders>
        <w:top w:val="single" w:sz="8" w:space="0" w:color="969696" w:themeColor="accent6" w:themeTint="BF"/>
        <w:left w:val="single" w:sz="8" w:space="0" w:color="969696" w:themeColor="accent6" w:themeTint="BF"/>
        <w:bottom w:val="single" w:sz="8" w:space="0" w:color="969696" w:themeColor="accent6" w:themeTint="BF"/>
        <w:right w:val="single" w:sz="8" w:space="0" w:color="969696" w:themeColor="accent6" w:themeTint="BF"/>
        <w:insideH w:val="single" w:sz="8" w:space="0" w:color="969696" w:themeColor="accent6" w:themeTint="BF"/>
      </w:tblBorders>
    </w:tblPr>
    <w:tblStylePr w:type="firstRow">
      <w:pPr>
        <w:spacing w:before="0" w:after="0" w:line="240" w:lineRule="auto"/>
      </w:pPr>
      <w:rPr>
        <w:b/>
        <w:bCs/>
        <w:color w:val="FFFFFF" w:themeColor="background1"/>
      </w:rPr>
      <w:tblPr/>
      <w:tcPr>
        <w:tcBorders>
          <w:top w:val="single" w:sz="8" w:space="0" w:color="969696" w:themeColor="accent6" w:themeTint="BF"/>
          <w:left w:val="single" w:sz="8" w:space="0" w:color="969696" w:themeColor="accent6" w:themeTint="BF"/>
          <w:bottom w:val="single" w:sz="8" w:space="0" w:color="969696" w:themeColor="accent6" w:themeTint="BF"/>
          <w:right w:val="single" w:sz="8" w:space="0" w:color="969696" w:themeColor="accent6" w:themeTint="BF"/>
          <w:insideH w:val="nil"/>
          <w:insideV w:val="nil"/>
        </w:tcBorders>
        <w:shd w:val="clear" w:color="auto" w:fill="737373" w:themeFill="accent6"/>
      </w:tcPr>
    </w:tblStylePr>
    <w:tblStylePr w:type="lastRow">
      <w:pPr>
        <w:spacing w:before="0" w:after="0" w:line="240" w:lineRule="auto"/>
      </w:pPr>
      <w:rPr>
        <w:b/>
        <w:bCs/>
      </w:rPr>
      <w:tblPr/>
      <w:tcPr>
        <w:tcBorders>
          <w:top w:val="double" w:sz="6" w:space="0" w:color="969696" w:themeColor="accent6" w:themeTint="BF"/>
          <w:left w:val="single" w:sz="8" w:space="0" w:color="969696" w:themeColor="accent6" w:themeTint="BF"/>
          <w:bottom w:val="single" w:sz="8" w:space="0" w:color="969696" w:themeColor="accent6" w:themeTint="BF"/>
          <w:right w:val="single" w:sz="8" w:space="0" w:color="9696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CDC" w:themeFill="accent6" w:themeFillTint="3F"/>
      </w:tcPr>
    </w:tblStylePr>
    <w:tblStylePr w:type="band1Horz">
      <w:tblPr/>
      <w:tcPr>
        <w:tcBorders>
          <w:insideH w:val="nil"/>
          <w:insideV w:val="nil"/>
        </w:tcBorders>
        <w:shd w:val="clear" w:color="auto" w:fill="DCDCDC"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C1B6D"/>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C1B6D"/>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l2br w:val="nil"/>
          <w:tr2bl w:val="nil"/>
        </w:tcBorders>
        <w:shd w:val="clear" w:color="auto" w:fill="0086C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shd w:val="clear" w:color="auto" w:fill="0086CB"/>
      </w:tcPr>
    </w:tblStylePr>
    <w:tblStylePr w:type="lastCol">
      <w:rPr>
        <w:b/>
        <w:bCs/>
        <w:color w:val="FFFFFF" w:themeColor="background1"/>
      </w:rPr>
      <w:tblPr/>
      <w:tcPr>
        <w:shd w:val="clear" w:color="auto" w:fill="0086CB"/>
      </w:tcPr>
    </w:tblStylePr>
    <w:tblStylePr w:type="band1Vert">
      <w:tblPr/>
      <w:tcPr>
        <w:shd w:val="clear" w:color="auto" w:fill="E3E3E3" w:themeFill="accent6" w:themeFillTint="33"/>
      </w:tcPr>
    </w:tblStylePr>
    <w:tblStylePr w:type="band1Horz">
      <w:tblPr/>
      <w:tcPr>
        <w:shd w:val="clear" w:color="auto" w:fill="E3E3E3" w:themeFill="accent6" w:themeFillTint="33"/>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C1B6D"/>
    <w:rPr>
      <w:rFonts w:asciiTheme="minorHAnsi" w:hAnsiTheme="minorHAnsi"/>
      <w:color w:val="000000" w:themeColor="text1"/>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000000" w:themeColor="text1"/>
      </w:rPr>
      <w:tblPr/>
      <w:tcPr>
        <w:tcBorders>
          <w:top w:val="single" w:sz="18" w:space="0" w:color="auto"/>
          <w:left w:val="nil"/>
          <w:bottom w:val="single" w:sz="18" w:space="0" w:color="auto"/>
          <w:right w:val="nil"/>
          <w:insideH w:val="nil"/>
          <w:insideV w:val="nil"/>
          <w:tl2br w:val="nil"/>
          <w:tr2bl w:val="nil"/>
        </w:tcBorders>
        <w:shd w:val="clear" w:color="auto" w:fill="F9B2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000000" w:themeColor="text1"/>
      </w:rPr>
      <w:tblPr/>
      <w:tcPr>
        <w:shd w:val="clear" w:color="auto" w:fill="F9B200"/>
      </w:tcPr>
    </w:tblStylePr>
    <w:tblStylePr w:type="lastCol">
      <w:rPr>
        <w:b/>
        <w:bCs/>
        <w:color w:val="000000" w:themeColor="text1"/>
      </w:rPr>
      <w:tblPr/>
      <w:tcPr>
        <w:shd w:val="clear" w:color="auto" w:fill="F9B200"/>
      </w:tcPr>
    </w:tblStylePr>
    <w:tblStylePr w:type="band1Vert">
      <w:tblPr/>
      <w:tcPr>
        <w:shd w:val="clear" w:color="auto" w:fill="E3E3E3" w:themeFill="accent6" w:themeFillTint="33"/>
      </w:tcPr>
    </w:tblStylePr>
    <w:tblStylePr w:type="band1Horz">
      <w:tblPr/>
      <w:tcPr>
        <w:shd w:val="clear" w:color="auto" w:fill="E3E3E3" w:themeFill="accent6" w:themeFillTint="33"/>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C1B6D"/>
    <w:rPr>
      <w:rFonts w:asciiTheme="minorHAnsi" w:hAnsiTheme="minorHAnsi"/>
      <w:color w:val="000000" w:themeColor="text1"/>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000000" w:themeColor="text1"/>
      </w:rPr>
      <w:tblPr/>
      <w:tcPr>
        <w:tcBorders>
          <w:top w:val="single" w:sz="18" w:space="0" w:color="auto"/>
          <w:left w:val="nil"/>
          <w:bottom w:val="single" w:sz="18" w:space="0" w:color="auto"/>
          <w:right w:val="nil"/>
          <w:insideH w:val="nil"/>
          <w:insideV w:val="nil"/>
          <w:tl2br w:val="nil"/>
          <w:tr2bl w:val="nil"/>
        </w:tcBorders>
        <w:shd w:val="clear" w:color="auto" w:fill="C6CD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000000" w:themeColor="text1"/>
      </w:rPr>
      <w:tblPr/>
      <w:tcPr>
        <w:shd w:val="clear" w:color="auto" w:fill="C6CD00"/>
      </w:tcPr>
    </w:tblStylePr>
    <w:tblStylePr w:type="lastCol">
      <w:rPr>
        <w:b/>
        <w:bCs/>
        <w:color w:val="000000" w:themeColor="text1"/>
      </w:rPr>
      <w:tblPr/>
      <w:tcPr>
        <w:shd w:val="clear" w:color="auto" w:fill="C6CD00"/>
      </w:tcPr>
    </w:tblStylePr>
    <w:tblStylePr w:type="band1Vert">
      <w:tblPr/>
      <w:tcPr>
        <w:shd w:val="clear" w:color="auto" w:fill="E3E3E3" w:themeFill="accent6" w:themeFillTint="33"/>
      </w:tcPr>
    </w:tblStylePr>
    <w:tblStylePr w:type="band1Horz">
      <w:tblPr/>
      <w:tcPr>
        <w:shd w:val="clear" w:color="auto" w:fill="E3E3E3" w:themeFill="accent6" w:themeFillTint="33"/>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C1B6D"/>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004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3004A" w:themeFill="accent4"/>
      </w:tcPr>
    </w:tblStylePr>
    <w:tblStylePr w:type="lastCol">
      <w:rPr>
        <w:b/>
        <w:bCs/>
        <w:color w:val="FFFFFF" w:themeColor="background1"/>
      </w:rPr>
      <w:tblPr/>
      <w:tcPr>
        <w:tcBorders>
          <w:left w:val="nil"/>
          <w:right w:val="nil"/>
          <w:insideH w:val="nil"/>
          <w:insideV w:val="nil"/>
        </w:tcBorders>
        <w:shd w:val="clear" w:color="auto" w:fill="C3004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C1B6D"/>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5"/>
      </w:tcPr>
    </w:tblStylePr>
    <w:tblStylePr w:type="lastCol">
      <w:rPr>
        <w:b/>
        <w:bCs/>
        <w:color w:val="FFFFFF" w:themeColor="background1"/>
      </w:rPr>
      <w:tblPr/>
      <w:tcPr>
        <w:tcBorders>
          <w:left w:val="nil"/>
          <w:right w:val="nil"/>
          <w:insideH w:val="nil"/>
          <w:insideV w:val="nil"/>
        </w:tcBorders>
        <w:shd w:val="clear" w:color="auto" w:fill="C8C8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C1B6D"/>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73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37373" w:themeFill="accent6"/>
      </w:tcPr>
    </w:tblStylePr>
    <w:tblStylePr w:type="lastCol">
      <w:rPr>
        <w:b/>
        <w:bCs/>
        <w:color w:val="FFFFFF" w:themeColor="background1"/>
      </w:rPr>
      <w:tblPr/>
      <w:tcPr>
        <w:tcBorders>
          <w:left w:val="nil"/>
          <w:right w:val="nil"/>
          <w:insideH w:val="nil"/>
          <w:insideV w:val="nil"/>
        </w:tcBorders>
        <w:shd w:val="clear" w:color="auto" w:fill="7373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C1B6D"/>
    <w:rPr>
      <w:rFonts w:asciiTheme="minorHAnsi" w:hAnsiTheme="minorHAns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C3004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C1B6D"/>
    <w:rPr>
      <w:rFonts w:asciiTheme="minorHAnsi" w:hAnsiTheme="minorHAnsi"/>
      <w:color w:val="000000" w:themeColor="text1"/>
    </w:rPr>
    <w:tblPr>
      <w:tblStyleRowBandSize w:val="1"/>
      <w:tblStyleColBandSize w:val="1"/>
      <w:tblBorders>
        <w:top w:val="single" w:sz="8" w:space="0" w:color="00B3D5" w:themeColor="accent1"/>
        <w:bottom w:val="single" w:sz="8" w:space="0" w:color="00B3D5" w:themeColor="accent1"/>
      </w:tblBorders>
    </w:tblPr>
    <w:tblStylePr w:type="firstRow">
      <w:rPr>
        <w:rFonts w:asciiTheme="majorHAnsi" w:eastAsiaTheme="majorEastAsia" w:hAnsiTheme="majorHAnsi" w:cstheme="majorBidi"/>
      </w:rPr>
      <w:tblPr/>
      <w:tcPr>
        <w:tcBorders>
          <w:top w:val="nil"/>
          <w:bottom w:val="single" w:sz="8" w:space="0" w:color="006496"/>
        </w:tcBorders>
      </w:tcPr>
    </w:tblStylePr>
    <w:tblStylePr w:type="lastRow">
      <w:rPr>
        <w:b/>
        <w:bCs/>
        <w:color w:val="C3004A" w:themeColor="text2"/>
      </w:rPr>
      <w:tblPr/>
      <w:tcPr>
        <w:tcBorders>
          <w:top w:val="single" w:sz="8" w:space="0" w:color="006496"/>
          <w:bottom w:val="single" w:sz="8" w:space="0" w:color="006496"/>
        </w:tcBorders>
      </w:tcPr>
    </w:tblStylePr>
    <w:tblStylePr w:type="firstCol">
      <w:rPr>
        <w:b/>
        <w:bCs/>
      </w:rPr>
    </w:tblStylePr>
    <w:tblStylePr w:type="lastCol">
      <w:rPr>
        <w:b/>
        <w:bCs/>
      </w:rPr>
      <w:tblPr/>
      <w:tcPr>
        <w:tcBorders>
          <w:top w:val="single" w:sz="8" w:space="0" w:color="00B3D5" w:themeColor="accent1"/>
          <w:bottom w:val="single" w:sz="8" w:space="0" w:color="00B3D5" w:themeColor="accent1"/>
        </w:tcBorders>
      </w:tcPr>
    </w:tblStylePr>
    <w:tblStylePr w:type="band1Vert">
      <w:rPr>
        <w:color w:val="FFFFFF" w:themeColor="background1"/>
      </w:rPr>
      <w:tblPr/>
      <w:tcPr>
        <w:shd w:val="clear" w:color="auto" w:fill="0086CB"/>
      </w:tcPr>
    </w:tblStylePr>
    <w:tblStylePr w:type="band1Horz">
      <w:rPr>
        <w:color w:val="FFFFFF" w:themeColor="background1"/>
      </w:rPr>
      <w:tblPr/>
      <w:tcPr>
        <w:shd w:val="clear" w:color="auto" w:fill="0086CB"/>
      </w:tcPr>
    </w:tblStylePr>
  </w:style>
  <w:style w:type="table" w:styleId="Gemiddeldelijst1-accent2">
    <w:name w:val="Medium List 1 Accent 2"/>
    <w:basedOn w:val="Standaardtabel"/>
    <w:uiPriority w:val="65"/>
    <w:rsid w:val="00CC1B6D"/>
    <w:rPr>
      <w:rFonts w:asciiTheme="minorHAnsi" w:hAnsiTheme="minorHAnsi"/>
      <w:color w:val="000000" w:themeColor="text1"/>
    </w:rPr>
    <w:tblPr>
      <w:tblStyleRowBandSize w:val="1"/>
      <w:tblStyleColBandSize w:val="1"/>
      <w:tblBorders>
        <w:top w:val="single" w:sz="8" w:space="0" w:color="F08800" w:themeColor="accent2"/>
        <w:bottom w:val="single" w:sz="8" w:space="0" w:color="F08800" w:themeColor="accent2"/>
      </w:tblBorders>
    </w:tblPr>
    <w:tblStylePr w:type="firstRow">
      <w:rPr>
        <w:rFonts w:asciiTheme="majorHAnsi" w:eastAsiaTheme="majorEastAsia" w:hAnsiTheme="majorHAnsi" w:cstheme="majorBidi"/>
      </w:rPr>
      <w:tblPr/>
      <w:tcPr>
        <w:tcBorders>
          <w:top w:val="nil"/>
          <w:bottom w:val="single" w:sz="8" w:space="0" w:color="F08800" w:themeColor="accent2"/>
        </w:tcBorders>
      </w:tcPr>
    </w:tblStylePr>
    <w:tblStylePr w:type="lastRow">
      <w:rPr>
        <w:b/>
        <w:bCs/>
        <w:color w:val="C3004A" w:themeColor="text2"/>
      </w:rPr>
      <w:tblPr/>
      <w:tcPr>
        <w:tcBorders>
          <w:top w:val="single" w:sz="8" w:space="0" w:color="F08800" w:themeColor="accent2"/>
          <w:bottom w:val="single" w:sz="8" w:space="0" w:color="F08800" w:themeColor="accent2"/>
        </w:tcBorders>
      </w:tcPr>
    </w:tblStylePr>
    <w:tblStylePr w:type="firstCol">
      <w:rPr>
        <w:b/>
        <w:bCs/>
      </w:rPr>
    </w:tblStylePr>
    <w:tblStylePr w:type="lastCol">
      <w:rPr>
        <w:b/>
        <w:bCs/>
      </w:rPr>
      <w:tblPr/>
      <w:tcPr>
        <w:tcBorders>
          <w:top w:val="single" w:sz="8" w:space="0" w:color="F08800" w:themeColor="accent2"/>
          <w:bottom w:val="single" w:sz="8" w:space="0" w:color="F08800" w:themeColor="accent2"/>
        </w:tcBorders>
      </w:tcPr>
    </w:tblStylePr>
    <w:tblStylePr w:type="band1Vert">
      <w:tblPr/>
      <w:tcPr>
        <w:shd w:val="clear" w:color="auto" w:fill="F9B200"/>
      </w:tcPr>
    </w:tblStylePr>
    <w:tblStylePr w:type="band1Horz">
      <w:tblPr/>
      <w:tcPr>
        <w:shd w:val="clear" w:color="auto" w:fill="F9B200"/>
      </w:tcPr>
    </w:tblStylePr>
  </w:style>
  <w:style w:type="table" w:styleId="Gemiddeldelijst1-accent3">
    <w:name w:val="Medium List 1 Accent 3"/>
    <w:basedOn w:val="Standaardtabel"/>
    <w:uiPriority w:val="65"/>
    <w:rsid w:val="00CC1B6D"/>
    <w:rPr>
      <w:rFonts w:asciiTheme="minorHAnsi" w:hAnsiTheme="minorHAnsi"/>
      <w:color w:val="000000" w:themeColor="text1"/>
    </w:rPr>
    <w:tblPr>
      <w:tblStyleRowBandSize w:val="1"/>
      <w:tblStyleColBandSize w:val="1"/>
      <w:tblBorders>
        <w:top w:val="single" w:sz="8" w:space="0" w:color="A9B905" w:themeColor="accent3"/>
        <w:bottom w:val="single" w:sz="8" w:space="0" w:color="A9B905" w:themeColor="accent3"/>
      </w:tblBorders>
    </w:tblPr>
    <w:tblStylePr w:type="firstRow">
      <w:rPr>
        <w:rFonts w:asciiTheme="majorHAnsi" w:eastAsiaTheme="majorEastAsia" w:hAnsiTheme="majorHAnsi" w:cstheme="majorBidi"/>
      </w:rPr>
      <w:tblPr/>
      <w:tcPr>
        <w:tcBorders>
          <w:top w:val="nil"/>
          <w:bottom w:val="single" w:sz="8" w:space="0" w:color="969A00"/>
        </w:tcBorders>
      </w:tcPr>
    </w:tblStylePr>
    <w:tblStylePr w:type="lastRow">
      <w:rPr>
        <w:b/>
        <w:bCs/>
        <w:color w:val="C3004A" w:themeColor="text2"/>
      </w:rPr>
      <w:tblPr/>
      <w:tcPr>
        <w:tcBorders>
          <w:top w:val="single" w:sz="8" w:space="0" w:color="969A00"/>
          <w:bottom w:val="single" w:sz="8" w:space="0" w:color="969A00"/>
        </w:tcBorders>
      </w:tcPr>
    </w:tblStylePr>
    <w:tblStylePr w:type="firstCol">
      <w:rPr>
        <w:b/>
        <w:bCs/>
      </w:rPr>
    </w:tblStylePr>
    <w:tblStylePr w:type="lastCol">
      <w:rPr>
        <w:b/>
        <w:bCs/>
      </w:rPr>
      <w:tblPr/>
      <w:tcPr>
        <w:tcBorders>
          <w:top w:val="single" w:sz="8" w:space="0" w:color="A9B905" w:themeColor="accent3"/>
          <w:bottom w:val="single" w:sz="8" w:space="0" w:color="A9B905" w:themeColor="accent3"/>
        </w:tcBorders>
      </w:tcPr>
    </w:tblStylePr>
    <w:tblStylePr w:type="band1Vert">
      <w:tblPr/>
      <w:tcPr>
        <w:shd w:val="clear" w:color="auto" w:fill="C6CD00"/>
      </w:tcPr>
    </w:tblStylePr>
    <w:tblStylePr w:type="band1Horz">
      <w:tblPr/>
      <w:tcPr>
        <w:shd w:val="clear" w:color="auto" w:fill="C6CD00"/>
      </w:tcPr>
    </w:tblStylePr>
  </w:style>
  <w:style w:type="table" w:styleId="Gemiddeldelijst1-accent4">
    <w:name w:val="Medium List 1 Accent 4"/>
    <w:basedOn w:val="Standaardtabel"/>
    <w:uiPriority w:val="65"/>
    <w:rsid w:val="00CC1B6D"/>
    <w:rPr>
      <w:rFonts w:asciiTheme="minorHAnsi" w:hAnsiTheme="minorHAnsi"/>
      <w:color w:val="000000" w:themeColor="text1"/>
    </w:rPr>
    <w:tblPr>
      <w:tblStyleRowBandSize w:val="1"/>
      <w:tblStyleColBandSize w:val="1"/>
      <w:tblBorders>
        <w:top w:val="single" w:sz="8" w:space="0" w:color="C3004A" w:themeColor="accent4"/>
        <w:bottom w:val="single" w:sz="8" w:space="0" w:color="C3004A" w:themeColor="accent4"/>
      </w:tblBorders>
    </w:tblPr>
    <w:tblStylePr w:type="firstRow">
      <w:rPr>
        <w:rFonts w:asciiTheme="majorHAnsi" w:eastAsiaTheme="majorEastAsia" w:hAnsiTheme="majorHAnsi" w:cstheme="majorBidi"/>
      </w:rPr>
      <w:tblPr/>
      <w:tcPr>
        <w:tcBorders>
          <w:top w:val="nil"/>
          <w:bottom w:val="single" w:sz="8" w:space="0" w:color="C3004A" w:themeColor="accent4"/>
        </w:tcBorders>
      </w:tcPr>
    </w:tblStylePr>
    <w:tblStylePr w:type="lastRow">
      <w:rPr>
        <w:b/>
        <w:bCs/>
        <w:color w:val="C3004A" w:themeColor="text2"/>
      </w:rPr>
      <w:tblPr/>
      <w:tcPr>
        <w:tcBorders>
          <w:top w:val="single" w:sz="8" w:space="0" w:color="C3004A" w:themeColor="accent4"/>
          <w:bottom w:val="single" w:sz="8" w:space="0" w:color="C3004A" w:themeColor="accent4"/>
        </w:tcBorders>
      </w:tcPr>
    </w:tblStylePr>
    <w:tblStylePr w:type="firstCol">
      <w:rPr>
        <w:b/>
        <w:bCs/>
      </w:rPr>
    </w:tblStylePr>
    <w:tblStylePr w:type="lastCol">
      <w:rPr>
        <w:b/>
        <w:bCs/>
      </w:rPr>
      <w:tblPr/>
      <w:tcPr>
        <w:tcBorders>
          <w:top w:val="single" w:sz="8" w:space="0" w:color="C3004A" w:themeColor="accent4"/>
          <w:bottom w:val="single" w:sz="8" w:space="0" w:color="C3004A" w:themeColor="accent4"/>
        </w:tcBorders>
      </w:tcPr>
    </w:tblStylePr>
    <w:tblStylePr w:type="band1Vert">
      <w:tblPr/>
      <w:tcPr>
        <w:shd w:val="clear" w:color="auto" w:fill="FFB1CE" w:themeFill="accent4" w:themeFillTint="3F"/>
      </w:tcPr>
    </w:tblStylePr>
    <w:tblStylePr w:type="band1Horz">
      <w:tblPr/>
      <w:tcPr>
        <w:shd w:val="clear" w:color="auto" w:fill="FFB1CE" w:themeFill="accent4" w:themeFillTint="3F"/>
      </w:tcPr>
    </w:tblStylePr>
  </w:style>
  <w:style w:type="table" w:styleId="Gemiddeldelijst1-accent5">
    <w:name w:val="Medium List 1 Accent 5"/>
    <w:basedOn w:val="Standaardtabel"/>
    <w:uiPriority w:val="65"/>
    <w:rsid w:val="00CC1B6D"/>
    <w:rPr>
      <w:rFonts w:asciiTheme="minorHAnsi" w:hAnsiTheme="minorHAnsi"/>
      <w:color w:val="000000" w:themeColor="text1"/>
    </w:rPr>
    <w:tblPr>
      <w:tblStyleRowBandSize w:val="1"/>
      <w:tblStyleColBandSize w:val="1"/>
      <w:tblBorders>
        <w:top w:val="single" w:sz="8" w:space="0" w:color="C8C8C8" w:themeColor="accent5"/>
        <w:bottom w:val="single" w:sz="8" w:space="0" w:color="C8C8C8" w:themeColor="accent5"/>
      </w:tblBorders>
    </w:tblPr>
    <w:tblStylePr w:type="firstRow">
      <w:rPr>
        <w:rFonts w:asciiTheme="majorHAnsi" w:eastAsiaTheme="majorEastAsia" w:hAnsiTheme="majorHAnsi" w:cstheme="majorBidi"/>
      </w:rPr>
      <w:tblPr/>
      <w:tcPr>
        <w:tcBorders>
          <w:top w:val="nil"/>
          <w:bottom w:val="single" w:sz="8" w:space="0" w:color="C8C8C8" w:themeColor="accent5"/>
        </w:tcBorders>
      </w:tcPr>
    </w:tblStylePr>
    <w:tblStylePr w:type="lastRow">
      <w:rPr>
        <w:b/>
        <w:bCs/>
        <w:color w:val="C3004A" w:themeColor="text2"/>
      </w:rPr>
      <w:tblPr/>
      <w:tcPr>
        <w:tcBorders>
          <w:top w:val="single" w:sz="8" w:space="0" w:color="C8C8C8" w:themeColor="accent5"/>
          <w:bottom w:val="single" w:sz="8" w:space="0" w:color="C8C8C8" w:themeColor="accent5"/>
        </w:tcBorders>
      </w:tcPr>
    </w:tblStylePr>
    <w:tblStylePr w:type="firstCol">
      <w:rPr>
        <w:b/>
        <w:bCs/>
      </w:rPr>
    </w:tblStylePr>
    <w:tblStylePr w:type="lastCol">
      <w:rPr>
        <w:b/>
        <w:bCs/>
      </w:rPr>
      <w:tblPr/>
      <w:tcPr>
        <w:tcBorders>
          <w:top w:val="single" w:sz="8" w:space="0" w:color="C8C8C8" w:themeColor="accent5"/>
          <w:bottom w:val="single" w:sz="8" w:space="0" w:color="C8C8C8" w:themeColor="accent5"/>
        </w:tcBorders>
      </w:tcPr>
    </w:tblStylePr>
    <w:tblStylePr w:type="band1Vert">
      <w:tblPr/>
      <w:tcPr>
        <w:shd w:val="clear" w:color="auto" w:fill="F1F1F1" w:themeFill="accent5" w:themeFillTint="3F"/>
      </w:tcPr>
    </w:tblStylePr>
    <w:tblStylePr w:type="band1Horz">
      <w:tblPr/>
      <w:tcPr>
        <w:shd w:val="clear" w:color="auto" w:fill="F1F1F1" w:themeFill="accent5" w:themeFillTint="3F"/>
      </w:tcPr>
    </w:tblStylePr>
  </w:style>
  <w:style w:type="table" w:styleId="Gemiddeldelijst1-accent6">
    <w:name w:val="Medium List 1 Accent 6"/>
    <w:basedOn w:val="Standaardtabel"/>
    <w:uiPriority w:val="65"/>
    <w:rsid w:val="00CC1B6D"/>
    <w:rPr>
      <w:rFonts w:asciiTheme="majorHAnsi" w:hAnsiTheme="majorHAnsi"/>
      <w:color w:val="000000" w:themeColor="text1"/>
    </w:rPr>
    <w:tblPr>
      <w:tblStyleRowBandSize w:val="1"/>
      <w:tblStyleColBandSize w:val="1"/>
      <w:tblBorders>
        <w:top w:val="single" w:sz="8" w:space="0" w:color="737373" w:themeColor="accent6"/>
        <w:bottom w:val="single" w:sz="8" w:space="0" w:color="737373" w:themeColor="accent6"/>
      </w:tblBorders>
    </w:tblPr>
    <w:tblStylePr w:type="firstRow">
      <w:rPr>
        <w:rFonts w:asciiTheme="majorHAnsi" w:eastAsiaTheme="majorEastAsia" w:hAnsiTheme="majorHAnsi" w:cstheme="majorBidi"/>
      </w:rPr>
      <w:tblPr/>
      <w:tcPr>
        <w:tcBorders>
          <w:top w:val="nil"/>
          <w:bottom w:val="single" w:sz="8" w:space="0" w:color="737373" w:themeColor="accent6"/>
        </w:tcBorders>
      </w:tcPr>
    </w:tblStylePr>
    <w:tblStylePr w:type="lastRow">
      <w:rPr>
        <w:b/>
        <w:bCs/>
        <w:color w:val="C3004A" w:themeColor="text2"/>
      </w:rPr>
      <w:tblPr/>
      <w:tcPr>
        <w:tcBorders>
          <w:top w:val="single" w:sz="8" w:space="0" w:color="737373" w:themeColor="accent6"/>
          <w:bottom w:val="single" w:sz="8" w:space="0" w:color="737373" w:themeColor="accent6"/>
        </w:tcBorders>
      </w:tcPr>
    </w:tblStylePr>
    <w:tblStylePr w:type="firstCol">
      <w:rPr>
        <w:b/>
        <w:bCs/>
      </w:rPr>
    </w:tblStylePr>
    <w:tblStylePr w:type="lastCol">
      <w:rPr>
        <w:b/>
        <w:bCs/>
      </w:rPr>
      <w:tblPr/>
      <w:tcPr>
        <w:tcBorders>
          <w:top w:val="single" w:sz="8" w:space="0" w:color="737373" w:themeColor="accent6"/>
          <w:bottom w:val="single" w:sz="8" w:space="0" w:color="737373" w:themeColor="accent6"/>
        </w:tcBorders>
      </w:tcPr>
    </w:tblStylePr>
    <w:tblStylePr w:type="band1Vert">
      <w:tblPr/>
      <w:tcPr>
        <w:shd w:val="clear" w:color="auto" w:fill="DCDCDC" w:themeFill="accent6" w:themeFillTint="3F"/>
      </w:tcPr>
    </w:tblStylePr>
    <w:tblStylePr w:type="band1Horz">
      <w:tblPr/>
      <w:tcPr>
        <w:shd w:val="clear" w:color="auto" w:fill="DCDCDC" w:themeFill="accent6" w:themeFillTint="3F"/>
      </w:tcPr>
    </w:tblStylePr>
  </w:style>
  <w:style w:type="table" w:styleId="Gemiddeldelijst2">
    <w:name w:val="Medium List 2"/>
    <w:basedOn w:val="Standaardtabel"/>
    <w:uiPriority w:val="66"/>
    <w:rsid w:val="00CC1B6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C1B6D"/>
    <w:rPr>
      <w:rFonts w:asciiTheme="majorHAnsi" w:eastAsiaTheme="majorEastAsia" w:hAnsiTheme="majorHAnsi" w:cstheme="majorBidi"/>
      <w:color w:val="000000" w:themeColor="text1"/>
    </w:rPr>
    <w:tblPr>
      <w:tblStyleRowBandSize w:val="1"/>
      <w:tblStyleColBandSize w:val="1"/>
      <w:tblBorders>
        <w:top w:val="single" w:sz="8" w:space="0" w:color="006496"/>
        <w:left w:val="single" w:sz="8" w:space="0" w:color="006496"/>
        <w:bottom w:val="single" w:sz="8" w:space="0" w:color="006496"/>
        <w:right w:val="single" w:sz="8" w:space="0" w:color="006496"/>
      </w:tblBorders>
    </w:tblPr>
    <w:tblStylePr w:type="firstRow">
      <w:rPr>
        <w:sz w:val="24"/>
        <w:szCs w:val="24"/>
      </w:rPr>
      <w:tblPr/>
      <w:tcPr>
        <w:tcBorders>
          <w:top w:val="nil"/>
          <w:left w:val="nil"/>
          <w:bottom w:val="single" w:sz="24" w:space="0" w:color="006496"/>
          <w:right w:val="nil"/>
          <w:insideH w:val="nil"/>
          <w:insideV w:val="nil"/>
        </w:tcBorders>
        <w:shd w:val="clear" w:color="auto" w:fill="FFFFFF" w:themeFill="background1"/>
      </w:tcPr>
    </w:tblStylePr>
    <w:tblStylePr w:type="lastRow">
      <w:tblPr/>
      <w:tcPr>
        <w:tcBorders>
          <w:top w:val="single" w:sz="8" w:space="0" w:color="006496"/>
          <w:left w:val="nil"/>
          <w:bottom w:val="nil"/>
          <w:right w:val="nil"/>
          <w:insideH w:val="nil"/>
          <w:insideV w:val="nil"/>
        </w:tcBorders>
        <w:shd w:val="clear" w:color="auto" w:fill="FFFFFF" w:themeFill="background1"/>
      </w:tcPr>
    </w:tblStylePr>
    <w:tblStylePr w:type="firstCol">
      <w:rPr>
        <w:color w:val="000000" w:themeColor="text1"/>
      </w:rPr>
      <w:tblPr/>
      <w:tcPr>
        <w:tcBorders>
          <w:top w:val="nil"/>
          <w:left w:val="nil"/>
          <w:bottom w:val="nil"/>
          <w:right w:val="single" w:sz="8" w:space="0" w:color="0086CB"/>
          <w:insideH w:val="nil"/>
          <w:insideV w:val="nil"/>
        </w:tcBorders>
        <w:shd w:val="clear" w:color="auto" w:fill="FFFFFF" w:themeFill="background1"/>
      </w:tcPr>
    </w:tblStylePr>
    <w:tblStylePr w:type="lastCol">
      <w:tblPr/>
      <w:tcPr>
        <w:tcBorders>
          <w:top w:val="nil"/>
          <w:left w:val="single" w:sz="8" w:space="0" w:color="0086CB"/>
          <w:bottom w:val="nil"/>
          <w:right w:val="nil"/>
          <w:insideH w:val="nil"/>
          <w:insideV w:val="nil"/>
        </w:tcBorders>
        <w:shd w:val="clear" w:color="auto" w:fill="FFFFFF" w:themeFill="background1"/>
      </w:tcPr>
    </w:tblStylePr>
    <w:tblStylePr w:type="band1Vert">
      <w:rPr>
        <w:color w:val="FFFFFF" w:themeColor="background1"/>
      </w:rPr>
      <w:tblPr/>
      <w:tcPr>
        <w:shd w:val="clear" w:color="auto" w:fill="0086CB"/>
      </w:tcPr>
    </w:tblStylePr>
    <w:tblStylePr w:type="band1Horz">
      <w:rPr>
        <w:color w:val="FFFFFF" w:themeColor="background1"/>
      </w:rPr>
      <w:tblPr/>
      <w:tcPr>
        <w:tcBorders>
          <w:top w:val="nil"/>
          <w:left w:val="single" w:sz="8" w:space="0" w:color="0086CB"/>
          <w:bottom w:val="nil"/>
          <w:right w:val="single" w:sz="8" w:space="0" w:color="0086CB"/>
          <w:insideH w:val="nil"/>
          <w:insideV w:val="nil"/>
          <w:tl2br w:val="nil"/>
          <w:tr2bl w:val="nil"/>
        </w:tcBorders>
        <w:shd w:val="clear" w:color="auto" w:fill="0086CB"/>
      </w:tcPr>
    </w:tblStylePr>
    <w:tblStylePr w:type="band2Horz">
      <w:tblPr/>
      <w:tcPr>
        <w:tcBorders>
          <w:top w:val="nil"/>
          <w:left w:val="single" w:sz="8" w:space="0" w:color="0086CB"/>
          <w:bottom w:val="nil"/>
          <w:right w:val="single" w:sz="8" w:space="0" w:color="0086CB"/>
          <w:insideH w:val="nil"/>
          <w:insideV w:val="nil"/>
          <w:tl2br w:val="nil"/>
          <w:tr2bl w:val="nil"/>
        </w:tcBorders>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C1B6D"/>
    <w:rPr>
      <w:rFonts w:asciiTheme="majorHAnsi" w:eastAsiaTheme="majorEastAsia" w:hAnsiTheme="majorHAnsi" w:cstheme="majorBidi"/>
      <w:color w:val="000000" w:themeColor="text1"/>
    </w:rPr>
    <w:tblPr>
      <w:tblStyleRowBandSize w:val="1"/>
      <w:tblStyleColBandSize w:val="1"/>
      <w:tblBorders>
        <w:top w:val="single" w:sz="8" w:space="0" w:color="F08800" w:themeColor="accent2"/>
        <w:left w:val="single" w:sz="8" w:space="0" w:color="F08800" w:themeColor="accent2"/>
        <w:bottom w:val="single" w:sz="8" w:space="0" w:color="F08800" w:themeColor="accent2"/>
        <w:right w:val="single" w:sz="8" w:space="0" w:color="F08800" w:themeColor="accent2"/>
      </w:tblBorders>
    </w:tblPr>
    <w:tblStylePr w:type="firstRow">
      <w:rPr>
        <w:sz w:val="24"/>
        <w:szCs w:val="24"/>
      </w:rPr>
      <w:tblPr/>
      <w:tcPr>
        <w:tcBorders>
          <w:top w:val="nil"/>
          <w:left w:val="nil"/>
          <w:bottom w:val="single" w:sz="24" w:space="0" w:color="F08800" w:themeColor="accent2"/>
          <w:right w:val="nil"/>
          <w:insideH w:val="nil"/>
          <w:insideV w:val="nil"/>
        </w:tcBorders>
        <w:shd w:val="clear" w:color="auto" w:fill="FFFFFF" w:themeFill="background1"/>
      </w:tcPr>
    </w:tblStylePr>
    <w:tblStylePr w:type="lastRow">
      <w:tblPr/>
      <w:tcPr>
        <w:tcBorders>
          <w:top w:val="single" w:sz="8" w:space="0" w:color="F088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800" w:themeColor="accent2"/>
          <w:insideH w:val="nil"/>
          <w:insideV w:val="nil"/>
        </w:tcBorders>
        <w:shd w:val="clear" w:color="auto" w:fill="FFFFFF" w:themeFill="background1"/>
      </w:tcPr>
    </w:tblStylePr>
    <w:tblStylePr w:type="lastCol">
      <w:tblPr/>
      <w:tcPr>
        <w:tcBorders>
          <w:top w:val="nil"/>
          <w:left w:val="single" w:sz="8" w:space="0" w:color="F08800" w:themeColor="accent2"/>
          <w:bottom w:val="nil"/>
          <w:right w:val="nil"/>
          <w:insideH w:val="nil"/>
          <w:insideV w:val="nil"/>
        </w:tcBorders>
        <w:shd w:val="clear" w:color="auto" w:fill="FFFFFF" w:themeFill="background1"/>
      </w:tcPr>
    </w:tblStylePr>
    <w:tblStylePr w:type="band1Vert">
      <w:tblPr/>
      <w:tcPr>
        <w:shd w:val="clear" w:color="auto" w:fill="F9B200"/>
      </w:tcPr>
    </w:tblStylePr>
    <w:tblStylePr w:type="band1Horz">
      <w:tblPr/>
      <w:tcPr>
        <w:shd w:val="clear" w:color="auto" w:fill="F9B200"/>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C1B6D"/>
    <w:rPr>
      <w:rFonts w:asciiTheme="majorHAnsi" w:eastAsiaTheme="majorEastAsia" w:hAnsiTheme="majorHAnsi" w:cstheme="majorBidi"/>
      <w:color w:val="000000" w:themeColor="text1"/>
    </w:rPr>
    <w:tblPr>
      <w:tblStyleRowBandSize w:val="1"/>
      <w:tblStyleColBandSize w:val="1"/>
      <w:tblBorders>
        <w:top w:val="single" w:sz="8" w:space="0" w:color="A9B905" w:themeColor="accent3"/>
        <w:left w:val="single" w:sz="8" w:space="0" w:color="A9B905" w:themeColor="accent3"/>
        <w:bottom w:val="single" w:sz="8" w:space="0" w:color="A9B905" w:themeColor="accent3"/>
        <w:right w:val="single" w:sz="8" w:space="0" w:color="A9B905" w:themeColor="accent3"/>
      </w:tblBorders>
    </w:tblPr>
    <w:tblStylePr w:type="firstRow">
      <w:rPr>
        <w:sz w:val="24"/>
        <w:szCs w:val="24"/>
      </w:rPr>
      <w:tblPr/>
      <w:tcPr>
        <w:tcBorders>
          <w:top w:val="nil"/>
          <w:left w:val="nil"/>
          <w:bottom w:val="single" w:sz="24" w:space="0" w:color="969A00"/>
          <w:right w:val="nil"/>
          <w:insideH w:val="nil"/>
          <w:insideV w:val="nil"/>
        </w:tcBorders>
        <w:shd w:val="clear" w:color="auto" w:fill="FFFFFF" w:themeFill="background1"/>
      </w:tcPr>
    </w:tblStylePr>
    <w:tblStylePr w:type="lastRow">
      <w:tblPr/>
      <w:tcPr>
        <w:tcBorders>
          <w:top w:val="single" w:sz="8" w:space="0" w:color="969A0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A00"/>
          <w:insideH w:val="nil"/>
          <w:insideV w:val="nil"/>
        </w:tcBorders>
        <w:shd w:val="clear" w:color="auto" w:fill="FFFFFF" w:themeFill="background1"/>
      </w:tcPr>
    </w:tblStylePr>
    <w:tblStylePr w:type="lastCol">
      <w:tblPr/>
      <w:tcPr>
        <w:tcBorders>
          <w:top w:val="nil"/>
          <w:left w:val="single" w:sz="8" w:space="0" w:color="969A00"/>
          <w:bottom w:val="nil"/>
          <w:right w:val="nil"/>
          <w:insideH w:val="nil"/>
          <w:insideV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C6CD00"/>
      </w:tcPr>
    </w:tblStylePr>
    <w:tblStylePr w:type="band1Horz">
      <w:tblPr/>
      <w:tcPr>
        <w:tcBorders>
          <w:top w:val="nil"/>
          <w:left w:val="single" w:sz="6" w:space="0" w:color="A9B905" w:themeColor="accent3"/>
          <w:bottom w:val="nil"/>
          <w:right w:val="single" w:sz="6" w:space="0" w:color="A9B905" w:themeColor="accent3"/>
          <w:insideH w:val="nil"/>
          <w:insideV w:val="nil"/>
          <w:tl2br w:val="nil"/>
          <w:tr2bl w:val="nil"/>
        </w:tcBorders>
        <w:shd w:val="clear" w:color="auto" w:fill="C6CD00"/>
      </w:tcPr>
    </w:tblStylePr>
    <w:tblStylePr w:type="band2Horz">
      <w:tblPr/>
      <w:tcPr>
        <w:tcBorders>
          <w:top w:val="nil"/>
          <w:left w:val="single" w:sz="6" w:space="0" w:color="A9B905" w:themeColor="accent3"/>
          <w:bottom w:val="nil"/>
          <w:right w:val="single" w:sz="6" w:space="0" w:color="A9B905" w:themeColor="accent3"/>
          <w:insideH w:val="nil"/>
          <w:insideV w:val="nil"/>
          <w:tl2br w:val="nil"/>
          <w:tr2bl w:val="nil"/>
        </w:tcBorders>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C1B6D"/>
    <w:rPr>
      <w:rFonts w:asciiTheme="majorHAnsi" w:eastAsiaTheme="majorEastAsia" w:hAnsiTheme="majorHAnsi" w:cstheme="majorBidi"/>
      <w:color w:val="000000" w:themeColor="text1"/>
    </w:rPr>
    <w:tblPr>
      <w:tblStyleRowBandSize w:val="1"/>
      <w:tblStyleColBandSize w:val="1"/>
      <w:tblBorders>
        <w:top w:val="single" w:sz="8" w:space="0" w:color="C3004A" w:themeColor="accent4"/>
        <w:left w:val="single" w:sz="8" w:space="0" w:color="C3004A" w:themeColor="accent4"/>
        <w:bottom w:val="single" w:sz="8" w:space="0" w:color="C3004A" w:themeColor="accent4"/>
        <w:right w:val="single" w:sz="8" w:space="0" w:color="C3004A" w:themeColor="accent4"/>
      </w:tblBorders>
    </w:tblPr>
    <w:tblStylePr w:type="firstRow">
      <w:rPr>
        <w:sz w:val="24"/>
        <w:szCs w:val="24"/>
      </w:rPr>
      <w:tblPr/>
      <w:tcPr>
        <w:tcBorders>
          <w:top w:val="nil"/>
          <w:left w:val="nil"/>
          <w:bottom w:val="single" w:sz="24" w:space="0" w:color="C3004A" w:themeColor="accent4"/>
          <w:right w:val="nil"/>
          <w:insideH w:val="nil"/>
          <w:insideV w:val="nil"/>
        </w:tcBorders>
        <w:shd w:val="clear" w:color="auto" w:fill="FFFFFF" w:themeFill="background1"/>
      </w:tcPr>
    </w:tblStylePr>
    <w:tblStylePr w:type="lastRow">
      <w:tblPr/>
      <w:tcPr>
        <w:tcBorders>
          <w:top w:val="single" w:sz="8" w:space="0" w:color="C3004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004A" w:themeColor="accent4"/>
          <w:insideH w:val="nil"/>
          <w:insideV w:val="nil"/>
        </w:tcBorders>
        <w:shd w:val="clear" w:color="auto" w:fill="FFFFFF" w:themeFill="background1"/>
      </w:tcPr>
    </w:tblStylePr>
    <w:tblStylePr w:type="lastCol">
      <w:tblPr/>
      <w:tcPr>
        <w:tcBorders>
          <w:top w:val="nil"/>
          <w:left w:val="single" w:sz="8" w:space="0" w:color="C3004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1CE" w:themeFill="accent4" w:themeFillTint="3F"/>
      </w:tcPr>
    </w:tblStylePr>
    <w:tblStylePr w:type="band1Horz">
      <w:tblPr/>
      <w:tcPr>
        <w:tcBorders>
          <w:top w:val="nil"/>
          <w:bottom w:val="nil"/>
          <w:insideH w:val="nil"/>
          <w:insideV w:val="nil"/>
        </w:tcBorders>
        <w:shd w:val="clear" w:color="auto" w:fill="FFB1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C1B6D"/>
    <w:rPr>
      <w:rFonts w:asciiTheme="majorHAnsi" w:eastAsiaTheme="majorEastAsia" w:hAnsiTheme="majorHAnsi" w:cstheme="majorBidi"/>
      <w:color w:val="000000" w:themeColor="text1"/>
    </w:rPr>
    <w:tblPr>
      <w:tblStyleRowBandSize w:val="1"/>
      <w:tblStyleColBandSize w:val="1"/>
      <w:tblBorders>
        <w:top w:val="single" w:sz="8" w:space="0" w:color="C8C8C8" w:themeColor="accent5"/>
        <w:left w:val="single" w:sz="8" w:space="0" w:color="C8C8C8" w:themeColor="accent5"/>
        <w:bottom w:val="single" w:sz="8" w:space="0" w:color="C8C8C8" w:themeColor="accent5"/>
        <w:right w:val="single" w:sz="8" w:space="0" w:color="C8C8C8" w:themeColor="accent5"/>
      </w:tblBorders>
    </w:tblPr>
    <w:tblStylePr w:type="firstRow">
      <w:rPr>
        <w:sz w:val="24"/>
        <w:szCs w:val="24"/>
      </w:rPr>
      <w:tblPr/>
      <w:tcPr>
        <w:tcBorders>
          <w:top w:val="nil"/>
          <w:left w:val="nil"/>
          <w:bottom w:val="single" w:sz="24" w:space="0" w:color="C8C8C8" w:themeColor="accent5"/>
          <w:right w:val="nil"/>
          <w:insideH w:val="nil"/>
          <w:insideV w:val="nil"/>
        </w:tcBorders>
        <w:shd w:val="clear" w:color="auto" w:fill="FFFFFF" w:themeFill="background1"/>
      </w:tcPr>
    </w:tblStylePr>
    <w:tblStylePr w:type="lastRow">
      <w:tblPr/>
      <w:tcPr>
        <w:tcBorders>
          <w:top w:val="single" w:sz="8" w:space="0" w:color="C8C8C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5"/>
          <w:insideH w:val="nil"/>
          <w:insideV w:val="nil"/>
        </w:tcBorders>
        <w:shd w:val="clear" w:color="auto" w:fill="FFFFFF" w:themeFill="background1"/>
      </w:tcPr>
    </w:tblStylePr>
    <w:tblStylePr w:type="lastCol">
      <w:tblPr/>
      <w:tcPr>
        <w:tcBorders>
          <w:top w:val="nil"/>
          <w:left w:val="single" w:sz="8" w:space="0" w:color="C8C8C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5" w:themeFillTint="3F"/>
      </w:tcPr>
    </w:tblStylePr>
    <w:tblStylePr w:type="band1Horz">
      <w:tblPr/>
      <w:tcPr>
        <w:tcBorders>
          <w:top w:val="nil"/>
          <w:bottom w:val="nil"/>
          <w:insideH w:val="nil"/>
          <w:insideV w:val="nil"/>
        </w:tcBorders>
        <w:shd w:val="clear" w:color="auto" w:fill="F1F1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C1B6D"/>
    <w:rPr>
      <w:rFonts w:asciiTheme="minorHAnsi" w:eastAsiaTheme="majorEastAsia" w:hAnsiTheme="minorHAnsi" w:cstheme="majorBidi"/>
      <w:color w:val="000000" w:themeColor="text1"/>
    </w:rPr>
    <w:tblPr>
      <w:tblStyleRowBandSize w:val="1"/>
      <w:tblStyleColBandSize w:val="1"/>
      <w:tblBorders>
        <w:top w:val="single" w:sz="8" w:space="0" w:color="737373" w:themeColor="accent6"/>
        <w:left w:val="single" w:sz="8" w:space="0" w:color="737373" w:themeColor="accent6"/>
        <w:bottom w:val="single" w:sz="8" w:space="0" w:color="737373" w:themeColor="accent6"/>
        <w:right w:val="single" w:sz="8" w:space="0" w:color="737373" w:themeColor="accent6"/>
      </w:tblBorders>
    </w:tblPr>
    <w:tblStylePr w:type="firstRow">
      <w:rPr>
        <w:sz w:val="24"/>
        <w:szCs w:val="24"/>
      </w:rPr>
      <w:tblPr/>
      <w:tcPr>
        <w:tcBorders>
          <w:top w:val="nil"/>
          <w:left w:val="nil"/>
          <w:bottom w:val="single" w:sz="24" w:space="0" w:color="737373" w:themeColor="accent6"/>
          <w:right w:val="nil"/>
          <w:insideH w:val="nil"/>
          <w:insideV w:val="nil"/>
        </w:tcBorders>
        <w:shd w:val="clear" w:color="auto" w:fill="FFFFFF" w:themeFill="background1"/>
      </w:tcPr>
    </w:tblStylePr>
    <w:tblStylePr w:type="lastRow">
      <w:tblPr/>
      <w:tcPr>
        <w:tcBorders>
          <w:top w:val="single" w:sz="8" w:space="0" w:color="7373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7373" w:themeColor="accent6"/>
          <w:insideH w:val="nil"/>
          <w:insideV w:val="nil"/>
        </w:tcBorders>
        <w:shd w:val="clear" w:color="auto" w:fill="FFFFFF" w:themeFill="background1"/>
      </w:tcPr>
    </w:tblStylePr>
    <w:tblStylePr w:type="lastCol">
      <w:tblPr/>
      <w:tcPr>
        <w:tcBorders>
          <w:top w:val="nil"/>
          <w:left w:val="single" w:sz="8" w:space="0" w:color="7373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CDC" w:themeFill="accent6" w:themeFillTint="3F"/>
      </w:tcPr>
    </w:tblStylePr>
    <w:tblStylePr w:type="band1Horz">
      <w:tblPr/>
      <w:tcPr>
        <w:tcBorders>
          <w:top w:val="nil"/>
          <w:bottom w:val="nil"/>
          <w:insideH w:val="nil"/>
          <w:insideV w:val="nil"/>
        </w:tcBorders>
        <w:shd w:val="clear" w:color="auto" w:fill="DCDC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CC1B6D"/>
    <w:rPr>
      <w:rFonts w:asciiTheme="minorHAnsi" w:hAnsiTheme="minorHAnsi"/>
      <w:color w:val="0086CB"/>
      <w:u w:val="single"/>
    </w:rPr>
  </w:style>
  <w:style w:type="character" w:styleId="Intensieveverwijzing">
    <w:name w:val="Intense Reference"/>
    <w:basedOn w:val="Standaardalinea-lettertype"/>
    <w:uiPriority w:val="32"/>
    <w:rsid w:val="00CC1B6D"/>
    <w:rPr>
      <w:rFonts w:asciiTheme="minorHAnsi" w:hAnsiTheme="minorHAnsi"/>
      <w:b/>
      <w:bCs/>
      <w:smallCaps/>
      <w:color w:val="F08800" w:themeColor="accent2"/>
      <w:spacing w:val="5"/>
      <w:u w:val="single"/>
    </w:rPr>
  </w:style>
  <w:style w:type="table" w:styleId="Kleurrijkraster-accent1">
    <w:name w:val="Colorful Grid Accent 1"/>
    <w:basedOn w:val="Standaardtabel"/>
    <w:uiPriority w:val="73"/>
    <w:rsid w:val="00CC1B6D"/>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0086CB"/>
    </w:tcPr>
    <w:tblStylePr w:type="firstRow">
      <w:rPr>
        <w:b/>
        <w:bCs/>
        <w:color w:val="FFFFFF" w:themeColor="background1"/>
      </w:rPr>
      <w:tblPr/>
      <w:tcPr>
        <w:tcBorders>
          <w:top w:val="nil"/>
          <w:left w:val="nil"/>
          <w:bottom w:val="single" w:sz="4" w:space="0" w:color="FFFFFF" w:themeColor="background1"/>
          <w:right w:val="nil"/>
          <w:insideH w:val="nil"/>
          <w:insideV w:val="nil"/>
          <w:tl2br w:val="nil"/>
          <w:tr2bl w:val="nil"/>
        </w:tcBorders>
        <w:shd w:val="clear" w:color="auto" w:fill="0086CB"/>
      </w:tcPr>
    </w:tblStylePr>
    <w:tblStylePr w:type="lastRow">
      <w:rPr>
        <w:b/>
        <w:bCs/>
        <w:color w:val="FFFFFF" w:themeColor="background1"/>
      </w:rPr>
      <w:tblPr/>
      <w:tcPr>
        <w:tcBorders>
          <w:top w:val="single" w:sz="8" w:space="0" w:color="FFFFFF" w:themeColor="background1"/>
          <w:left w:val="nil"/>
          <w:bottom w:val="nil"/>
          <w:right w:val="nil"/>
          <w:insideH w:val="nil"/>
          <w:insideV w:val="nil"/>
          <w:tl2br w:val="nil"/>
          <w:tr2bl w:val="nil"/>
        </w:tcBorders>
        <w:shd w:val="clear" w:color="auto" w:fill="0086CB"/>
      </w:tcPr>
    </w:tblStylePr>
    <w:tblStylePr w:type="firstCol">
      <w:rPr>
        <w:color w:val="FFFFFF" w:themeColor="background1"/>
      </w:rPr>
      <w:tblPr/>
      <w:tcPr>
        <w:tcBorders>
          <w:top w:val="nil"/>
          <w:left w:val="nil"/>
          <w:bottom w:val="nil"/>
          <w:right w:val="nil"/>
          <w:insideH w:val="nil"/>
          <w:insideV w:val="nil"/>
          <w:tl2br w:val="nil"/>
          <w:tr2bl w:val="nil"/>
        </w:tcBorders>
        <w:shd w:val="clear" w:color="auto" w:fill="006496"/>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006496"/>
      </w:tcPr>
    </w:tblStylePr>
    <w:tblStylePr w:type="band1Vert">
      <w:tblPr/>
      <w:tcPr>
        <w:shd w:val="clear" w:color="auto" w:fill="6BE7FF" w:themeFill="accent1" w:themeFillTint="7F"/>
      </w:tcPr>
    </w:tblStylePr>
    <w:tblStylePr w:type="band1Horz">
      <w:tblPr/>
      <w:tcPr>
        <w:tcBorders>
          <w:top w:val="nil"/>
          <w:left w:val="nil"/>
          <w:bottom w:val="single" w:sz="4" w:space="0" w:color="FFFFFF" w:themeColor="background1"/>
          <w:right w:val="nil"/>
          <w:insideH w:val="nil"/>
          <w:insideV w:val="nil"/>
          <w:tl2br w:val="nil"/>
          <w:tr2bl w:val="nil"/>
        </w:tcBorders>
        <w:shd w:val="clear" w:color="auto" w:fill="E3E3E3" w:themeFill="accent6" w:themeFillTint="33"/>
      </w:tcPr>
    </w:tblStylePr>
    <w:tblStylePr w:type="band2Horz">
      <w:tblPr/>
      <w:tcPr>
        <w:tcBorders>
          <w:top w:val="nil"/>
          <w:left w:val="nil"/>
          <w:bottom w:val="single" w:sz="4" w:space="0" w:color="FFFFFF" w:themeColor="background1"/>
          <w:right w:val="nil"/>
          <w:insideH w:val="nil"/>
          <w:insideV w:val="nil"/>
          <w:tl2br w:val="nil"/>
          <w:tr2bl w:val="nil"/>
        </w:tcBorders>
        <w:shd w:val="clear" w:color="auto" w:fill="FFFFFF" w:themeFill="background1"/>
      </w:tcPr>
    </w:tblStylePr>
  </w:style>
  <w:style w:type="table" w:styleId="Kleurrijkraster-accent2">
    <w:name w:val="Colorful Grid Accent 2"/>
    <w:basedOn w:val="Standaardtabel"/>
    <w:uiPriority w:val="73"/>
    <w:rsid w:val="00CC1B6D"/>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FFE7C9" w:themeFill="accent2" w:themeFillTint="33"/>
    </w:tcPr>
    <w:tblStylePr w:type="firstRow">
      <w:rPr>
        <w:b/>
        <w:bCs/>
      </w:rPr>
      <w:tblPr/>
      <w:tcPr>
        <w:tcBorders>
          <w:top w:val="nil"/>
          <w:left w:val="nil"/>
          <w:bottom w:val="nil"/>
          <w:right w:val="nil"/>
          <w:insideH w:val="nil"/>
          <w:insideV w:val="nil"/>
          <w:tl2br w:val="nil"/>
          <w:tr2bl w:val="nil"/>
        </w:tcBorders>
        <w:shd w:val="clear" w:color="auto" w:fill="F9B200"/>
      </w:tcPr>
    </w:tblStylePr>
    <w:tblStylePr w:type="lastRow">
      <w:rPr>
        <w:b/>
        <w:bCs/>
        <w:color w:val="000000" w:themeColor="text1"/>
      </w:rPr>
      <w:tblPr/>
      <w:tcPr>
        <w:tcBorders>
          <w:top w:val="single" w:sz="8" w:space="0" w:color="FFFFFF" w:themeColor="background1"/>
          <w:left w:val="nil"/>
          <w:bottom w:val="nil"/>
          <w:right w:val="nil"/>
          <w:insideH w:val="nil"/>
          <w:insideV w:val="nil"/>
          <w:tl2br w:val="nil"/>
          <w:tr2bl w:val="nil"/>
        </w:tcBorders>
        <w:shd w:val="clear" w:color="auto" w:fill="F9B200"/>
      </w:tcPr>
    </w:tblStylePr>
    <w:tblStylePr w:type="firstCol">
      <w:rPr>
        <w:color w:val="000000" w:themeColor="text1"/>
      </w:rPr>
      <w:tblPr/>
      <w:tcPr>
        <w:tcBorders>
          <w:top w:val="nil"/>
          <w:left w:val="nil"/>
          <w:bottom w:val="nil"/>
          <w:right w:val="nil"/>
          <w:insideH w:val="nil"/>
          <w:insideV w:val="nil"/>
          <w:tl2br w:val="nil"/>
          <w:tr2bl w:val="nil"/>
        </w:tcBorders>
        <w:shd w:val="clear" w:color="auto" w:fill="F08800" w:themeFill="accent2"/>
      </w:tcPr>
    </w:tblStylePr>
    <w:tblStylePr w:type="lastCol">
      <w:rPr>
        <w:color w:val="000000" w:themeColor="text1"/>
      </w:rPr>
      <w:tblPr/>
      <w:tcPr>
        <w:tcBorders>
          <w:top w:val="nil"/>
          <w:left w:val="nil"/>
          <w:bottom w:val="nil"/>
          <w:right w:val="nil"/>
          <w:insideH w:val="nil"/>
          <w:insideV w:val="nil"/>
          <w:tl2br w:val="nil"/>
          <w:tr2bl w:val="nil"/>
        </w:tcBorders>
        <w:shd w:val="clear" w:color="auto" w:fill="F08800" w:themeFill="accent2"/>
      </w:tcPr>
    </w:tblStylePr>
    <w:tblStylePr w:type="band1Vert">
      <w:tblPr/>
      <w:tcPr>
        <w:shd w:val="clear" w:color="auto" w:fill="FFC478" w:themeFill="accent2" w:themeFillTint="7F"/>
      </w:tcPr>
    </w:tblStylePr>
    <w:tblStylePr w:type="band1Horz">
      <w:tblPr/>
      <w:tcPr>
        <w:shd w:val="clear" w:color="auto" w:fill="FFC478" w:themeFill="accent2" w:themeFillTint="7F"/>
      </w:tcPr>
    </w:tblStylePr>
  </w:style>
  <w:style w:type="table" w:styleId="Kleurrijkraster-accent3">
    <w:name w:val="Colorful Grid Accent 3"/>
    <w:basedOn w:val="Standaardtabel"/>
    <w:uiPriority w:val="73"/>
    <w:rsid w:val="00CC1B6D"/>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F7FDC0" w:themeFill="accent3" w:themeFillTint="33"/>
    </w:tcPr>
    <w:tblStylePr w:type="firstRow">
      <w:rPr>
        <w:b/>
        <w:bCs/>
      </w:rPr>
      <w:tblPr/>
      <w:tcPr>
        <w:tcBorders>
          <w:top w:val="nil"/>
          <w:left w:val="nil"/>
          <w:bottom w:val="nil"/>
          <w:right w:val="nil"/>
          <w:insideH w:val="nil"/>
          <w:insideV w:val="nil"/>
          <w:tl2br w:val="nil"/>
          <w:tr2bl w:val="nil"/>
        </w:tcBorders>
        <w:shd w:val="clear" w:color="auto" w:fill="C6CD00"/>
      </w:tcPr>
    </w:tblStylePr>
    <w:tblStylePr w:type="lastRow">
      <w:rPr>
        <w:b/>
        <w:bCs/>
        <w:color w:val="000000" w:themeColor="text1"/>
      </w:rPr>
      <w:tblPr/>
      <w:tcPr>
        <w:tcBorders>
          <w:top w:val="single" w:sz="8" w:space="0" w:color="FFFFFF" w:themeColor="background1"/>
          <w:left w:val="nil"/>
          <w:bottom w:val="nil"/>
          <w:right w:val="nil"/>
          <w:insideH w:val="nil"/>
          <w:insideV w:val="nil"/>
          <w:tl2br w:val="nil"/>
          <w:tr2bl w:val="nil"/>
        </w:tcBorders>
        <w:shd w:val="clear" w:color="auto" w:fill="C6CD00"/>
      </w:tcPr>
    </w:tblStylePr>
    <w:tblStylePr w:type="firstCol">
      <w:rPr>
        <w:color w:val="000000" w:themeColor="text1"/>
      </w:rPr>
      <w:tblPr/>
      <w:tcPr>
        <w:tcBorders>
          <w:top w:val="nil"/>
          <w:left w:val="nil"/>
          <w:bottom w:val="nil"/>
          <w:right w:val="nil"/>
          <w:insideH w:val="nil"/>
          <w:insideV w:val="nil"/>
          <w:tl2br w:val="nil"/>
          <w:tr2bl w:val="nil"/>
        </w:tcBorders>
        <w:shd w:val="clear" w:color="auto" w:fill="969A00"/>
      </w:tcPr>
    </w:tblStylePr>
    <w:tblStylePr w:type="lastCol">
      <w:rPr>
        <w:color w:val="000000" w:themeColor="text1"/>
      </w:rPr>
      <w:tblPr/>
      <w:tcPr>
        <w:tcBorders>
          <w:top w:val="nil"/>
          <w:left w:val="nil"/>
          <w:bottom w:val="nil"/>
          <w:right w:val="nil"/>
          <w:insideH w:val="nil"/>
          <w:insideV w:val="nil"/>
          <w:tl2br w:val="nil"/>
          <w:tr2bl w:val="nil"/>
        </w:tcBorders>
        <w:shd w:val="clear" w:color="auto" w:fill="969A00"/>
      </w:tcPr>
    </w:tblStylePr>
    <w:tblStylePr w:type="band1Vert">
      <w:tblPr/>
      <w:tcPr>
        <w:shd w:val="clear" w:color="auto" w:fill="EDFA63" w:themeFill="accent3" w:themeFillTint="7F"/>
      </w:tcPr>
    </w:tblStylePr>
    <w:tblStylePr w:type="band1Horz">
      <w:tblPr/>
      <w:tcPr>
        <w:shd w:val="clear" w:color="auto" w:fill="EDFA63" w:themeFill="accent3" w:themeFillTint="7F"/>
      </w:tcPr>
    </w:tblStylePr>
  </w:style>
  <w:style w:type="table" w:styleId="Kleurrijkraster-accent4">
    <w:name w:val="Colorful Grid Accent 4"/>
    <w:basedOn w:val="Standaardtabel"/>
    <w:uiPriority w:val="73"/>
    <w:rsid w:val="00CC1B6D"/>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FFC0D7" w:themeFill="accent4" w:themeFillTint="33"/>
    </w:tcPr>
    <w:tblStylePr w:type="firstRow">
      <w:rPr>
        <w:b/>
        <w:bCs/>
      </w:rPr>
      <w:tblPr/>
      <w:tcPr>
        <w:shd w:val="clear" w:color="auto" w:fill="FF81B0" w:themeFill="accent4" w:themeFillTint="66"/>
      </w:tcPr>
    </w:tblStylePr>
    <w:tblStylePr w:type="lastRow">
      <w:rPr>
        <w:b/>
        <w:bCs/>
        <w:color w:val="000000" w:themeColor="text1"/>
      </w:rPr>
      <w:tblPr/>
      <w:tcPr>
        <w:shd w:val="clear" w:color="auto" w:fill="FF81B0" w:themeFill="accent4" w:themeFillTint="66"/>
      </w:tcPr>
    </w:tblStylePr>
    <w:tblStylePr w:type="firstCol">
      <w:rPr>
        <w:color w:val="FFFFFF" w:themeColor="background1"/>
      </w:rPr>
      <w:tblPr/>
      <w:tcPr>
        <w:shd w:val="clear" w:color="auto" w:fill="920036" w:themeFill="accent4" w:themeFillShade="BF"/>
      </w:tcPr>
    </w:tblStylePr>
    <w:tblStylePr w:type="lastCol">
      <w:rPr>
        <w:color w:val="FFFFFF" w:themeColor="background1"/>
      </w:rPr>
      <w:tblPr/>
      <w:tcPr>
        <w:shd w:val="clear" w:color="auto" w:fill="920036" w:themeFill="accent4" w:themeFillShade="BF"/>
      </w:tcPr>
    </w:tblStylePr>
    <w:tblStylePr w:type="band1Vert">
      <w:tblPr/>
      <w:tcPr>
        <w:shd w:val="clear" w:color="auto" w:fill="FF629D" w:themeFill="accent4" w:themeFillTint="7F"/>
      </w:tcPr>
    </w:tblStylePr>
    <w:tblStylePr w:type="band1Horz">
      <w:tblPr/>
      <w:tcPr>
        <w:shd w:val="clear" w:color="auto" w:fill="FF629D" w:themeFill="accent4" w:themeFillTint="7F"/>
      </w:tcPr>
    </w:tblStylePr>
  </w:style>
  <w:style w:type="table" w:styleId="Kleurrijkraster-accent5">
    <w:name w:val="Colorful Grid Accent 5"/>
    <w:basedOn w:val="Standaardtabel"/>
    <w:uiPriority w:val="73"/>
    <w:rsid w:val="00CC1B6D"/>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F4F4F4" w:themeFill="accent5" w:themeFillTint="33"/>
    </w:tcPr>
    <w:tblStylePr w:type="firstRow">
      <w:rPr>
        <w:b/>
        <w:bCs/>
      </w:rPr>
      <w:tblPr/>
      <w:tcPr>
        <w:shd w:val="clear" w:color="auto" w:fill="E9E9E9" w:themeFill="accent5" w:themeFillTint="66"/>
      </w:tcPr>
    </w:tblStylePr>
    <w:tblStylePr w:type="lastRow">
      <w:rPr>
        <w:b/>
        <w:bCs/>
        <w:color w:val="000000" w:themeColor="text1"/>
      </w:rPr>
      <w:tblPr/>
      <w:tcPr>
        <w:shd w:val="clear" w:color="auto" w:fill="E9E9E9" w:themeFill="accent5" w:themeFillTint="66"/>
      </w:tcPr>
    </w:tblStylePr>
    <w:tblStylePr w:type="firstCol">
      <w:rPr>
        <w:color w:val="FFFFFF" w:themeColor="background1"/>
      </w:rPr>
      <w:tblPr/>
      <w:tcPr>
        <w:shd w:val="clear" w:color="auto" w:fill="959595" w:themeFill="accent5" w:themeFillShade="BF"/>
      </w:tcPr>
    </w:tblStylePr>
    <w:tblStylePr w:type="lastCol">
      <w:rPr>
        <w:color w:val="FFFFFF" w:themeColor="background1"/>
      </w:rPr>
      <w:tblPr/>
      <w:tcPr>
        <w:shd w:val="clear" w:color="auto" w:fill="959595" w:themeFill="accent5" w:themeFillShade="BF"/>
      </w:tcPr>
    </w:tblStylePr>
    <w:tblStylePr w:type="band1Vert">
      <w:tblPr/>
      <w:tcPr>
        <w:shd w:val="clear" w:color="auto" w:fill="E3E3E3" w:themeFill="accent5" w:themeFillTint="7F"/>
      </w:tcPr>
    </w:tblStylePr>
    <w:tblStylePr w:type="band1Horz">
      <w:tblPr/>
      <w:tcPr>
        <w:shd w:val="clear" w:color="auto" w:fill="E3E3E3" w:themeFill="accent5" w:themeFillTint="7F"/>
      </w:tcPr>
    </w:tblStylePr>
  </w:style>
  <w:style w:type="table" w:styleId="Kleurrijkearcering">
    <w:name w:val="Colorful Shading"/>
    <w:basedOn w:val="Standaardtabel"/>
    <w:uiPriority w:val="71"/>
    <w:rsid w:val="00CC1B6D"/>
    <w:rPr>
      <w:rFonts w:asciiTheme="minorHAnsi" w:hAnsiTheme="minorHAnsi"/>
      <w:color w:val="000000" w:themeColor="text1"/>
    </w:rPr>
    <w:tblPr>
      <w:tblStyleRowBandSize w:val="1"/>
      <w:tblStyleColBandSize w:val="1"/>
      <w:tblBorders>
        <w:top w:val="single" w:sz="24" w:space="0" w:color="F088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088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C1B6D"/>
    <w:rPr>
      <w:rFonts w:asciiTheme="minorHAnsi" w:hAnsiTheme="minorHAnsi"/>
      <w:color w:val="FFFFFF" w:themeColor="background1"/>
    </w:rPr>
    <w:tblPr>
      <w:tblStyleRowBandSize w:val="1"/>
      <w:tblStyleColBandSize w:val="1"/>
      <w:tblBorders>
        <w:top w:val="single" w:sz="24" w:space="0" w:color="F08800" w:themeColor="accent2"/>
        <w:left w:val="single" w:sz="4" w:space="0" w:color="006496"/>
        <w:bottom w:val="single" w:sz="4" w:space="0" w:color="006496"/>
        <w:right w:val="single" w:sz="4" w:space="0" w:color="006496"/>
        <w:insideH w:val="single" w:sz="4" w:space="0" w:color="FFFFFF" w:themeColor="background1"/>
        <w:insideV w:val="single" w:sz="4" w:space="0" w:color="FFFFFF" w:themeColor="background1"/>
      </w:tblBorders>
    </w:tblPr>
    <w:tcPr>
      <w:shd w:val="clear" w:color="auto" w:fill="0086CB"/>
    </w:tcPr>
    <w:tblStylePr w:type="firstRow">
      <w:rPr>
        <w:b/>
        <w:bCs/>
      </w:rPr>
      <w:tblPr/>
      <w:tcPr>
        <w:tcBorders>
          <w:top w:val="nil"/>
          <w:left w:val="nil"/>
          <w:bottom w:val="single" w:sz="24" w:space="0" w:color="CC003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left w:val="single" w:sz="6" w:space="0" w:color="006496"/>
          <w:bottom w:val="single" w:sz="6" w:space="0" w:color="006496"/>
          <w:right w:val="single" w:sz="6" w:space="0" w:color="006496"/>
        </w:tcBorders>
        <w:shd w:val="clear" w:color="auto" w:fill="0086CB"/>
      </w:tcPr>
    </w:tblStylePr>
    <w:tblStylePr w:type="firstCol">
      <w:rPr>
        <w:color w:val="FFFFFF" w:themeColor="background1"/>
      </w:rPr>
      <w:tblPr/>
      <w:tcPr>
        <w:tcBorders>
          <w:top w:val="nil"/>
          <w:left w:val="nil"/>
          <w:bottom w:val="nil"/>
          <w:right w:val="nil"/>
          <w:insideH w:val="single" w:sz="4" w:space="0" w:color="006B7F" w:themeColor="accent1" w:themeShade="99"/>
          <w:insideV w:val="nil"/>
        </w:tcBorders>
        <w:shd w:val="clear" w:color="auto" w:fill="0086CB"/>
      </w:tcPr>
    </w:tblStylePr>
    <w:tblStylePr w:type="lastCol">
      <w:rPr>
        <w:color w:val="FFFFFF" w:themeColor="background1"/>
      </w:rPr>
      <w:tblPr/>
      <w:tcPr>
        <w:tcBorders>
          <w:top w:val="single" w:sz="4" w:space="0" w:color="FFFFFF" w:themeColor="background1"/>
          <w:left w:val="nil"/>
          <w:bottom w:val="single" w:sz="4" w:space="0" w:color="FFFFFF" w:themeColor="background1"/>
          <w:right w:val="nil"/>
          <w:insideH w:val="nil"/>
          <w:insideV w:val="nil"/>
          <w:tl2br w:val="nil"/>
          <w:tr2bl w:val="nil"/>
        </w:tcBorders>
        <w:shd w:val="clear" w:color="auto" w:fill="0086CB"/>
      </w:tcPr>
    </w:tblStylePr>
    <w:tblStylePr w:type="band1Vert">
      <w:rPr>
        <w:color w:val="000000" w:themeColor="text1"/>
      </w:rPr>
      <w:tblPr/>
      <w:tcPr>
        <w:tcBorders>
          <w:top w:val="nil"/>
          <w:left w:val="nil"/>
          <w:bottom w:val="nil"/>
          <w:right w:val="nil"/>
          <w:insideH w:val="nil"/>
          <w:insideV w:val="nil"/>
          <w:tl2br w:val="nil"/>
          <w:tr2bl w:val="nil"/>
        </w:tcBorders>
        <w:shd w:val="clear" w:color="auto" w:fill="BFBFBF" w:themeFill="background1" w:themeFillShade="BF"/>
      </w:tcPr>
    </w:tblStylePr>
    <w:tblStylePr w:type="band1Horz">
      <w:rPr>
        <w:color w:val="FFFFFF" w:themeColor="background1"/>
      </w:rPr>
      <w:tblPr/>
      <w:tcPr>
        <w:tcBorders>
          <w:top w:val="single" w:sz="4" w:space="0" w:color="FFFFFF" w:themeColor="background1"/>
          <w:left w:val="single" w:sz="4" w:space="0" w:color="006496"/>
          <w:bottom w:val="single" w:sz="4" w:space="0" w:color="FFFFFF" w:themeColor="background1"/>
          <w:right w:val="single" w:sz="4" w:space="0" w:color="006496"/>
          <w:insideH w:val="nil"/>
          <w:insideV w:val="single" w:sz="4" w:space="0" w:color="FFFFFF" w:themeColor="background1"/>
          <w:tl2br w:val="nil"/>
          <w:tr2bl w:val="nil"/>
        </w:tcBorders>
        <w:shd w:val="clear" w:color="auto" w:fill="006496"/>
      </w:tcPr>
    </w:tblStylePr>
    <w:tblStylePr w:type="band2Horz">
      <w:rPr>
        <w:color w:val="000000" w:themeColor="text1"/>
      </w:rPr>
      <w:tblPr/>
      <w:tcPr>
        <w:tcBorders>
          <w:top w:val="single" w:sz="4" w:space="0" w:color="FFFFFF" w:themeColor="background1"/>
          <w:left w:val="single" w:sz="4" w:space="0" w:color="006496"/>
          <w:bottom w:val="single" w:sz="4" w:space="0" w:color="FFFFFF" w:themeColor="background1"/>
          <w:right w:val="single" w:sz="4" w:space="0" w:color="006496"/>
          <w:insideH w:val="nil"/>
          <w:insideV w:val="single" w:sz="4" w:space="0" w:color="FFFFFF" w:themeColor="background1"/>
          <w:tl2br w:val="nil"/>
          <w:tr2bl w:val="nil"/>
        </w:tcBorders>
        <w:shd w:val="clear" w:color="auto" w:fill="E3E3E3" w:themeFill="accent6" w:themeFillTint="33"/>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C1B6D"/>
    <w:rPr>
      <w:rFonts w:asciiTheme="minorHAnsi" w:hAnsiTheme="minorHAnsi"/>
      <w:color w:val="000000" w:themeColor="text1"/>
    </w:rPr>
    <w:tblPr>
      <w:tblStyleRowBandSize w:val="1"/>
      <w:tblStyleColBandSize w:val="1"/>
      <w:tblBorders>
        <w:top w:val="single" w:sz="24" w:space="0" w:color="F08800" w:themeColor="accent2"/>
        <w:left w:val="single" w:sz="4" w:space="0" w:color="F08800" w:themeColor="accent2"/>
        <w:bottom w:val="single" w:sz="4" w:space="0" w:color="F08800" w:themeColor="accent2"/>
        <w:right w:val="single" w:sz="4" w:space="0" w:color="F08800" w:themeColor="accent2"/>
        <w:insideH w:val="single" w:sz="4" w:space="0" w:color="FFFFFF" w:themeColor="background1"/>
        <w:insideV w:val="single" w:sz="4" w:space="0" w:color="FFFFFF" w:themeColor="background1"/>
      </w:tblBorders>
    </w:tblPr>
    <w:tcPr>
      <w:shd w:val="clear" w:color="auto" w:fill="FFF3E4" w:themeFill="accent2" w:themeFillTint="19"/>
    </w:tcPr>
    <w:tblStylePr w:type="firstRow">
      <w:rPr>
        <w:b/>
        <w:bCs/>
      </w:rPr>
      <w:tblPr/>
      <w:tcPr>
        <w:tcBorders>
          <w:top w:val="nil"/>
          <w:left w:val="nil"/>
          <w:bottom w:val="single" w:sz="24" w:space="0" w:color="CC0033"/>
          <w:right w:val="nil"/>
          <w:insideH w:val="nil"/>
          <w:insideV w:val="nil"/>
        </w:tcBorders>
        <w:shd w:val="clear" w:color="auto" w:fill="FFFFFF" w:themeFill="background1"/>
      </w:tcPr>
    </w:tblStylePr>
    <w:tblStylePr w:type="lastRow">
      <w:rPr>
        <w:b/>
        <w:bCs/>
        <w:color w:val="000000" w:themeColor="text1"/>
      </w:rPr>
      <w:tblPr/>
      <w:tcPr>
        <w:tcBorders>
          <w:top w:val="single" w:sz="6" w:space="0" w:color="FFFFFF" w:themeColor="background1"/>
        </w:tcBorders>
        <w:shd w:val="clear" w:color="auto" w:fill="F9B200"/>
      </w:tcPr>
    </w:tblStylePr>
    <w:tblStylePr w:type="firstCol">
      <w:rPr>
        <w:color w:val="000000" w:themeColor="text1"/>
      </w:rPr>
      <w:tblPr/>
      <w:tcPr>
        <w:tcBorders>
          <w:top w:val="nil"/>
          <w:left w:val="nil"/>
          <w:bottom w:val="nil"/>
          <w:right w:val="nil"/>
          <w:insideH w:val="single" w:sz="4" w:space="0" w:color="905100" w:themeColor="accent2" w:themeShade="99"/>
          <w:insideV w:val="nil"/>
        </w:tcBorders>
        <w:shd w:val="clear" w:color="auto" w:fill="F9B200"/>
      </w:tcPr>
    </w:tblStylePr>
    <w:tblStylePr w:type="lastCol">
      <w:rPr>
        <w:color w:val="000000" w:themeColor="text1"/>
      </w:rPr>
      <w:tblPr/>
      <w:tcPr>
        <w:tcBorders>
          <w:top w:val="nil"/>
          <w:left w:val="nil"/>
          <w:bottom w:val="nil"/>
          <w:right w:val="nil"/>
          <w:insideH w:val="nil"/>
          <w:insideV w:val="nil"/>
          <w:tl2br w:val="nil"/>
          <w:tr2bl w:val="nil"/>
        </w:tcBorders>
        <w:shd w:val="clear" w:color="auto" w:fill="F9B200"/>
      </w:tcPr>
    </w:tblStylePr>
    <w:tblStylePr w:type="band1Vert">
      <w:tblPr/>
      <w:tcPr>
        <w:shd w:val="clear" w:color="auto" w:fill="FFCF93" w:themeFill="accent2" w:themeFillTint="66"/>
      </w:tcPr>
    </w:tblStylePr>
    <w:tblStylePr w:type="band1Horz">
      <w:tblPr/>
      <w:tcPr>
        <w:tcBorders>
          <w:top w:val="single" w:sz="4" w:space="0" w:color="FFFFFF" w:themeColor="background1"/>
          <w:left w:val="single" w:sz="4" w:space="0" w:color="F08800" w:themeColor="accent2"/>
          <w:bottom w:val="single" w:sz="4" w:space="0" w:color="FFFFFF" w:themeColor="background1"/>
          <w:right w:val="single" w:sz="4" w:space="0" w:color="F08800" w:themeColor="accent2"/>
          <w:insideH w:val="nil"/>
          <w:insideV w:val="single" w:sz="4" w:space="0" w:color="FFFFFF" w:themeColor="background1"/>
          <w:tl2br w:val="nil"/>
          <w:tr2bl w:val="nil"/>
        </w:tcBorders>
        <w:shd w:val="clear" w:color="auto" w:fill="FFC478" w:themeFill="accent2" w:themeFillTint="7F"/>
      </w:tcPr>
    </w:tblStylePr>
    <w:tblStylePr w:type="band2Horz">
      <w:tblPr/>
      <w:tcPr>
        <w:tcBorders>
          <w:top w:val="nil"/>
          <w:left w:val="single" w:sz="4" w:space="0" w:color="F08800" w:themeColor="accent2"/>
          <w:bottom w:val="nil"/>
          <w:right w:val="single" w:sz="4" w:space="0" w:color="F08800" w:themeColor="accent2"/>
          <w:insideH w:val="nil"/>
          <w:insideV w:val="single" w:sz="4" w:space="0" w:color="FFFFFF" w:themeColor="background1"/>
          <w:tl2br w:val="nil"/>
          <w:tr2bl w:val="nil"/>
        </w:tcBorders>
        <w:shd w:val="clear" w:color="auto" w:fill="FFF3E4" w:themeFill="accent2" w:themeFillTint="19"/>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C1B6D"/>
    <w:rPr>
      <w:rFonts w:asciiTheme="minorHAnsi" w:hAnsiTheme="minorHAnsi"/>
      <w:color w:val="000000" w:themeColor="text1"/>
    </w:rPr>
    <w:tblPr>
      <w:tblStyleRowBandSize w:val="1"/>
      <w:tblStyleColBandSize w:val="1"/>
      <w:tblBorders>
        <w:top w:val="single" w:sz="24" w:space="0" w:color="C3004A" w:themeColor="accent4"/>
        <w:left w:val="single" w:sz="4" w:space="0" w:color="A9B905" w:themeColor="accent3"/>
        <w:bottom w:val="single" w:sz="4" w:space="0" w:color="A9B905" w:themeColor="accent3"/>
        <w:right w:val="single" w:sz="4" w:space="0" w:color="A9B905" w:themeColor="accent3"/>
        <w:insideH w:val="single" w:sz="4" w:space="0" w:color="FFFFFF" w:themeColor="background1"/>
        <w:insideV w:val="single" w:sz="4" w:space="0" w:color="FFFFFF" w:themeColor="background1"/>
      </w:tblBorders>
    </w:tblPr>
    <w:tcPr>
      <w:shd w:val="clear" w:color="auto" w:fill="FBFEE0" w:themeFill="accent3" w:themeFillTint="19"/>
    </w:tcPr>
    <w:tblStylePr w:type="firstRow">
      <w:rPr>
        <w:b/>
        <w:bCs/>
      </w:rPr>
      <w:tblPr/>
      <w:tcPr>
        <w:tcBorders>
          <w:top w:val="nil"/>
          <w:left w:val="nil"/>
          <w:bottom w:val="single" w:sz="24" w:space="0" w:color="C3004A" w:themeColor="accent4"/>
          <w:right w:val="nil"/>
          <w:insideH w:val="nil"/>
          <w:insideV w:val="nil"/>
        </w:tcBorders>
        <w:shd w:val="clear" w:color="auto" w:fill="FFFFFF" w:themeFill="background1"/>
      </w:tcPr>
    </w:tblStylePr>
    <w:tblStylePr w:type="lastRow">
      <w:rPr>
        <w:b/>
        <w:bCs/>
        <w:color w:val="000000" w:themeColor="text1"/>
      </w:rPr>
      <w:tblPr/>
      <w:tcPr>
        <w:tcBorders>
          <w:top w:val="single" w:sz="6" w:space="0" w:color="FFFFFF" w:themeColor="background1"/>
        </w:tcBorders>
        <w:shd w:val="clear" w:color="auto" w:fill="C6CD00"/>
      </w:tcPr>
    </w:tblStylePr>
    <w:tblStylePr w:type="firstCol">
      <w:rPr>
        <w:color w:val="000000" w:themeColor="text1"/>
      </w:rPr>
      <w:tblPr/>
      <w:tcPr>
        <w:tcBorders>
          <w:top w:val="nil"/>
          <w:left w:val="nil"/>
          <w:bottom w:val="nil"/>
          <w:right w:val="nil"/>
          <w:insideH w:val="single" w:sz="4" w:space="0" w:color="656E03" w:themeColor="accent3" w:themeShade="99"/>
          <w:insideV w:val="nil"/>
        </w:tcBorders>
        <w:shd w:val="clear" w:color="auto" w:fill="C6CD00"/>
      </w:tcPr>
    </w:tblStylePr>
    <w:tblStylePr w:type="lastCol">
      <w:rPr>
        <w:color w:val="000000" w:themeColor="text1"/>
      </w:rPr>
      <w:tblPr/>
      <w:tcPr>
        <w:tcBorders>
          <w:top w:val="nil"/>
          <w:left w:val="nil"/>
          <w:bottom w:val="nil"/>
          <w:right w:val="nil"/>
          <w:insideH w:val="nil"/>
          <w:insideV w:val="nil"/>
          <w:tl2br w:val="nil"/>
          <w:tr2bl w:val="nil"/>
        </w:tcBorders>
        <w:shd w:val="clear" w:color="auto" w:fill="C6CD00"/>
      </w:tcPr>
    </w:tblStylePr>
    <w:tblStylePr w:type="band1Vert">
      <w:tblPr/>
      <w:tcPr>
        <w:shd w:val="clear" w:color="auto" w:fill="F0FB82" w:themeFill="accent3" w:themeFillTint="66"/>
      </w:tcPr>
    </w:tblStylePr>
    <w:tblStylePr w:type="band1Horz">
      <w:tblPr/>
      <w:tcPr>
        <w:shd w:val="clear" w:color="auto" w:fill="EDFA63" w:themeFill="accent3" w:themeFillTint="7F"/>
      </w:tcPr>
    </w:tblStylePr>
  </w:style>
  <w:style w:type="table" w:styleId="Kleurrijkearcering-accent4">
    <w:name w:val="Colorful Shading Accent 4"/>
    <w:basedOn w:val="Standaardtabel"/>
    <w:uiPriority w:val="71"/>
    <w:rsid w:val="00CC1B6D"/>
    <w:rPr>
      <w:rFonts w:asciiTheme="minorHAnsi" w:hAnsiTheme="minorHAnsi"/>
      <w:color w:val="000000" w:themeColor="text1"/>
    </w:rPr>
    <w:tblPr>
      <w:tblStyleRowBandSize w:val="1"/>
      <w:tblStyleColBandSize w:val="1"/>
      <w:tblBorders>
        <w:top w:val="single" w:sz="24" w:space="0" w:color="A9B905" w:themeColor="accent3"/>
        <w:left w:val="single" w:sz="4" w:space="0" w:color="C3004A" w:themeColor="accent4"/>
        <w:bottom w:val="single" w:sz="4" w:space="0" w:color="C3004A" w:themeColor="accent4"/>
        <w:right w:val="single" w:sz="4" w:space="0" w:color="C3004A" w:themeColor="accent4"/>
        <w:insideH w:val="single" w:sz="4" w:space="0" w:color="FFFFFF" w:themeColor="background1"/>
        <w:insideV w:val="single" w:sz="4" w:space="0" w:color="FFFFFF" w:themeColor="background1"/>
      </w:tblBorders>
    </w:tblPr>
    <w:tcPr>
      <w:shd w:val="clear" w:color="auto" w:fill="FFE0EB" w:themeFill="accent4" w:themeFillTint="19"/>
    </w:tcPr>
    <w:tblStylePr w:type="firstRow">
      <w:rPr>
        <w:b/>
        <w:bCs/>
      </w:rPr>
      <w:tblPr/>
      <w:tcPr>
        <w:tcBorders>
          <w:top w:val="nil"/>
          <w:left w:val="nil"/>
          <w:bottom w:val="single" w:sz="24" w:space="0" w:color="A9B90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02C" w:themeFill="accent4" w:themeFillShade="99"/>
      </w:tcPr>
    </w:tblStylePr>
    <w:tblStylePr w:type="firstCol">
      <w:rPr>
        <w:color w:val="FFFFFF" w:themeColor="background1"/>
      </w:rPr>
      <w:tblPr/>
      <w:tcPr>
        <w:tcBorders>
          <w:top w:val="nil"/>
          <w:left w:val="nil"/>
          <w:bottom w:val="nil"/>
          <w:right w:val="nil"/>
          <w:insideH w:val="single" w:sz="4" w:space="0" w:color="75002C" w:themeColor="accent4" w:themeShade="99"/>
          <w:insideV w:val="nil"/>
        </w:tcBorders>
        <w:shd w:val="clear" w:color="auto" w:fill="75002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002C" w:themeFill="accent4" w:themeFillShade="99"/>
      </w:tcPr>
    </w:tblStylePr>
    <w:tblStylePr w:type="band1Vert">
      <w:tblPr/>
      <w:tcPr>
        <w:shd w:val="clear" w:color="auto" w:fill="FF81B0" w:themeFill="accent4" w:themeFillTint="66"/>
      </w:tcPr>
    </w:tblStylePr>
    <w:tblStylePr w:type="band1Horz">
      <w:tblPr/>
      <w:tcPr>
        <w:shd w:val="clear" w:color="auto" w:fill="FF629D"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C1B6D"/>
    <w:rPr>
      <w:rFonts w:asciiTheme="minorHAnsi" w:hAnsiTheme="minorHAnsi"/>
      <w:color w:val="000000" w:themeColor="text1"/>
    </w:rPr>
    <w:tblPr>
      <w:tblStyleRowBandSize w:val="1"/>
      <w:tblStyleColBandSize w:val="1"/>
      <w:tblBorders>
        <w:top w:val="single" w:sz="24" w:space="0" w:color="737373" w:themeColor="accent6"/>
        <w:left w:val="single" w:sz="4" w:space="0" w:color="C8C8C8" w:themeColor="accent5"/>
        <w:bottom w:val="single" w:sz="4" w:space="0" w:color="C8C8C8" w:themeColor="accent5"/>
        <w:right w:val="single" w:sz="4" w:space="0" w:color="C8C8C8" w:themeColor="accent5"/>
        <w:insideH w:val="single" w:sz="4" w:space="0" w:color="FFFFFF" w:themeColor="background1"/>
        <w:insideV w:val="single" w:sz="4" w:space="0" w:color="FFFFFF" w:themeColor="background1"/>
      </w:tblBorders>
    </w:tblPr>
    <w:tcPr>
      <w:shd w:val="clear" w:color="auto" w:fill="F9F9F9" w:themeFill="accent5" w:themeFillTint="19"/>
    </w:tcPr>
    <w:tblStylePr w:type="firstRow">
      <w:rPr>
        <w:b/>
        <w:bCs/>
      </w:rPr>
      <w:tblPr/>
      <w:tcPr>
        <w:tcBorders>
          <w:top w:val="nil"/>
          <w:left w:val="nil"/>
          <w:bottom w:val="single" w:sz="24" w:space="0" w:color="7373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5" w:themeFillShade="99"/>
      </w:tcPr>
    </w:tblStylePr>
    <w:tblStylePr w:type="firstCol">
      <w:rPr>
        <w:color w:val="FFFFFF" w:themeColor="background1"/>
      </w:rPr>
      <w:tblPr/>
      <w:tcPr>
        <w:tcBorders>
          <w:top w:val="nil"/>
          <w:left w:val="nil"/>
          <w:bottom w:val="nil"/>
          <w:right w:val="nil"/>
          <w:insideH w:val="single" w:sz="4" w:space="0" w:color="787878" w:themeColor="accent5" w:themeShade="99"/>
          <w:insideV w:val="nil"/>
        </w:tcBorders>
        <w:shd w:val="clear" w:color="auto" w:fill="7878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5" w:themeFillShade="99"/>
      </w:tcPr>
    </w:tblStylePr>
    <w:tblStylePr w:type="band1Vert">
      <w:tblPr/>
      <w:tcPr>
        <w:shd w:val="clear" w:color="auto" w:fill="E9E9E9" w:themeFill="accent5" w:themeFillTint="66"/>
      </w:tcPr>
    </w:tblStylePr>
    <w:tblStylePr w:type="band1Horz">
      <w:tblPr/>
      <w:tcPr>
        <w:shd w:val="clear" w:color="auto" w:fill="E3E3E3"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C1B6D"/>
    <w:rPr>
      <w:rFonts w:asciiTheme="minorHAnsi" w:hAnsiTheme="minorHAnsi"/>
      <w:color w:val="000000" w:themeColor="text1"/>
    </w:rPr>
    <w:tblPr>
      <w:tblStyleRowBandSize w:val="1"/>
      <w:tblStyleColBandSize w:val="1"/>
      <w:tblBorders>
        <w:top w:val="single" w:sz="24" w:space="0" w:color="C8C8C8" w:themeColor="accent5"/>
        <w:left w:val="single" w:sz="4" w:space="0" w:color="737373" w:themeColor="accent6"/>
        <w:bottom w:val="single" w:sz="4" w:space="0" w:color="737373" w:themeColor="accent6"/>
        <w:right w:val="single" w:sz="4" w:space="0" w:color="737373" w:themeColor="accent6"/>
        <w:insideH w:val="single" w:sz="4" w:space="0" w:color="FFFFFF" w:themeColor="background1"/>
        <w:insideV w:val="single" w:sz="4" w:space="0" w:color="FFFFFF" w:themeColor="background1"/>
      </w:tblBorders>
    </w:tblPr>
    <w:tcPr>
      <w:shd w:val="clear" w:color="auto" w:fill="F1F1F1" w:themeFill="accent6" w:themeFillTint="19"/>
    </w:tcPr>
    <w:tblStylePr w:type="firstRow">
      <w:rPr>
        <w:b/>
        <w:bCs/>
      </w:rPr>
      <w:tblPr/>
      <w:tcPr>
        <w:tcBorders>
          <w:top w:val="nil"/>
          <w:left w:val="nil"/>
          <w:bottom w:val="single" w:sz="24" w:space="0" w:color="C8C8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4545" w:themeFill="accent6" w:themeFillShade="99"/>
      </w:tcPr>
    </w:tblStylePr>
    <w:tblStylePr w:type="firstCol">
      <w:rPr>
        <w:color w:val="FFFFFF" w:themeColor="background1"/>
      </w:rPr>
      <w:tblPr/>
      <w:tcPr>
        <w:tcBorders>
          <w:top w:val="nil"/>
          <w:left w:val="nil"/>
          <w:bottom w:val="nil"/>
          <w:right w:val="nil"/>
          <w:insideH w:val="single" w:sz="4" w:space="0" w:color="454545" w:themeColor="accent6" w:themeShade="99"/>
          <w:insideV w:val="nil"/>
        </w:tcBorders>
        <w:shd w:val="clear" w:color="auto" w:fill="45454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54545" w:themeFill="accent6" w:themeFillShade="99"/>
      </w:tcPr>
    </w:tblStylePr>
    <w:tblStylePr w:type="band1Vert">
      <w:tblPr/>
      <w:tcPr>
        <w:shd w:val="clear" w:color="auto" w:fill="C7C7C7" w:themeFill="accent6" w:themeFillTint="66"/>
      </w:tcPr>
    </w:tblStylePr>
    <w:tblStylePr w:type="band1Horz">
      <w:tblPr/>
      <w:tcPr>
        <w:shd w:val="clear" w:color="auto" w:fill="B9B9B9"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C1B6D"/>
    <w:rPr>
      <w:rFonts w:asciiTheme="minorHAnsi" w:hAnsiTheme="minorHAns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06C00" w:themeFill="accent2" w:themeFillShade="CC"/>
      </w:tcPr>
    </w:tblStylePr>
    <w:tblStylePr w:type="lastRow">
      <w:rPr>
        <w:b/>
        <w:bCs/>
        <w:color w:val="C06C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C1B6D"/>
    <w:rPr>
      <w:rFonts w:asciiTheme="minorHAnsi" w:hAnsiTheme="minorHAnsi"/>
      <w:color w:val="000000" w:themeColor="text1"/>
    </w:rPr>
    <w:tblPr>
      <w:tblStyleRowBandSize w:val="1"/>
      <w:tblStyleColBandSize w:val="1"/>
    </w:tblPr>
    <w:tcPr>
      <w:shd w:val="clear" w:color="auto" w:fill="E1FAFF" w:themeFill="accent1" w:themeFillTint="19"/>
    </w:tcPr>
    <w:tblStylePr w:type="firstRow">
      <w:rPr>
        <w:b/>
        <w:bCs/>
        <w:color w:val="FFFFFF" w:themeColor="background1"/>
      </w:rPr>
      <w:tblPr/>
      <w:tcPr>
        <w:tcBorders>
          <w:bottom w:val="single" w:sz="12" w:space="0" w:color="FFFFFF" w:themeColor="background1"/>
        </w:tcBorders>
        <w:shd w:val="clear" w:color="auto" w:fill="CC0033"/>
      </w:tcPr>
    </w:tblStylePr>
    <w:tblStylePr w:type="lastRow">
      <w:rPr>
        <w:b/>
        <w:bCs/>
        <w:color w:val="CC0033"/>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F3FF" w:themeFill="accent1" w:themeFillTint="3F"/>
      </w:tcPr>
    </w:tblStylePr>
    <w:tblStylePr w:type="band1Horz">
      <w:rPr>
        <w:color w:val="FFFFFF" w:themeColor="background1"/>
      </w:rPr>
      <w:tblPr/>
      <w:tcPr>
        <w:tcBorders>
          <w:top w:val="nil"/>
          <w:left w:val="nil"/>
          <w:bottom w:val="nil"/>
          <w:right w:val="nil"/>
          <w:insideH w:val="nil"/>
          <w:insideV w:val="nil"/>
          <w:tl2br w:val="nil"/>
          <w:tr2bl w:val="nil"/>
        </w:tcBorders>
        <w:shd w:val="clear" w:color="auto" w:fill="0086CB"/>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table" w:styleId="Kleurrijkelijst-accent2">
    <w:name w:val="Colorful List Accent 2"/>
    <w:basedOn w:val="Standaardtabel"/>
    <w:uiPriority w:val="72"/>
    <w:rsid w:val="00CC1B6D"/>
    <w:rPr>
      <w:rFonts w:asciiTheme="minorHAnsi" w:hAnsiTheme="minorHAnsi"/>
      <w:color w:val="000000" w:themeColor="text1"/>
    </w:rPr>
    <w:tblPr>
      <w:tblStyleRowBandSize w:val="1"/>
      <w:tblStyleColBandSize w:val="1"/>
    </w:tblPr>
    <w:tcPr>
      <w:shd w:val="clear" w:color="auto" w:fill="FFF3E4" w:themeFill="accent2" w:themeFillTint="19"/>
    </w:tcPr>
    <w:tblStylePr w:type="firstRow">
      <w:rPr>
        <w:b/>
        <w:bCs/>
        <w:color w:val="FFFFFF" w:themeColor="background1"/>
      </w:rPr>
      <w:tblPr/>
      <w:tcPr>
        <w:tcBorders>
          <w:bottom w:val="single" w:sz="12" w:space="0" w:color="FFFFFF" w:themeColor="background1"/>
        </w:tcBorders>
        <w:shd w:val="clear" w:color="auto" w:fill="CC0033"/>
      </w:tcPr>
    </w:tblStylePr>
    <w:tblStylePr w:type="lastRow">
      <w:rPr>
        <w:b/>
        <w:bCs/>
        <w:color w:val="CC0033"/>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BC" w:themeFill="accent2" w:themeFillTint="3F"/>
      </w:tcPr>
    </w:tblStylePr>
    <w:tblStylePr w:type="band1Horz">
      <w:tblPr/>
      <w:tcPr>
        <w:tcBorders>
          <w:top w:val="nil"/>
          <w:left w:val="nil"/>
          <w:bottom w:val="nil"/>
          <w:right w:val="nil"/>
          <w:insideH w:val="nil"/>
          <w:insideV w:val="nil"/>
          <w:tl2br w:val="nil"/>
          <w:tr2bl w:val="nil"/>
        </w:tcBorders>
        <w:shd w:val="clear" w:color="auto" w:fill="F9B200"/>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table" w:styleId="Kleurrijkelijst-accent3">
    <w:name w:val="Colorful List Accent 3"/>
    <w:basedOn w:val="Standaardtabel"/>
    <w:uiPriority w:val="72"/>
    <w:rsid w:val="00CC1B6D"/>
    <w:rPr>
      <w:rFonts w:asciiTheme="minorHAnsi" w:hAnsiTheme="minorHAnsi"/>
      <w:color w:val="000000" w:themeColor="text1"/>
    </w:rPr>
    <w:tblPr>
      <w:tblStyleRowBandSize w:val="1"/>
      <w:tblStyleColBandSize w:val="1"/>
    </w:tblPr>
    <w:tcPr>
      <w:shd w:val="clear" w:color="auto" w:fill="FBFEE0" w:themeFill="accent3" w:themeFillTint="19"/>
    </w:tcPr>
    <w:tblStylePr w:type="firstRow">
      <w:rPr>
        <w:b/>
        <w:bCs/>
        <w:color w:val="FFFFFF" w:themeColor="background1"/>
      </w:rPr>
      <w:tblPr/>
      <w:tcPr>
        <w:tcBorders>
          <w:bottom w:val="single" w:sz="12" w:space="0" w:color="FFFFFF" w:themeColor="background1"/>
        </w:tcBorders>
        <w:shd w:val="clear" w:color="auto" w:fill="CC0033"/>
      </w:tcPr>
    </w:tblStylePr>
    <w:tblStylePr w:type="lastRow">
      <w:rPr>
        <w:b/>
        <w:bCs/>
        <w:color w:val="C00000"/>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DB1" w:themeFill="accent3" w:themeFillTint="3F"/>
      </w:tcPr>
    </w:tblStylePr>
    <w:tblStylePr w:type="band1Horz">
      <w:tblPr/>
      <w:tcPr>
        <w:tcBorders>
          <w:top w:val="nil"/>
          <w:left w:val="nil"/>
          <w:bottom w:val="nil"/>
          <w:right w:val="nil"/>
          <w:insideH w:val="nil"/>
          <w:insideV w:val="nil"/>
          <w:tl2br w:val="nil"/>
          <w:tr2bl w:val="nil"/>
        </w:tcBorders>
        <w:shd w:val="clear" w:color="auto" w:fill="C6CD00"/>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table" w:styleId="Kleurrijkelijst-accent4">
    <w:name w:val="Colorful List Accent 4"/>
    <w:basedOn w:val="Standaardtabel"/>
    <w:uiPriority w:val="72"/>
    <w:rsid w:val="00CC1B6D"/>
    <w:rPr>
      <w:rFonts w:asciiTheme="minorHAnsi" w:hAnsiTheme="minorHAnsi"/>
      <w:color w:val="000000" w:themeColor="text1"/>
    </w:rPr>
    <w:tblPr>
      <w:tblStyleRowBandSize w:val="1"/>
      <w:tblStyleColBandSize w:val="1"/>
    </w:tblPr>
    <w:tcPr>
      <w:shd w:val="clear" w:color="auto" w:fill="FFE0EB" w:themeFill="accent4" w:themeFillTint="19"/>
    </w:tcPr>
    <w:tblStylePr w:type="firstRow">
      <w:rPr>
        <w:b/>
        <w:bCs/>
        <w:color w:val="FFFFFF" w:themeColor="background1"/>
      </w:rPr>
      <w:tblPr/>
      <w:tcPr>
        <w:tcBorders>
          <w:bottom w:val="single" w:sz="12" w:space="0" w:color="FFFFFF" w:themeColor="background1"/>
        </w:tcBorders>
        <w:shd w:val="clear" w:color="auto" w:fill="869304" w:themeFill="accent3" w:themeFillShade="CC"/>
      </w:tcPr>
    </w:tblStylePr>
    <w:tblStylePr w:type="lastRow">
      <w:rPr>
        <w:b/>
        <w:bCs/>
        <w:color w:val="86930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1CE" w:themeFill="accent4" w:themeFillTint="3F"/>
      </w:tcPr>
    </w:tblStylePr>
    <w:tblStylePr w:type="band1Horz">
      <w:tblPr/>
      <w:tcPr>
        <w:shd w:val="clear" w:color="auto" w:fill="FFC0D7" w:themeFill="accent4" w:themeFillTint="33"/>
      </w:tcPr>
    </w:tblStylePr>
  </w:style>
  <w:style w:type="table" w:styleId="Kleurrijkelijst-accent5">
    <w:name w:val="Colorful List Accent 5"/>
    <w:basedOn w:val="Standaardtabel"/>
    <w:uiPriority w:val="72"/>
    <w:rsid w:val="00CC1B6D"/>
    <w:rPr>
      <w:rFonts w:asciiTheme="minorHAnsi" w:hAnsiTheme="minorHAnsi"/>
      <w:color w:val="000000" w:themeColor="text1"/>
    </w:rPr>
    <w:tblPr>
      <w:tblStyleRowBandSize w:val="1"/>
      <w:tblStyleColBandSize w:val="1"/>
    </w:tblPr>
    <w:tcPr>
      <w:shd w:val="clear" w:color="auto" w:fill="F9F9F9" w:themeFill="accent5" w:themeFillTint="19"/>
    </w:tcPr>
    <w:tblStylePr w:type="firstRow">
      <w:rPr>
        <w:b/>
        <w:bCs/>
        <w:color w:val="FFFFFF" w:themeColor="background1"/>
      </w:rPr>
      <w:tblPr/>
      <w:tcPr>
        <w:tcBorders>
          <w:bottom w:val="single" w:sz="12" w:space="0" w:color="FFFFFF" w:themeColor="background1"/>
        </w:tcBorders>
        <w:shd w:val="clear" w:color="auto" w:fill="5C5C5C" w:themeFill="accent6" w:themeFillShade="CC"/>
      </w:tcPr>
    </w:tblStylePr>
    <w:tblStylePr w:type="lastRow">
      <w:rPr>
        <w:b/>
        <w:bCs/>
        <w:color w:val="5C5C5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5" w:themeFillTint="3F"/>
      </w:tcPr>
    </w:tblStylePr>
    <w:tblStylePr w:type="band1Horz">
      <w:tblPr/>
      <w:tcPr>
        <w:shd w:val="clear" w:color="auto" w:fill="F4F4F4" w:themeFill="accent5" w:themeFillTint="33"/>
      </w:tcPr>
    </w:tblStylePr>
  </w:style>
  <w:style w:type="table" w:styleId="Kleurrijkelijst-accent6">
    <w:name w:val="Colorful List Accent 6"/>
    <w:basedOn w:val="Standaardtabel"/>
    <w:uiPriority w:val="72"/>
    <w:rsid w:val="00CC1B6D"/>
    <w:rPr>
      <w:rFonts w:asciiTheme="minorHAnsi" w:hAnsiTheme="minorHAnsi"/>
      <w:color w:val="000000" w:themeColor="text1"/>
    </w:rPr>
    <w:tblPr>
      <w:tblStyleRowBandSize w:val="1"/>
      <w:tblStyleColBandSize w:val="1"/>
    </w:tblPr>
    <w:tcPr>
      <w:shd w:val="clear" w:color="auto" w:fill="F1F1F1" w:themeFill="accent6" w:themeFillTint="19"/>
    </w:tcPr>
    <w:tblStylePr w:type="firstRow">
      <w:rPr>
        <w:b/>
        <w:bCs/>
        <w:color w:val="FFFFFF" w:themeColor="background1"/>
      </w:rPr>
      <w:tblPr/>
      <w:tcPr>
        <w:tcBorders>
          <w:bottom w:val="single" w:sz="12" w:space="0" w:color="FFFFFF" w:themeColor="background1"/>
        </w:tcBorders>
        <w:shd w:val="clear" w:color="auto" w:fill="A0A0A0" w:themeFill="accent5" w:themeFillShade="CC"/>
      </w:tcPr>
    </w:tblStylePr>
    <w:tblStylePr w:type="lastRow">
      <w:rPr>
        <w:b/>
        <w:bCs/>
        <w:color w:val="A0A0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CDC" w:themeFill="accent6" w:themeFillTint="3F"/>
      </w:tcPr>
    </w:tblStylePr>
    <w:tblStylePr w:type="band1Horz">
      <w:tblPr/>
      <w:tcPr>
        <w:shd w:val="clear" w:color="auto" w:fill="E3E3E3" w:themeFill="accent6" w:themeFillTint="33"/>
      </w:tcPr>
    </w:tblStylePr>
  </w:style>
  <w:style w:type="table" w:styleId="Lichtraster">
    <w:name w:val="Light Grid"/>
    <w:basedOn w:val="Standaardtabel"/>
    <w:uiPriority w:val="62"/>
    <w:rsid w:val="00CC1B6D"/>
    <w:rPr>
      <w:rFonts w:asciiTheme="minorHAnsi" w:hAnsi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C1B6D"/>
    <w:rPr>
      <w:rFonts w:asciiTheme="majorHAnsi" w:hAnsiTheme="majorHAnsi"/>
    </w:rPr>
    <w:tblPr>
      <w:tblStyleRowBandSize w:val="1"/>
      <w:tblStyleColBandSize w:val="1"/>
      <w:tblBorders>
        <w:top w:val="single" w:sz="8" w:space="0" w:color="00B3D5" w:themeColor="accent1"/>
        <w:left w:val="single" w:sz="8" w:space="0" w:color="00B3D5" w:themeColor="accent1"/>
        <w:bottom w:val="single" w:sz="8" w:space="0" w:color="00B3D5" w:themeColor="accent1"/>
        <w:right w:val="single" w:sz="8" w:space="0" w:color="00B3D5" w:themeColor="accent1"/>
        <w:insideH w:val="single" w:sz="8" w:space="0" w:color="00B3D5" w:themeColor="accent1"/>
        <w:insideV w:val="single" w:sz="8" w:space="0" w:color="00B3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496"/>
          <w:left w:val="single" w:sz="8" w:space="0" w:color="006496"/>
          <w:bottom w:val="single" w:sz="18" w:space="0" w:color="006496"/>
          <w:right w:val="single" w:sz="8" w:space="0" w:color="006496"/>
          <w:insideH w:val="nil"/>
          <w:insideV w:val="single" w:sz="8" w:space="0" w:color="00649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496"/>
          <w:left w:val="single" w:sz="8" w:space="0" w:color="006496"/>
          <w:bottom w:val="single" w:sz="8" w:space="0" w:color="006496"/>
          <w:right w:val="single" w:sz="8" w:space="0" w:color="006496"/>
          <w:insideH w:val="nil"/>
          <w:insideV w:val="single" w:sz="8" w:space="0" w:color="006496"/>
        </w:tcBorders>
      </w:tcPr>
    </w:tblStylePr>
    <w:tblStylePr w:type="firstCol">
      <w:rPr>
        <w:rFonts w:asciiTheme="majorHAnsi" w:eastAsiaTheme="majorEastAsia" w:hAnsiTheme="majorHAnsi" w:cstheme="majorBidi"/>
        <w:b/>
        <w:bCs/>
      </w:rPr>
      <w:tblPr/>
      <w:tcPr>
        <w:tcBorders>
          <w:top w:val="single" w:sz="8" w:space="0" w:color="006496"/>
          <w:left w:val="single" w:sz="8" w:space="0" w:color="006496"/>
          <w:bottom w:val="single" w:sz="8" w:space="0" w:color="006496"/>
          <w:right w:val="single" w:sz="8" w:space="0" w:color="006496"/>
          <w:insideH w:val="nil"/>
          <w:insideV w:val="nil"/>
          <w:tl2br w:val="nil"/>
          <w:tr2bl w:val="nil"/>
        </w:tcBorders>
      </w:tcPr>
    </w:tblStylePr>
    <w:tblStylePr w:type="lastCol">
      <w:rPr>
        <w:rFonts w:asciiTheme="majorHAnsi" w:eastAsiaTheme="majorEastAsia" w:hAnsiTheme="majorHAnsi" w:cstheme="majorBidi"/>
        <w:b/>
        <w:bCs/>
      </w:rPr>
      <w:tblPr/>
      <w:tcPr>
        <w:tcBorders>
          <w:top w:val="single" w:sz="8" w:space="0" w:color="006496"/>
          <w:left w:val="single" w:sz="8" w:space="0" w:color="006496"/>
          <w:bottom w:val="single" w:sz="8" w:space="0" w:color="006496"/>
          <w:right w:val="single" w:sz="8" w:space="0" w:color="006496"/>
          <w:insideH w:val="nil"/>
          <w:insideV w:val="nil"/>
          <w:tl2br w:val="nil"/>
          <w:tr2bl w:val="nil"/>
        </w:tcBorders>
      </w:tcPr>
    </w:tblStylePr>
    <w:tblStylePr w:type="band1Vert">
      <w:rPr>
        <w:color w:val="FFFFFF" w:themeColor="background1"/>
      </w:rPr>
      <w:tblPr/>
      <w:tcPr>
        <w:tcBorders>
          <w:top w:val="single" w:sz="8" w:space="0" w:color="FFFFFF" w:themeColor="background1"/>
          <w:left w:val="nil"/>
          <w:bottom w:val="single" w:sz="8" w:space="0" w:color="FFFFFF" w:themeColor="background1"/>
          <w:right w:val="nil"/>
          <w:insideH w:val="nil"/>
          <w:insideV w:val="nil"/>
          <w:tl2br w:val="nil"/>
          <w:tr2bl w:val="nil"/>
        </w:tcBorders>
        <w:shd w:val="clear" w:color="auto" w:fill="0086CB"/>
      </w:tcPr>
    </w:tblStylePr>
    <w:tblStylePr w:type="band1Horz">
      <w:rPr>
        <w:color w:val="FFFFFF" w:themeColor="background1"/>
      </w:rPr>
      <w:tblPr/>
      <w:tcPr>
        <w:tcBorders>
          <w:top w:val="single" w:sz="8" w:space="0" w:color="006496"/>
          <w:left w:val="nil"/>
          <w:bottom w:val="single" w:sz="8" w:space="0" w:color="006496"/>
          <w:right w:val="single" w:sz="8" w:space="0" w:color="006496"/>
          <w:insideH w:val="single" w:sz="8" w:space="0" w:color="0086CB"/>
          <w:insideV w:val="single" w:sz="8" w:space="0" w:color="006496"/>
        </w:tcBorders>
        <w:shd w:val="clear" w:color="auto" w:fill="0086CB"/>
      </w:tcPr>
    </w:tblStylePr>
    <w:tblStylePr w:type="band2Horz">
      <w:tblPr/>
      <w:tcPr>
        <w:tcBorders>
          <w:top w:val="single" w:sz="8" w:space="0" w:color="006496"/>
          <w:left w:val="single" w:sz="8" w:space="0" w:color="006496"/>
          <w:bottom w:val="single" w:sz="8" w:space="0" w:color="006496"/>
          <w:right w:val="single" w:sz="8" w:space="0" w:color="006496"/>
          <w:insideH w:val="single" w:sz="8" w:space="0" w:color="0086CB"/>
          <w:insideV w:val="single" w:sz="8" w:space="0" w:color="006496"/>
        </w:tcBorders>
      </w:tcPr>
    </w:tblStylePr>
  </w:style>
  <w:style w:type="table" w:styleId="Lichtraster-accent2">
    <w:name w:val="Light Grid Accent 2"/>
    <w:basedOn w:val="Standaardtabel"/>
    <w:uiPriority w:val="62"/>
    <w:rsid w:val="00CC1B6D"/>
    <w:rPr>
      <w:rFonts w:asciiTheme="minorHAnsi" w:hAnsiTheme="minorHAnsi"/>
    </w:rPr>
    <w:tblPr>
      <w:tblStyleRowBandSize w:val="1"/>
      <w:tblStyleColBandSize w:val="1"/>
      <w:tblBorders>
        <w:top w:val="single" w:sz="8" w:space="0" w:color="F08800" w:themeColor="accent2"/>
        <w:left w:val="single" w:sz="8" w:space="0" w:color="F08800" w:themeColor="accent2"/>
        <w:bottom w:val="single" w:sz="8" w:space="0" w:color="F08800" w:themeColor="accent2"/>
        <w:right w:val="single" w:sz="8" w:space="0" w:color="F08800" w:themeColor="accent2"/>
        <w:insideH w:val="single" w:sz="8" w:space="0" w:color="F08800" w:themeColor="accent2"/>
        <w:insideV w:val="single" w:sz="8" w:space="0" w:color="F088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800" w:themeColor="accent2"/>
          <w:left w:val="single" w:sz="8" w:space="0" w:color="F08800" w:themeColor="accent2"/>
          <w:bottom w:val="single" w:sz="18" w:space="0" w:color="F08800" w:themeColor="accent2"/>
          <w:right w:val="single" w:sz="8" w:space="0" w:color="F08800" w:themeColor="accent2"/>
          <w:insideH w:val="nil"/>
          <w:insideV w:val="single" w:sz="8" w:space="0" w:color="F088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800" w:themeColor="accent2"/>
          <w:left w:val="single" w:sz="8" w:space="0" w:color="F08800" w:themeColor="accent2"/>
          <w:bottom w:val="single" w:sz="8" w:space="0" w:color="F08800" w:themeColor="accent2"/>
          <w:right w:val="single" w:sz="8" w:space="0" w:color="F08800" w:themeColor="accent2"/>
          <w:insideH w:val="nil"/>
          <w:insideV w:val="single" w:sz="8" w:space="0" w:color="F088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800" w:themeColor="accent2"/>
          <w:left w:val="single" w:sz="8" w:space="0" w:color="F08800" w:themeColor="accent2"/>
          <w:bottom w:val="single" w:sz="8" w:space="0" w:color="F08800" w:themeColor="accent2"/>
          <w:right w:val="single" w:sz="8" w:space="0" w:color="F08800" w:themeColor="accent2"/>
        </w:tcBorders>
      </w:tcPr>
    </w:tblStylePr>
    <w:tblStylePr w:type="band1Vert">
      <w:rPr>
        <w:color w:val="000000" w:themeColor="text1"/>
      </w:rPr>
      <w:tblPr/>
      <w:tcPr>
        <w:shd w:val="clear" w:color="auto" w:fill="F9B200"/>
      </w:tcPr>
    </w:tblStylePr>
    <w:tblStylePr w:type="band1Horz">
      <w:rPr>
        <w:color w:val="000000" w:themeColor="text1"/>
      </w:rPr>
      <w:tblPr/>
      <w:tcPr>
        <w:shd w:val="clear" w:color="auto" w:fill="F9B200"/>
      </w:tcPr>
    </w:tblStylePr>
    <w:tblStylePr w:type="band2Horz">
      <w:tblPr/>
      <w:tcPr>
        <w:tcBorders>
          <w:top w:val="single" w:sz="8" w:space="0" w:color="F08800" w:themeColor="accent2"/>
          <w:left w:val="single" w:sz="8" w:space="0" w:color="F08800" w:themeColor="accent2"/>
          <w:bottom w:val="single" w:sz="8" w:space="0" w:color="F08800" w:themeColor="accent2"/>
          <w:right w:val="single" w:sz="8" w:space="0" w:color="F08800" w:themeColor="accent2"/>
          <w:insideV w:val="single" w:sz="8" w:space="0" w:color="F08800" w:themeColor="accent2"/>
        </w:tcBorders>
      </w:tcPr>
    </w:tblStylePr>
  </w:style>
  <w:style w:type="table" w:styleId="Lichtraster-accent3">
    <w:name w:val="Light Grid Accent 3"/>
    <w:basedOn w:val="Standaardtabel"/>
    <w:uiPriority w:val="62"/>
    <w:rsid w:val="00CC1B6D"/>
    <w:rPr>
      <w:rFonts w:asciiTheme="minorHAnsi" w:hAnsiTheme="minorHAnsi"/>
      <w:color w:val="000000" w:themeColor="text1"/>
    </w:rPr>
    <w:tblPr>
      <w:tblStyleRowBandSize w:val="1"/>
      <w:tblStyleColBandSize w:val="1"/>
      <w:tblBorders>
        <w:top w:val="single" w:sz="8" w:space="0" w:color="969A00"/>
        <w:left w:val="single" w:sz="8" w:space="0" w:color="969A00"/>
        <w:bottom w:val="single" w:sz="8" w:space="0" w:color="969A00"/>
        <w:right w:val="single" w:sz="8" w:space="0" w:color="969A00"/>
        <w:insideH w:val="single" w:sz="8" w:space="0" w:color="969A00"/>
        <w:insideV w:val="single" w:sz="8" w:space="0" w:color="969A00"/>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A00"/>
          <w:left w:val="single" w:sz="8" w:space="0" w:color="969A00"/>
          <w:bottom w:val="single" w:sz="18" w:space="0" w:color="969A00"/>
          <w:right w:val="single" w:sz="8" w:space="0" w:color="969A00"/>
          <w:insideH w:val="nil"/>
          <w:insideV w:val="single" w:sz="8" w:space="0" w:color="969A00"/>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A00"/>
          <w:left w:val="single" w:sz="8" w:space="0" w:color="969A00"/>
          <w:bottom w:val="single" w:sz="8" w:space="0" w:color="969A00"/>
          <w:right w:val="single" w:sz="8" w:space="0" w:color="969A00"/>
          <w:insideH w:val="nil"/>
          <w:insideV w:val="single" w:sz="8" w:space="0" w:color="969A00"/>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B905" w:themeColor="accent3"/>
          <w:left w:val="single" w:sz="8" w:space="0" w:color="A9B905" w:themeColor="accent3"/>
          <w:bottom w:val="single" w:sz="8" w:space="0" w:color="A9B905" w:themeColor="accent3"/>
          <w:right w:val="single" w:sz="8" w:space="0" w:color="A9B905" w:themeColor="accent3"/>
        </w:tcBorders>
      </w:tcPr>
    </w:tblStylePr>
    <w:tblStylePr w:type="band1Vert">
      <w:tblPr/>
      <w:tcPr>
        <w:shd w:val="clear" w:color="auto" w:fill="C6CD00"/>
      </w:tcPr>
    </w:tblStylePr>
    <w:tblStylePr w:type="band1Horz">
      <w:tblPr/>
      <w:tcPr>
        <w:tcBorders>
          <w:top w:val="single" w:sz="8" w:space="0" w:color="969A00"/>
          <w:left w:val="single" w:sz="8" w:space="0" w:color="969A00"/>
          <w:bottom w:val="single" w:sz="8" w:space="0" w:color="969A00"/>
          <w:right w:val="single" w:sz="8" w:space="0" w:color="969A00"/>
          <w:insideH w:val="nil"/>
          <w:insideV w:val="single" w:sz="8" w:space="0" w:color="969A00"/>
          <w:tl2br w:val="nil"/>
          <w:tr2bl w:val="nil"/>
        </w:tcBorders>
        <w:shd w:val="clear" w:color="auto" w:fill="C6CD00"/>
      </w:tcPr>
    </w:tblStylePr>
    <w:tblStylePr w:type="band2Horz">
      <w:tblPr/>
      <w:tcPr>
        <w:tcBorders>
          <w:top w:val="single" w:sz="8" w:space="0" w:color="969A00"/>
          <w:left w:val="single" w:sz="8" w:space="0" w:color="969A00"/>
          <w:bottom w:val="single" w:sz="8" w:space="0" w:color="969A00"/>
          <w:right w:val="single" w:sz="8" w:space="0" w:color="969A00"/>
          <w:insideV w:val="single" w:sz="8" w:space="0" w:color="969A00"/>
        </w:tcBorders>
      </w:tcPr>
    </w:tblStylePr>
  </w:style>
  <w:style w:type="table" w:styleId="Lichtraster-accent4">
    <w:name w:val="Light Grid Accent 4"/>
    <w:basedOn w:val="Standaardtabel"/>
    <w:uiPriority w:val="62"/>
    <w:rsid w:val="00CC1B6D"/>
    <w:rPr>
      <w:rFonts w:asciiTheme="minorHAnsi" w:hAnsiTheme="minorHAnsi"/>
    </w:rPr>
    <w:tblPr>
      <w:tblStyleRowBandSize w:val="1"/>
      <w:tblStyleColBandSize w:val="1"/>
      <w:tblBorders>
        <w:top w:val="single" w:sz="8" w:space="0" w:color="C3004A" w:themeColor="accent4"/>
        <w:left w:val="single" w:sz="8" w:space="0" w:color="C3004A" w:themeColor="accent4"/>
        <w:bottom w:val="single" w:sz="8" w:space="0" w:color="C3004A" w:themeColor="accent4"/>
        <w:right w:val="single" w:sz="8" w:space="0" w:color="C3004A" w:themeColor="accent4"/>
        <w:insideH w:val="single" w:sz="8" w:space="0" w:color="C3004A" w:themeColor="accent4"/>
        <w:insideV w:val="single" w:sz="8" w:space="0" w:color="C3004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004A" w:themeColor="accent4"/>
          <w:left w:val="single" w:sz="8" w:space="0" w:color="C3004A" w:themeColor="accent4"/>
          <w:bottom w:val="single" w:sz="18" w:space="0" w:color="C3004A" w:themeColor="accent4"/>
          <w:right w:val="single" w:sz="8" w:space="0" w:color="C3004A" w:themeColor="accent4"/>
          <w:insideH w:val="nil"/>
          <w:insideV w:val="single" w:sz="8" w:space="0" w:color="C3004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004A" w:themeColor="accent4"/>
          <w:left w:val="single" w:sz="8" w:space="0" w:color="C3004A" w:themeColor="accent4"/>
          <w:bottom w:val="single" w:sz="8" w:space="0" w:color="C3004A" w:themeColor="accent4"/>
          <w:right w:val="single" w:sz="8" w:space="0" w:color="C3004A" w:themeColor="accent4"/>
          <w:insideH w:val="nil"/>
          <w:insideV w:val="single" w:sz="8" w:space="0" w:color="C3004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004A" w:themeColor="accent4"/>
          <w:left w:val="single" w:sz="8" w:space="0" w:color="C3004A" w:themeColor="accent4"/>
          <w:bottom w:val="single" w:sz="8" w:space="0" w:color="C3004A" w:themeColor="accent4"/>
          <w:right w:val="single" w:sz="8" w:space="0" w:color="C3004A" w:themeColor="accent4"/>
        </w:tcBorders>
      </w:tcPr>
    </w:tblStylePr>
    <w:tblStylePr w:type="band1Vert">
      <w:tblPr/>
      <w:tcPr>
        <w:tcBorders>
          <w:top w:val="single" w:sz="8" w:space="0" w:color="C3004A" w:themeColor="accent4"/>
          <w:left w:val="single" w:sz="8" w:space="0" w:color="C3004A" w:themeColor="accent4"/>
          <w:bottom w:val="single" w:sz="8" w:space="0" w:color="C3004A" w:themeColor="accent4"/>
          <w:right w:val="single" w:sz="8" w:space="0" w:color="C3004A" w:themeColor="accent4"/>
        </w:tcBorders>
        <w:shd w:val="clear" w:color="auto" w:fill="FFB1CE" w:themeFill="accent4" w:themeFillTint="3F"/>
      </w:tcPr>
    </w:tblStylePr>
    <w:tblStylePr w:type="band1Horz">
      <w:tblPr/>
      <w:tcPr>
        <w:tcBorders>
          <w:top w:val="single" w:sz="8" w:space="0" w:color="C3004A" w:themeColor="accent4"/>
          <w:left w:val="single" w:sz="8" w:space="0" w:color="C3004A" w:themeColor="accent4"/>
          <w:bottom w:val="single" w:sz="8" w:space="0" w:color="C3004A" w:themeColor="accent4"/>
          <w:right w:val="single" w:sz="8" w:space="0" w:color="C3004A" w:themeColor="accent4"/>
          <w:insideV w:val="single" w:sz="8" w:space="0" w:color="C3004A" w:themeColor="accent4"/>
        </w:tcBorders>
        <w:shd w:val="clear" w:color="auto" w:fill="FFB1CE" w:themeFill="accent4" w:themeFillTint="3F"/>
      </w:tcPr>
    </w:tblStylePr>
    <w:tblStylePr w:type="band2Horz">
      <w:tblPr/>
      <w:tcPr>
        <w:tcBorders>
          <w:top w:val="single" w:sz="8" w:space="0" w:color="C3004A" w:themeColor="accent4"/>
          <w:left w:val="single" w:sz="8" w:space="0" w:color="C3004A" w:themeColor="accent4"/>
          <w:bottom w:val="single" w:sz="8" w:space="0" w:color="C3004A" w:themeColor="accent4"/>
          <w:right w:val="single" w:sz="8" w:space="0" w:color="C3004A" w:themeColor="accent4"/>
          <w:insideV w:val="single" w:sz="8" w:space="0" w:color="C3004A" w:themeColor="accent4"/>
        </w:tcBorders>
      </w:tcPr>
    </w:tblStylePr>
  </w:style>
  <w:style w:type="table" w:styleId="Lichtraster-accent5">
    <w:name w:val="Light Grid Accent 5"/>
    <w:basedOn w:val="Standaardtabel"/>
    <w:uiPriority w:val="62"/>
    <w:rsid w:val="00CC1B6D"/>
    <w:rPr>
      <w:rFonts w:asciiTheme="minorHAnsi" w:hAnsiTheme="minorHAnsi"/>
    </w:rPr>
    <w:tblPr>
      <w:tblStyleRowBandSize w:val="1"/>
      <w:tblStyleColBandSize w:val="1"/>
      <w:tblBorders>
        <w:top w:val="single" w:sz="8" w:space="0" w:color="C8C8C8" w:themeColor="accent5"/>
        <w:left w:val="single" w:sz="8" w:space="0" w:color="C8C8C8" w:themeColor="accent5"/>
        <w:bottom w:val="single" w:sz="8" w:space="0" w:color="C8C8C8" w:themeColor="accent5"/>
        <w:right w:val="single" w:sz="8" w:space="0" w:color="C8C8C8" w:themeColor="accent5"/>
        <w:insideH w:val="single" w:sz="8" w:space="0" w:color="C8C8C8" w:themeColor="accent5"/>
        <w:insideV w:val="single" w:sz="8" w:space="0" w:color="C8C8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5"/>
          <w:left w:val="single" w:sz="8" w:space="0" w:color="C8C8C8" w:themeColor="accent5"/>
          <w:bottom w:val="single" w:sz="18" w:space="0" w:color="C8C8C8" w:themeColor="accent5"/>
          <w:right w:val="single" w:sz="8" w:space="0" w:color="C8C8C8" w:themeColor="accent5"/>
          <w:insideH w:val="nil"/>
          <w:insideV w:val="single" w:sz="8" w:space="0" w:color="C8C8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5"/>
          <w:left w:val="single" w:sz="8" w:space="0" w:color="C8C8C8" w:themeColor="accent5"/>
          <w:bottom w:val="single" w:sz="8" w:space="0" w:color="C8C8C8" w:themeColor="accent5"/>
          <w:right w:val="single" w:sz="8" w:space="0" w:color="C8C8C8" w:themeColor="accent5"/>
          <w:insideH w:val="nil"/>
          <w:insideV w:val="single" w:sz="8" w:space="0" w:color="C8C8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5"/>
          <w:left w:val="single" w:sz="8" w:space="0" w:color="C8C8C8" w:themeColor="accent5"/>
          <w:bottom w:val="single" w:sz="8" w:space="0" w:color="C8C8C8" w:themeColor="accent5"/>
          <w:right w:val="single" w:sz="8" w:space="0" w:color="C8C8C8" w:themeColor="accent5"/>
        </w:tcBorders>
      </w:tcPr>
    </w:tblStylePr>
    <w:tblStylePr w:type="band1Vert">
      <w:tblPr/>
      <w:tcPr>
        <w:tcBorders>
          <w:top w:val="single" w:sz="8" w:space="0" w:color="C8C8C8" w:themeColor="accent5"/>
          <w:left w:val="single" w:sz="8" w:space="0" w:color="C8C8C8" w:themeColor="accent5"/>
          <w:bottom w:val="single" w:sz="8" w:space="0" w:color="C8C8C8" w:themeColor="accent5"/>
          <w:right w:val="single" w:sz="8" w:space="0" w:color="C8C8C8" w:themeColor="accent5"/>
        </w:tcBorders>
        <w:shd w:val="clear" w:color="auto" w:fill="F1F1F1" w:themeFill="accent5" w:themeFillTint="3F"/>
      </w:tcPr>
    </w:tblStylePr>
    <w:tblStylePr w:type="band1Horz">
      <w:tblPr/>
      <w:tcPr>
        <w:tcBorders>
          <w:top w:val="single" w:sz="8" w:space="0" w:color="C8C8C8" w:themeColor="accent5"/>
          <w:left w:val="single" w:sz="8" w:space="0" w:color="C8C8C8" w:themeColor="accent5"/>
          <w:bottom w:val="single" w:sz="8" w:space="0" w:color="C8C8C8" w:themeColor="accent5"/>
          <w:right w:val="single" w:sz="8" w:space="0" w:color="C8C8C8" w:themeColor="accent5"/>
          <w:insideV w:val="single" w:sz="8" w:space="0" w:color="C8C8C8" w:themeColor="accent5"/>
        </w:tcBorders>
        <w:shd w:val="clear" w:color="auto" w:fill="F1F1F1" w:themeFill="accent5" w:themeFillTint="3F"/>
      </w:tcPr>
    </w:tblStylePr>
    <w:tblStylePr w:type="band2Horz">
      <w:tblPr/>
      <w:tcPr>
        <w:tcBorders>
          <w:top w:val="single" w:sz="8" w:space="0" w:color="C8C8C8" w:themeColor="accent5"/>
          <w:left w:val="single" w:sz="8" w:space="0" w:color="C8C8C8" w:themeColor="accent5"/>
          <w:bottom w:val="single" w:sz="8" w:space="0" w:color="C8C8C8" w:themeColor="accent5"/>
          <w:right w:val="single" w:sz="8" w:space="0" w:color="C8C8C8" w:themeColor="accent5"/>
          <w:insideV w:val="single" w:sz="8" w:space="0" w:color="C8C8C8" w:themeColor="accent5"/>
        </w:tcBorders>
      </w:tcPr>
    </w:tblStylePr>
  </w:style>
  <w:style w:type="table" w:styleId="Lichtraster-accent6">
    <w:name w:val="Light Grid Accent 6"/>
    <w:basedOn w:val="Standaardtabel"/>
    <w:uiPriority w:val="62"/>
    <w:rsid w:val="00CC1B6D"/>
    <w:rPr>
      <w:rFonts w:asciiTheme="minorHAnsi" w:hAnsiTheme="minorHAnsi"/>
    </w:rPr>
    <w:tblPr>
      <w:tblStyleRowBandSize w:val="1"/>
      <w:tblStyleColBandSize w:val="1"/>
      <w:tblBorders>
        <w:top w:val="single" w:sz="8" w:space="0" w:color="737373" w:themeColor="accent6"/>
        <w:left w:val="single" w:sz="8" w:space="0" w:color="737373" w:themeColor="accent6"/>
        <w:bottom w:val="single" w:sz="8" w:space="0" w:color="737373" w:themeColor="accent6"/>
        <w:right w:val="single" w:sz="8" w:space="0" w:color="737373" w:themeColor="accent6"/>
        <w:insideH w:val="single" w:sz="8" w:space="0" w:color="737373" w:themeColor="accent6"/>
        <w:insideV w:val="single" w:sz="8" w:space="0" w:color="7373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7373" w:themeColor="accent6"/>
          <w:left w:val="single" w:sz="8" w:space="0" w:color="737373" w:themeColor="accent6"/>
          <w:bottom w:val="single" w:sz="18" w:space="0" w:color="737373" w:themeColor="accent6"/>
          <w:right w:val="single" w:sz="8" w:space="0" w:color="737373" w:themeColor="accent6"/>
          <w:insideH w:val="nil"/>
          <w:insideV w:val="single" w:sz="8" w:space="0" w:color="7373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7373" w:themeColor="accent6"/>
          <w:left w:val="single" w:sz="8" w:space="0" w:color="737373" w:themeColor="accent6"/>
          <w:bottom w:val="single" w:sz="8" w:space="0" w:color="737373" w:themeColor="accent6"/>
          <w:right w:val="single" w:sz="8" w:space="0" w:color="737373" w:themeColor="accent6"/>
          <w:insideH w:val="nil"/>
          <w:insideV w:val="single" w:sz="8" w:space="0" w:color="7373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7373" w:themeColor="accent6"/>
          <w:left w:val="single" w:sz="8" w:space="0" w:color="737373" w:themeColor="accent6"/>
          <w:bottom w:val="single" w:sz="8" w:space="0" w:color="737373" w:themeColor="accent6"/>
          <w:right w:val="single" w:sz="8" w:space="0" w:color="737373" w:themeColor="accent6"/>
        </w:tcBorders>
      </w:tcPr>
    </w:tblStylePr>
    <w:tblStylePr w:type="band1Vert">
      <w:tblPr/>
      <w:tcPr>
        <w:tcBorders>
          <w:top w:val="single" w:sz="8" w:space="0" w:color="737373" w:themeColor="accent6"/>
          <w:left w:val="single" w:sz="8" w:space="0" w:color="737373" w:themeColor="accent6"/>
          <w:bottom w:val="single" w:sz="8" w:space="0" w:color="737373" w:themeColor="accent6"/>
          <w:right w:val="single" w:sz="8" w:space="0" w:color="737373" w:themeColor="accent6"/>
        </w:tcBorders>
        <w:shd w:val="clear" w:color="auto" w:fill="DCDCDC" w:themeFill="accent6" w:themeFillTint="3F"/>
      </w:tcPr>
    </w:tblStylePr>
    <w:tblStylePr w:type="band1Horz">
      <w:tblPr/>
      <w:tcPr>
        <w:tcBorders>
          <w:top w:val="single" w:sz="8" w:space="0" w:color="737373" w:themeColor="accent6"/>
          <w:left w:val="single" w:sz="8" w:space="0" w:color="737373" w:themeColor="accent6"/>
          <w:bottom w:val="single" w:sz="8" w:space="0" w:color="737373" w:themeColor="accent6"/>
          <w:right w:val="single" w:sz="8" w:space="0" w:color="737373" w:themeColor="accent6"/>
          <w:insideV w:val="single" w:sz="8" w:space="0" w:color="737373" w:themeColor="accent6"/>
        </w:tcBorders>
        <w:shd w:val="clear" w:color="auto" w:fill="DCDCDC" w:themeFill="accent6" w:themeFillTint="3F"/>
      </w:tcPr>
    </w:tblStylePr>
    <w:tblStylePr w:type="band2Horz">
      <w:tblPr/>
      <w:tcPr>
        <w:tcBorders>
          <w:top w:val="single" w:sz="8" w:space="0" w:color="737373" w:themeColor="accent6"/>
          <w:left w:val="single" w:sz="8" w:space="0" w:color="737373" w:themeColor="accent6"/>
          <w:bottom w:val="single" w:sz="8" w:space="0" w:color="737373" w:themeColor="accent6"/>
          <w:right w:val="single" w:sz="8" w:space="0" w:color="737373" w:themeColor="accent6"/>
          <w:insideV w:val="single" w:sz="8" w:space="0" w:color="737373" w:themeColor="accent6"/>
        </w:tcBorders>
      </w:tcPr>
    </w:tblStylePr>
  </w:style>
  <w:style w:type="table" w:styleId="Lichtearcering">
    <w:name w:val="Light Shading"/>
    <w:basedOn w:val="Standaardtabel"/>
    <w:uiPriority w:val="60"/>
    <w:rsid w:val="00CC1B6D"/>
    <w:rPr>
      <w:rFonts w:asciiTheme="minorHAnsi" w:hAnsi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2">
    <w:name w:val="Light Shading Accent 2"/>
    <w:basedOn w:val="Standaardtabel"/>
    <w:uiPriority w:val="60"/>
    <w:rsid w:val="00CC1B6D"/>
    <w:rPr>
      <w:rFonts w:asciiTheme="minorHAnsi" w:hAnsiTheme="minorHAnsi"/>
      <w:color w:val="000000" w:themeColor="text1"/>
    </w:rPr>
    <w:tblPr>
      <w:tblStyleRowBandSize w:val="1"/>
      <w:tblStyleColBandSize w:val="1"/>
      <w:tblBorders>
        <w:top w:val="single" w:sz="8" w:space="0" w:color="F08800" w:themeColor="accent2"/>
        <w:bottom w:val="single" w:sz="8" w:space="0" w:color="F08800" w:themeColor="accent2"/>
      </w:tblBorders>
    </w:tblPr>
    <w:tblStylePr w:type="firstRow">
      <w:pPr>
        <w:spacing w:before="0" w:after="0" w:line="240" w:lineRule="auto"/>
      </w:pPr>
      <w:rPr>
        <w:b/>
        <w:bCs/>
      </w:rPr>
      <w:tblPr/>
      <w:tcPr>
        <w:tcBorders>
          <w:top w:val="single" w:sz="8" w:space="0" w:color="0086CB"/>
          <w:left w:val="nil"/>
          <w:bottom w:val="single" w:sz="8" w:space="0" w:color="0086CB"/>
          <w:right w:val="nil"/>
          <w:insideH w:val="nil"/>
          <w:insideV w:val="nil"/>
        </w:tcBorders>
      </w:tcPr>
    </w:tblStylePr>
    <w:tblStylePr w:type="lastRow">
      <w:pPr>
        <w:spacing w:before="0" w:after="0" w:line="240" w:lineRule="auto"/>
      </w:pPr>
      <w:rPr>
        <w:b/>
        <w:bCs/>
      </w:rPr>
      <w:tblPr/>
      <w:tcPr>
        <w:tcBorders>
          <w:top w:val="single" w:sz="8" w:space="0" w:color="0086CB"/>
          <w:left w:val="nil"/>
          <w:bottom w:val="single" w:sz="8" w:space="0" w:color="0086CB"/>
          <w:right w:val="nil"/>
          <w:insideH w:val="nil"/>
          <w:insideV w:val="nil"/>
        </w:tcBorders>
      </w:tcPr>
    </w:tblStylePr>
    <w:tblStylePr w:type="firstCol">
      <w:rPr>
        <w:b/>
        <w:bCs/>
      </w:rPr>
    </w:tblStylePr>
    <w:tblStylePr w:type="lastCol">
      <w:rPr>
        <w:b/>
        <w:bCs/>
      </w:rPr>
    </w:tblStylePr>
    <w:tblStylePr w:type="band1Vert">
      <w:tblPr/>
      <w:tcPr>
        <w:shd w:val="clear" w:color="auto" w:fill="F9B200"/>
      </w:tcPr>
    </w:tblStylePr>
    <w:tblStylePr w:type="band1Horz">
      <w:rPr>
        <w:color w:val="000000" w:themeColor="text1"/>
      </w:rPr>
      <w:tblPr/>
      <w:tcPr>
        <w:tcBorders>
          <w:top w:val="nil"/>
          <w:bottom w:val="nil"/>
        </w:tcBorders>
        <w:shd w:val="clear" w:color="auto" w:fill="F9B200"/>
      </w:tcPr>
    </w:tblStylePr>
    <w:tblStylePr w:type="band2Horz">
      <w:tblPr/>
      <w:tcPr>
        <w:tcBorders>
          <w:top w:val="nil"/>
          <w:bottom w:val="nil"/>
        </w:tcBorders>
      </w:tcPr>
    </w:tblStylePr>
  </w:style>
  <w:style w:type="table" w:styleId="Lichtearcering-accent3">
    <w:name w:val="Light Shading Accent 3"/>
    <w:basedOn w:val="Standaardtabel"/>
    <w:uiPriority w:val="60"/>
    <w:rsid w:val="00CC1B6D"/>
    <w:rPr>
      <w:rFonts w:asciiTheme="minorHAnsi" w:hAnsiTheme="minorHAnsi"/>
      <w:color w:val="000000" w:themeColor="text1"/>
    </w:rPr>
    <w:tblPr>
      <w:tblStyleRowBandSize w:val="1"/>
      <w:tblStyleColBandSize w:val="1"/>
      <w:tblBorders>
        <w:top w:val="single" w:sz="8" w:space="0" w:color="0086CB"/>
        <w:bottom w:val="single" w:sz="8" w:space="0" w:color="0086CB"/>
      </w:tblBorders>
    </w:tblPr>
    <w:tblStylePr w:type="firstRow">
      <w:pPr>
        <w:spacing w:before="0" w:after="0" w:line="240" w:lineRule="auto"/>
      </w:pPr>
      <w:rPr>
        <w:b/>
        <w:bCs/>
      </w:rPr>
      <w:tblPr/>
      <w:tcPr>
        <w:tcBorders>
          <w:top w:val="single" w:sz="8" w:space="0" w:color="0086CB"/>
          <w:left w:val="nil"/>
          <w:bottom w:val="single" w:sz="8" w:space="0" w:color="0086CB"/>
          <w:right w:val="nil"/>
          <w:insideH w:val="nil"/>
          <w:insideV w:val="nil"/>
        </w:tcBorders>
      </w:tcPr>
    </w:tblStylePr>
    <w:tblStylePr w:type="lastRow">
      <w:pPr>
        <w:spacing w:before="0" w:after="0" w:line="240" w:lineRule="auto"/>
      </w:pPr>
      <w:rPr>
        <w:b/>
        <w:bCs/>
      </w:rPr>
      <w:tblPr/>
      <w:tcPr>
        <w:tcBorders>
          <w:top w:val="single" w:sz="8" w:space="0" w:color="0086CB"/>
          <w:left w:val="nil"/>
          <w:bottom w:val="single" w:sz="8" w:space="0" w:color="0086CB"/>
          <w:right w:val="nil"/>
          <w:insideH w:val="nil"/>
          <w:insideV w:val="nil"/>
        </w:tcBorders>
      </w:tcPr>
    </w:tblStylePr>
    <w:tblStylePr w:type="firstCol">
      <w:rPr>
        <w:b/>
        <w:bCs/>
      </w:rPr>
    </w:tblStylePr>
    <w:tblStylePr w:type="lastCol">
      <w:rPr>
        <w:b/>
        <w:bCs/>
      </w:rPr>
    </w:tblStylePr>
    <w:tblStylePr w:type="band1Vert">
      <w:tblPr/>
      <w:tcPr>
        <w:shd w:val="clear" w:color="auto" w:fill="C6CD00"/>
      </w:tcPr>
    </w:tblStylePr>
    <w:tblStylePr w:type="band1Horz">
      <w:tblPr/>
      <w:tcPr>
        <w:tcBorders>
          <w:top w:val="nil"/>
          <w:left w:val="nil"/>
          <w:bottom w:val="nil"/>
          <w:right w:val="nil"/>
          <w:insideH w:val="nil"/>
          <w:insideV w:val="nil"/>
          <w:tl2br w:val="nil"/>
          <w:tr2bl w:val="nil"/>
        </w:tcBorders>
        <w:shd w:val="clear" w:color="auto" w:fill="C6CD00"/>
      </w:tcPr>
    </w:tblStylePr>
    <w:tblStylePr w:type="band2Horz">
      <w:tblPr/>
      <w:tcPr>
        <w:tcBorders>
          <w:top w:val="nil"/>
          <w:left w:val="nil"/>
          <w:bottom w:val="nil"/>
          <w:right w:val="nil"/>
          <w:insideH w:val="nil"/>
          <w:insideV w:val="nil"/>
          <w:tl2br w:val="nil"/>
          <w:tr2bl w:val="nil"/>
        </w:tcBorders>
      </w:tcPr>
    </w:tblStylePr>
  </w:style>
  <w:style w:type="table" w:styleId="Lichtearcering-accent4">
    <w:name w:val="Light Shading Accent 4"/>
    <w:basedOn w:val="Standaardtabel"/>
    <w:uiPriority w:val="60"/>
    <w:rsid w:val="00CC1B6D"/>
    <w:rPr>
      <w:rFonts w:asciiTheme="minorHAnsi" w:hAnsiTheme="minorHAnsi"/>
      <w:color w:val="920036" w:themeColor="accent4" w:themeShade="BF"/>
    </w:rPr>
    <w:tblPr>
      <w:tblStyleRowBandSize w:val="1"/>
      <w:tblStyleColBandSize w:val="1"/>
      <w:tblBorders>
        <w:top w:val="single" w:sz="8" w:space="0" w:color="C3004A" w:themeColor="accent4"/>
        <w:bottom w:val="single" w:sz="8" w:space="0" w:color="C3004A" w:themeColor="accent4"/>
      </w:tblBorders>
    </w:tblPr>
    <w:tblStylePr w:type="firstRow">
      <w:pPr>
        <w:spacing w:before="0" w:after="0" w:line="240" w:lineRule="auto"/>
      </w:pPr>
      <w:rPr>
        <w:b/>
        <w:bCs/>
      </w:rPr>
      <w:tblPr/>
      <w:tcPr>
        <w:tcBorders>
          <w:top w:val="single" w:sz="8" w:space="0" w:color="C3004A" w:themeColor="accent4"/>
          <w:left w:val="nil"/>
          <w:bottom w:val="single" w:sz="8" w:space="0" w:color="C3004A" w:themeColor="accent4"/>
          <w:right w:val="nil"/>
          <w:insideH w:val="nil"/>
          <w:insideV w:val="nil"/>
        </w:tcBorders>
      </w:tcPr>
    </w:tblStylePr>
    <w:tblStylePr w:type="lastRow">
      <w:pPr>
        <w:spacing w:before="0" w:after="0" w:line="240" w:lineRule="auto"/>
      </w:pPr>
      <w:rPr>
        <w:b/>
        <w:bCs/>
      </w:rPr>
      <w:tblPr/>
      <w:tcPr>
        <w:tcBorders>
          <w:top w:val="single" w:sz="8" w:space="0" w:color="C3004A" w:themeColor="accent4"/>
          <w:left w:val="nil"/>
          <w:bottom w:val="single" w:sz="8" w:space="0" w:color="C3004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CE" w:themeFill="accent4" w:themeFillTint="3F"/>
      </w:tcPr>
    </w:tblStylePr>
    <w:tblStylePr w:type="band1Horz">
      <w:tblPr/>
      <w:tcPr>
        <w:tcBorders>
          <w:left w:val="nil"/>
          <w:right w:val="nil"/>
          <w:insideH w:val="nil"/>
          <w:insideV w:val="nil"/>
        </w:tcBorders>
        <w:shd w:val="clear" w:color="auto" w:fill="FFB1CE" w:themeFill="accent4" w:themeFillTint="3F"/>
      </w:tcPr>
    </w:tblStylePr>
  </w:style>
  <w:style w:type="table" w:styleId="Lichtearcering-accent5">
    <w:name w:val="Light Shading Accent 5"/>
    <w:basedOn w:val="Standaardtabel"/>
    <w:uiPriority w:val="60"/>
    <w:rsid w:val="00CC1B6D"/>
    <w:rPr>
      <w:rFonts w:asciiTheme="minorHAnsi" w:hAnsiTheme="minorHAnsi"/>
      <w:color w:val="959595" w:themeColor="accent5" w:themeShade="BF"/>
    </w:rPr>
    <w:tblPr>
      <w:tblStyleRowBandSize w:val="1"/>
      <w:tblStyleColBandSize w:val="1"/>
      <w:tblBorders>
        <w:top w:val="single" w:sz="8" w:space="0" w:color="C8C8C8" w:themeColor="accent5"/>
        <w:bottom w:val="single" w:sz="8" w:space="0" w:color="C8C8C8" w:themeColor="accent5"/>
      </w:tblBorders>
    </w:tblPr>
    <w:tblStylePr w:type="firstRow">
      <w:pPr>
        <w:spacing w:before="0" w:after="0" w:line="240" w:lineRule="auto"/>
      </w:pPr>
      <w:rPr>
        <w:b/>
        <w:bCs/>
      </w:rPr>
      <w:tblPr/>
      <w:tcPr>
        <w:tcBorders>
          <w:top w:val="single" w:sz="8" w:space="0" w:color="C8C8C8" w:themeColor="accent5"/>
          <w:left w:val="nil"/>
          <w:bottom w:val="single" w:sz="8" w:space="0" w:color="C8C8C8" w:themeColor="accent5"/>
          <w:right w:val="nil"/>
          <w:insideH w:val="nil"/>
          <w:insideV w:val="nil"/>
        </w:tcBorders>
      </w:tcPr>
    </w:tblStylePr>
    <w:tblStylePr w:type="lastRow">
      <w:pPr>
        <w:spacing w:before="0" w:after="0" w:line="240" w:lineRule="auto"/>
      </w:pPr>
      <w:rPr>
        <w:b/>
        <w:bCs/>
      </w:rPr>
      <w:tblPr/>
      <w:tcPr>
        <w:tcBorders>
          <w:top w:val="single" w:sz="8" w:space="0" w:color="C8C8C8" w:themeColor="accent5"/>
          <w:left w:val="nil"/>
          <w:bottom w:val="single" w:sz="8" w:space="0" w:color="C8C8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5" w:themeFillTint="3F"/>
      </w:tcPr>
    </w:tblStylePr>
    <w:tblStylePr w:type="band1Horz">
      <w:tblPr/>
      <w:tcPr>
        <w:tcBorders>
          <w:left w:val="nil"/>
          <w:right w:val="nil"/>
          <w:insideH w:val="nil"/>
          <w:insideV w:val="nil"/>
        </w:tcBorders>
        <w:shd w:val="clear" w:color="auto" w:fill="F1F1F1" w:themeFill="accent5" w:themeFillTint="3F"/>
      </w:tcPr>
    </w:tblStylePr>
  </w:style>
  <w:style w:type="table" w:styleId="Lichtearcering-accent6">
    <w:name w:val="Light Shading Accent 6"/>
    <w:basedOn w:val="Standaardtabel"/>
    <w:uiPriority w:val="60"/>
    <w:rsid w:val="00CC1B6D"/>
    <w:rPr>
      <w:rFonts w:asciiTheme="minorHAnsi" w:hAnsiTheme="minorHAnsi"/>
      <w:color w:val="565656" w:themeColor="accent6" w:themeShade="BF"/>
    </w:rPr>
    <w:tblPr>
      <w:tblStyleRowBandSize w:val="1"/>
      <w:tblStyleColBandSize w:val="1"/>
      <w:tblBorders>
        <w:top w:val="single" w:sz="8" w:space="0" w:color="737373" w:themeColor="accent6"/>
        <w:bottom w:val="single" w:sz="8" w:space="0" w:color="737373" w:themeColor="accent6"/>
      </w:tblBorders>
    </w:tblPr>
    <w:tblStylePr w:type="firstRow">
      <w:pPr>
        <w:spacing w:before="0" w:after="0" w:line="240" w:lineRule="auto"/>
      </w:pPr>
      <w:rPr>
        <w:b/>
        <w:bCs/>
      </w:rPr>
      <w:tblPr/>
      <w:tcPr>
        <w:tcBorders>
          <w:top w:val="single" w:sz="8" w:space="0" w:color="737373" w:themeColor="accent6"/>
          <w:left w:val="nil"/>
          <w:bottom w:val="single" w:sz="8" w:space="0" w:color="737373" w:themeColor="accent6"/>
          <w:right w:val="nil"/>
          <w:insideH w:val="nil"/>
          <w:insideV w:val="nil"/>
        </w:tcBorders>
      </w:tcPr>
    </w:tblStylePr>
    <w:tblStylePr w:type="lastRow">
      <w:pPr>
        <w:spacing w:before="0" w:after="0" w:line="240" w:lineRule="auto"/>
      </w:pPr>
      <w:rPr>
        <w:b/>
        <w:bCs/>
      </w:rPr>
      <w:tblPr/>
      <w:tcPr>
        <w:tcBorders>
          <w:top w:val="single" w:sz="8" w:space="0" w:color="737373" w:themeColor="accent6"/>
          <w:left w:val="nil"/>
          <w:bottom w:val="single" w:sz="8" w:space="0" w:color="7373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C" w:themeFill="accent6" w:themeFillTint="3F"/>
      </w:tcPr>
    </w:tblStylePr>
    <w:tblStylePr w:type="band1Horz">
      <w:tblPr/>
      <w:tcPr>
        <w:tcBorders>
          <w:left w:val="nil"/>
          <w:right w:val="nil"/>
          <w:insideH w:val="nil"/>
          <w:insideV w:val="nil"/>
        </w:tcBorders>
        <w:shd w:val="clear" w:color="auto" w:fill="DCDCDC" w:themeFill="accent6" w:themeFillTint="3F"/>
      </w:tcPr>
    </w:tblStylePr>
  </w:style>
  <w:style w:type="table" w:styleId="Lichtelijst">
    <w:name w:val="Light List"/>
    <w:basedOn w:val="Standaardtabel"/>
    <w:uiPriority w:val="61"/>
    <w:rsid w:val="00CC1B6D"/>
    <w:rPr>
      <w:rFonts w:asciiTheme="minorHAnsi" w:hAnsi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CC1B6D"/>
    <w:rPr>
      <w:rFonts w:asciiTheme="minorHAnsi" w:hAnsiTheme="minorHAnsi"/>
    </w:rPr>
    <w:tblPr>
      <w:tblStyleRowBandSize w:val="1"/>
      <w:tblStyleColBandSize w:val="1"/>
      <w:tblBorders>
        <w:top w:val="single" w:sz="8" w:space="0" w:color="00B3D5" w:themeColor="accent1"/>
        <w:left w:val="single" w:sz="8" w:space="0" w:color="00B3D5" w:themeColor="accent1"/>
        <w:bottom w:val="single" w:sz="8" w:space="0" w:color="00B3D5" w:themeColor="accent1"/>
        <w:right w:val="single" w:sz="8" w:space="0" w:color="00B3D5" w:themeColor="accent1"/>
      </w:tblBorders>
    </w:tblPr>
    <w:tcPr>
      <w:vAlign w:val="center"/>
    </w:tcPr>
    <w:tblStylePr w:type="firstRow">
      <w:pPr>
        <w:spacing w:before="0" w:after="0" w:line="240" w:lineRule="auto"/>
      </w:pPr>
      <w:rPr>
        <w:b/>
        <w:bCs/>
        <w:color w:val="FFFFFF" w:themeColor="background1"/>
      </w:rPr>
      <w:tblPr/>
      <w:tcPr>
        <w:tcBorders>
          <w:top w:val="single" w:sz="8" w:space="0" w:color="0086CB"/>
          <w:left w:val="single" w:sz="8" w:space="0" w:color="0086CB"/>
          <w:bottom w:val="single" w:sz="8" w:space="0" w:color="0086CB"/>
          <w:right w:val="single" w:sz="8" w:space="0" w:color="0086CB"/>
          <w:insideH w:val="single" w:sz="8" w:space="0" w:color="0086CB"/>
          <w:insideV w:val="single" w:sz="8" w:space="0" w:color="0086CB"/>
        </w:tcBorders>
        <w:shd w:val="clear" w:color="auto" w:fill="0086CB"/>
      </w:tcPr>
    </w:tblStylePr>
    <w:tblStylePr w:type="lastRow">
      <w:pPr>
        <w:spacing w:before="0" w:after="0" w:line="240" w:lineRule="auto"/>
      </w:pPr>
      <w:rPr>
        <w:b/>
        <w:bCs/>
      </w:rPr>
      <w:tblPr/>
      <w:tcPr>
        <w:tcBorders>
          <w:top w:val="double" w:sz="6" w:space="0" w:color="006496"/>
          <w:left w:val="single" w:sz="8" w:space="0" w:color="006496"/>
          <w:bottom w:val="single" w:sz="8" w:space="0" w:color="006496"/>
          <w:right w:val="single" w:sz="8" w:space="0" w:color="006496"/>
          <w:insideV w:val="single" w:sz="8" w:space="0" w:color="006496"/>
        </w:tcBorders>
      </w:tcPr>
    </w:tblStylePr>
    <w:tblStylePr w:type="firstCol">
      <w:rPr>
        <w:b/>
        <w:bCs/>
      </w:rPr>
    </w:tblStylePr>
    <w:tblStylePr w:type="lastCol">
      <w:rPr>
        <w:b/>
        <w:bCs/>
      </w:rPr>
    </w:tblStylePr>
    <w:tblStylePr w:type="band1Vert">
      <w:tblPr/>
      <w:tcPr>
        <w:tcBorders>
          <w:top w:val="single" w:sz="8" w:space="0" w:color="00B3D5" w:themeColor="accent1"/>
          <w:left w:val="single" w:sz="8" w:space="0" w:color="00B3D5" w:themeColor="accent1"/>
          <w:bottom w:val="single" w:sz="8" w:space="0" w:color="00B3D5" w:themeColor="accent1"/>
          <w:right w:val="single" w:sz="8" w:space="0" w:color="00B3D5" w:themeColor="accent1"/>
        </w:tcBorders>
      </w:tcPr>
    </w:tblStylePr>
    <w:tblStylePr w:type="band1Horz">
      <w:tblPr/>
      <w:tcPr>
        <w:tcBorders>
          <w:top w:val="single" w:sz="8" w:space="0" w:color="006496"/>
          <w:left w:val="single" w:sz="8" w:space="0" w:color="006496"/>
          <w:bottom w:val="single" w:sz="8" w:space="0" w:color="006496"/>
          <w:right w:val="single" w:sz="8" w:space="0" w:color="006496"/>
          <w:insideV w:val="single" w:sz="8" w:space="0" w:color="006496"/>
        </w:tcBorders>
      </w:tcPr>
    </w:tblStylePr>
    <w:tblStylePr w:type="band2Horz">
      <w:tblPr/>
      <w:tcPr>
        <w:tcBorders>
          <w:top w:val="single" w:sz="8" w:space="0" w:color="006496"/>
          <w:left w:val="single" w:sz="8" w:space="0" w:color="006496"/>
          <w:bottom w:val="single" w:sz="8" w:space="0" w:color="006496"/>
          <w:right w:val="single" w:sz="8" w:space="0" w:color="006496"/>
          <w:insideV w:val="single" w:sz="8" w:space="0" w:color="006496"/>
        </w:tcBorders>
      </w:tcPr>
    </w:tblStylePr>
  </w:style>
  <w:style w:type="table" w:styleId="Lichtelijst-accent2">
    <w:name w:val="Light List Accent 2"/>
    <w:basedOn w:val="Standaardtabel"/>
    <w:uiPriority w:val="61"/>
    <w:rsid w:val="00CC1B6D"/>
    <w:rPr>
      <w:rFonts w:asciiTheme="minorHAnsi" w:hAnsiTheme="minorHAnsi"/>
      <w:color w:val="000000" w:themeColor="text1"/>
    </w:rPr>
    <w:tblPr>
      <w:tblStyleRowBandSize w:val="1"/>
      <w:tblStyleColBandSize w:val="1"/>
      <w:tblBorders>
        <w:top w:val="single" w:sz="8" w:space="0" w:color="F08800" w:themeColor="accent2"/>
        <w:left w:val="single" w:sz="8" w:space="0" w:color="F08800" w:themeColor="accent2"/>
        <w:bottom w:val="single" w:sz="8" w:space="0" w:color="F08800" w:themeColor="accent2"/>
        <w:right w:val="single" w:sz="8" w:space="0" w:color="F08800" w:themeColor="accent2"/>
      </w:tblBorders>
    </w:tblPr>
    <w:tcPr>
      <w:vAlign w:val="center"/>
    </w:tcPr>
    <w:tblStylePr w:type="firstRow">
      <w:pPr>
        <w:spacing w:before="0" w:after="0" w:line="240" w:lineRule="auto"/>
      </w:pPr>
      <w:rPr>
        <w:b/>
        <w:bCs/>
        <w:color w:val="000000" w:themeColor="text1"/>
      </w:rPr>
      <w:tblPr/>
      <w:tcPr>
        <w:tcBorders>
          <w:top w:val="single" w:sz="8" w:space="0" w:color="F9B200"/>
          <w:left w:val="single" w:sz="8" w:space="0" w:color="F9B200"/>
          <w:bottom w:val="single" w:sz="8" w:space="0" w:color="F9B200"/>
          <w:right w:val="single" w:sz="8" w:space="0" w:color="F9B200"/>
          <w:insideH w:val="single" w:sz="8" w:space="0" w:color="F9B200"/>
          <w:insideV w:val="single" w:sz="8" w:space="0" w:color="F9B200"/>
        </w:tcBorders>
        <w:shd w:val="clear" w:color="auto" w:fill="F9B200"/>
      </w:tcPr>
    </w:tblStylePr>
    <w:tblStylePr w:type="lastRow">
      <w:pPr>
        <w:spacing w:before="0" w:after="0" w:line="240" w:lineRule="auto"/>
      </w:pPr>
      <w:rPr>
        <w:b/>
        <w:bCs/>
      </w:rPr>
      <w:tblPr/>
      <w:tcPr>
        <w:tcBorders>
          <w:top w:val="double" w:sz="6" w:space="0" w:color="F08800" w:themeColor="accent2"/>
          <w:left w:val="single" w:sz="8" w:space="0" w:color="F08800" w:themeColor="accent2"/>
          <w:bottom w:val="single" w:sz="8" w:space="0" w:color="F08800" w:themeColor="accent2"/>
          <w:right w:val="single" w:sz="8" w:space="0" w:color="F08800" w:themeColor="accent2"/>
        </w:tcBorders>
      </w:tcPr>
    </w:tblStylePr>
    <w:tblStylePr w:type="firstCol">
      <w:rPr>
        <w:b/>
        <w:bCs/>
      </w:rPr>
    </w:tblStylePr>
    <w:tblStylePr w:type="lastCol">
      <w:rPr>
        <w:b/>
        <w:bCs/>
      </w:rPr>
    </w:tblStylePr>
    <w:tblStylePr w:type="band1Vert">
      <w:rPr>
        <w:color w:val="000000" w:themeColor="text1"/>
      </w:rPr>
      <w:tblPr/>
      <w:tcPr>
        <w:tcBorders>
          <w:top w:val="single" w:sz="8" w:space="0" w:color="F08800" w:themeColor="accent2"/>
          <w:left w:val="single" w:sz="8" w:space="0" w:color="F08800" w:themeColor="accent2"/>
          <w:bottom w:val="single" w:sz="8" w:space="0" w:color="F08800" w:themeColor="accent2"/>
          <w:right w:val="single" w:sz="8" w:space="0" w:color="F08800" w:themeColor="accent2"/>
        </w:tcBorders>
      </w:tcPr>
    </w:tblStylePr>
    <w:tblStylePr w:type="band2Vert">
      <w:rPr>
        <w:color w:val="000000" w:themeColor="text1"/>
      </w:rPr>
    </w:tblStylePr>
    <w:tblStylePr w:type="band1Horz">
      <w:tblPr/>
      <w:tcPr>
        <w:tcBorders>
          <w:top w:val="single" w:sz="8" w:space="0" w:color="F08800" w:themeColor="accent2"/>
          <w:left w:val="single" w:sz="8" w:space="0" w:color="F08800" w:themeColor="accent2"/>
          <w:bottom w:val="single" w:sz="8" w:space="0" w:color="F08800" w:themeColor="accent2"/>
          <w:right w:val="single" w:sz="8" w:space="0" w:color="F08800" w:themeColor="accent2"/>
        </w:tcBorders>
      </w:tcPr>
    </w:tblStylePr>
  </w:style>
  <w:style w:type="table" w:styleId="Lichtelijst-accent3">
    <w:name w:val="Light List Accent 3"/>
    <w:basedOn w:val="Standaardtabel"/>
    <w:uiPriority w:val="61"/>
    <w:rsid w:val="00CC1B6D"/>
    <w:rPr>
      <w:rFonts w:asciiTheme="minorHAnsi" w:hAnsiTheme="minorHAnsi"/>
      <w:color w:val="000000" w:themeColor="text1"/>
    </w:rPr>
    <w:tblPr>
      <w:tblStyleRowBandSize w:val="1"/>
      <w:tblStyleColBandSize w:val="1"/>
      <w:tblBorders>
        <w:top w:val="single" w:sz="8" w:space="0" w:color="A9B905" w:themeColor="accent3"/>
        <w:left w:val="single" w:sz="8" w:space="0" w:color="A9B905" w:themeColor="accent3"/>
        <w:bottom w:val="single" w:sz="8" w:space="0" w:color="A9B905" w:themeColor="accent3"/>
        <w:right w:val="single" w:sz="8" w:space="0" w:color="A9B905" w:themeColor="accent3"/>
      </w:tblBorders>
    </w:tblPr>
    <w:tcPr>
      <w:vAlign w:val="center"/>
    </w:tcPr>
    <w:tblStylePr w:type="firstRow">
      <w:pPr>
        <w:spacing w:before="0" w:after="0" w:line="240" w:lineRule="auto"/>
      </w:pPr>
      <w:rPr>
        <w:b/>
        <w:bCs/>
        <w:color w:val="000000" w:themeColor="text1"/>
      </w:rPr>
      <w:tblPr/>
      <w:tcPr>
        <w:tcBorders>
          <w:top w:val="single" w:sz="8" w:space="0" w:color="C6CD00"/>
          <w:left w:val="single" w:sz="8" w:space="0" w:color="C6CD00"/>
          <w:bottom w:val="single" w:sz="8" w:space="0" w:color="C6CD00"/>
          <w:right w:val="single" w:sz="8" w:space="0" w:color="C6CD00"/>
          <w:insideH w:val="single" w:sz="8" w:space="0" w:color="C6CD00"/>
          <w:insideV w:val="single" w:sz="8" w:space="0" w:color="C6CD00"/>
        </w:tcBorders>
        <w:shd w:val="clear" w:color="auto" w:fill="C6CD00"/>
      </w:tcPr>
    </w:tblStylePr>
    <w:tblStylePr w:type="lastRow">
      <w:pPr>
        <w:spacing w:before="0" w:after="0" w:line="240" w:lineRule="auto"/>
      </w:pPr>
      <w:rPr>
        <w:b/>
        <w:bCs/>
        <w:color w:val="000000" w:themeColor="text1"/>
      </w:rPr>
      <w:tblPr/>
      <w:tcPr>
        <w:tcBorders>
          <w:top w:val="double" w:sz="6" w:space="0" w:color="969A00"/>
          <w:left w:val="single" w:sz="8" w:space="0" w:color="A9B905" w:themeColor="accent3"/>
          <w:bottom w:val="single" w:sz="8" w:space="0" w:color="A9B905" w:themeColor="accent3"/>
          <w:right w:val="single" w:sz="8" w:space="0" w:color="A9B905" w:themeColor="accent3"/>
        </w:tcBorders>
      </w:tcPr>
    </w:tblStylePr>
    <w:tblStylePr w:type="firstCol">
      <w:rPr>
        <w:b/>
        <w:bCs/>
        <w:color w:val="000000" w:themeColor="text1"/>
      </w:rPr>
    </w:tblStylePr>
    <w:tblStylePr w:type="lastCol">
      <w:rPr>
        <w:b/>
        <w:bCs/>
        <w:color w:val="000000" w:themeColor="text1"/>
      </w:rPr>
    </w:tblStylePr>
    <w:tblStylePr w:type="band1Vert">
      <w:rPr>
        <w:color w:val="000000" w:themeColor="text1"/>
      </w:rPr>
      <w:tblPr/>
      <w:tcPr>
        <w:tcBorders>
          <w:top w:val="single" w:sz="8" w:space="0" w:color="969A00"/>
          <w:left w:val="single" w:sz="8" w:space="0" w:color="969A00"/>
          <w:bottom w:val="single" w:sz="8" w:space="0" w:color="969A00"/>
          <w:right w:val="single" w:sz="8" w:space="0" w:color="969A00"/>
          <w:insideH w:val="nil"/>
          <w:insideV w:val="nil"/>
          <w:tl2br w:val="nil"/>
          <w:tr2bl w:val="nil"/>
        </w:tcBorders>
      </w:tcPr>
    </w:tblStylePr>
    <w:tblStylePr w:type="band2Vert">
      <w:rPr>
        <w:color w:val="000000" w:themeColor="text1"/>
      </w:rPr>
    </w:tblStylePr>
    <w:tblStylePr w:type="band1Horz">
      <w:rPr>
        <w:color w:val="000000" w:themeColor="text1"/>
      </w:rPr>
      <w:tblPr/>
      <w:tcPr>
        <w:tcBorders>
          <w:top w:val="single" w:sz="8" w:space="0" w:color="969A00"/>
          <w:left w:val="single" w:sz="8" w:space="0" w:color="969A00"/>
          <w:bottom w:val="single" w:sz="8" w:space="0" w:color="969A00"/>
          <w:right w:val="single" w:sz="8" w:space="0" w:color="969A00"/>
        </w:tcBorders>
      </w:tcPr>
    </w:tblStylePr>
    <w:tblStylePr w:type="band2Horz">
      <w:rPr>
        <w:color w:val="000000" w:themeColor="text1"/>
      </w:rPr>
      <w:tblPr/>
      <w:tcPr>
        <w:tcBorders>
          <w:top w:val="single" w:sz="8" w:space="0" w:color="969A00"/>
          <w:left w:val="single" w:sz="8" w:space="0" w:color="969A00"/>
          <w:bottom w:val="single" w:sz="8" w:space="0" w:color="969A00"/>
          <w:right w:val="single" w:sz="8" w:space="0" w:color="969A00"/>
          <w:insideH w:val="nil"/>
          <w:insideV w:val="nil"/>
          <w:tl2br w:val="nil"/>
          <w:tr2bl w:val="nil"/>
        </w:tcBorders>
      </w:tcPr>
    </w:tblStylePr>
  </w:style>
  <w:style w:type="table" w:styleId="Lichtelijst-accent4">
    <w:name w:val="Light List Accent 4"/>
    <w:basedOn w:val="Standaardtabel"/>
    <w:uiPriority w:val="61"/>
    <w:rsid w:val="00CC1B6D"/>
    <w:rPr>
      <w:rFonts w:asciiTheme="minorHAnsi" w:hAnsiTheme="minorHAnsi"/>
    </w:rPr>
    <w:tblPr>
      <w:tblStyleRowBandSize w:val="1"/>
      <w:tblStyleColBandSize w:val="1"/>
      <w:tblBorders>
        <w:top w:val="single" w:sz="8" w:space="0" w:color="C3004A" w:themeColor="accent4"/>
        <w:left w:val="single" w:sz="8" w:space="0" w:color="C3004A" w:themeColor="accent4"/>
        <w:bottom w:val="single" w:sz="8" w:space="0" w:color="C3004A" w:themeColor="accent4"/>
        <w:right w:val="single" w:sz="8" w:space="0" w:color="C3004A" w:themeColor="accent4"/>
      </w:tblBorders>
    </w:tblPr>
    <w:tblStylePr w:type="firstRow">
      <w:pPr>
        <w:spacing w:before="0" w:after="0" w:line="240" w:lineRule="auto"/>
      </w:pPr>
      <w:rPr>
        <w:b/>
        <w:bCs/>
        <w:color w:val="FFFFFF" w:themeColor="background1"/>
      </w:rPr>
      <w:tblPr/>
      <w:tcPr>
        <w:shd w:val="clear" w:color="auto" w:fill="C3004A" w:themeFill="accent4"/>
      </w:tcPr>
    </w:tblStylePr>
    <w:tblStylePr w:type="lastRow">
      <w:pPr>
        <w:spacing w:before="0" w:after="0" w:line="240" w:lineRule="auto"/>
      </w:pPr>
      <w:rPr>
        <w:b/>
        <w:bCs/>
      </w:rPr>
      <w:tblPr/>
      <w:tcPr>
        <w:tcBorders>
          <w:top w:val="double" w:sz="6" w:space="0" w:color="C3004A" w:themeColor="accent4"/>
          <w:left w:val="single" w:sz="8" w:space="0" w:color="C3004A" w:themeColor="accent4"/>
          <w:bottom w:val="single" w:sz="8" w:space="0" w:color="C3004A" w:themeColor="accent4"/>
          <w:right w:val="single" w:sz="8" w:space="0" w:color="C3004A" w:themeColor="accent4"/>
        </w:tcBorders>
      </w:tcPr>
    </w:tblStylePr>
    <w:tblStylePr w:type="firstCol">
      <w:rPr>
        <w:b/>
        <w:bCs/>
      </w:rPr>
    </w:tblStylePr>
    <w:tblStylePr w:type="lastCol">
      <w:rPr>
        <w:b/>
        <w:bCs/>
      </w:rPr>
    </w:tblStylePr>
    <w:tblStylePr w:type="band1Vert">
      <w:tblPr/>
      <w:tcPr>
        <w:tcBorders>
          <w:top w:val="single" w:sz="8" w:space="0" w:color="C3004A" w:themeColor="accent4"/>
          <w:left w:val="single" w:sz="8" w:space="0" w:color="C3004A" w:themeColor="accent4"/>
          <w:bottom w:val="single" w:sz="8" w:space="0" w:color="C3004A" w:themeColor="accent4"/>
          <w:right w:val="single" w:sz="8" w:space="0" w:color="C3004A" w:themeColor="accent4"/>
        </w:tcBorders>
      </w:tcPr>
    </w:tblStylePr>
    <w:tblStylePr w:type="band1Horz">
      <w:tblPr/>
      <w:tcPr>
        <w:tcBorders>
          <w:top w:val="single" w:sz="8" w:space="0" w:color="C3004A" w:themeColor="accent4"/>
          <w:left w:val="single" w:sz="8" w:space="0" w:color="C3004A" w:themeColor="accent4"/>
          <w:bottom w:val="single" w:sz="8" w:space="0" w:color="C3004A" w:themeColor="accent4"/>
          <w:right w:val="single" w:sz="8" w:space="0" w:color="C3004A" w:themeColor="accent4"/>
        </w:tcBorders>
      </w:tcPr>
    </w:tblStylePr>
  </w:style>
  <w:style w:type="table" w:styleId="Lichtelijst-accent5">
    <w:name w:val="Light List Accent 5"/>
    <w:basedOn w:val="Standaardtabel"/>
    <w:uiPriority w:val="61"/>
    <w:rsid w:val="00CC1B6D"/>
    <w:rPr>
      <w:rFonts w:asciiTheme="minorHAnsi" w:hAnsiTheme="minorHAnsi"/>
    </w:rPr>
    <w:tblPr>
      <w:tblStyleRowBandSize w:val="1"/>
      <w:tblStyleColBandSize w:val="1"/>
      <w:tblBorders>
        <w:top w:val="single" w:sz="8" w:space="0" w:color="C8C8C8" w:themeColor="accent5"/>
        <w:left w:val="single" w:sz="8" w:space="0" w:color="C8C8C8" w:themeColor="accent5"/>
        <w:bottom w:val="single" w:sz="8" w:space="0" w:color="C8C8C8" w:themeColor="accent5"/>
        <w:right w:val="single" w:sz="8" w:space="0" w:color="C8C8C8" w:themeColor="accent5"/>
      </w:tblBorders>
    </w:tblPr>
    <w:tblStylePr w:type="firstRow">
      <w:pPr>
        <w:spacing w:before="0" w:after="0" w:line="240" w:lineRule="auto"/>
      </w:pPr>
      <w:rPr>
        <w:b/>
        <w:bCs/>
        <w:color w:val="FFFFFF" w:themeColor="background1"/>
      </w:rPr>
      <w:tblPr/>
      <w:tcPr>
        <w:shd w:val="clear" w:color="auto" w:fill="C8C8C8" w:themeFill="accent5"/>
      </w:tcPr>
    </w:tblStylePr>
    <w:tblStylePr w:type="lastRow">
      <w:pPr>
        <w:spacing w:before="0" w:after="0" w:line="240" w:lineRule="auto"/>
      </w:pPr>
      <w:rPr>
        <w:b/>
        <w:bCs/>
      </w:rPr>
      <w:tblPr/>
      <w:tcPr>
        <w:tcBorders>
          <w:top w:val="double" w:sz="6" w:space="0" w:color="C8C8C8" w:themeColor="accent5"/>
          <w:left w:val="single" w:sz="8" w:space="0" w:color="C8C8C8" w:themeColor="accent5"/>
          <w:bottom w:val="single" w:sz="8" w:space="0" w:color="C8C8C8" w:themeColor="accent5"/>
          <w:right w:val="single" w:sz="8" w:space="0" w:color="C8C8C8" w:themeColor="accent5"/>
        </w:tcBorders>
      </w:tcPr>
    </w:tblStylePr>
    <w:tblStylePr w:type="firstCol">
      <w:rPr>
        <w:b/>
        <w:bCs/>
      </w:rPr>
    </w:tblStylePr>
    <w:tblStylePr w:type="lastCol">
      <w:rPr>
        <w:b/>
        <w:bCs/>
      </w:rPr>
    </w:tblStylePr>
    <w:tblStylePr w:type="band1Vert">
      <w:tblPr/>
      <w:tcPr>
        <w:tcBorders>
          <w:top w:val="single" w:sz="8" w:space="0" w:color="C8C8C8" w:themeColor="accent5"/>
          <w:left w:val="single" w:sz="8" w:space="0" w:color="C8C8C8" w:themeColor="accent5"/>
          <w:bottom w:val="single" w:sz="8" w:space="0" w:color="C8C8C8" w:themeColor="accent5"/>
          <w:right w:val="single" w:sz="8" w:space="0" w:color="C8C8C8" w:themeColor="accent5"/>
        </w:tcBorders>
      </w:tcPr>
    </w:tblStylePr>
    <w:tblStylePr w:type="band1Horz">
      <w:tblPr/>
      <w:tcPr>
        <w:tcBorders>
          <w:top w:val="single" w:sz="8" w:space="0" w:color="C8C8C8" w:themeColor="accent5"/>
          <w:left w:val="single" w:sz="8" w:space="0" w:color="C8C8C8" w:themeColor="accent5"/>
          <w:bottom w:val="single" w:sz="8" w:space="0" w:color="C8C8C8" w:themeColor="accent5"/>
          <w:right w:val="single" w:sz="8" w:space="0" w:color="C8C8C8" w:themeColor="accent5"/>
        </w:tcBorders>
      </w:tcPr>
    </w:tblStylePr>
  </w:style>
  <w:style w:type="paragraph" w:styleId="Lijstopsomteken">
    <w:name w:val="List Bullet"/>
    <w:basedOn w:val="Standaard"/>
    <w:uiPriority w:val="99"/>
    <w:unhideWhenUsed/>
    <w:rsid w:val="00CC1B6D"/>
    <w:pPr>
      <w:numPr>
        <w:numId w:val="3"/>
      </w:numPr>
      <w:spacing w:before="120" w:after="120"/>
    </w:pPr>
  </w:style>
  <w:style w:type="paragraph" w:styleId="Lijstopsomteken2">
    <w:name w:val="List Bullet 2"/>
    <w:basedOn w:val="Standaard"/>
    <w:uiPriority w:val="99"/>
    <w:unhideWhenUsed/>
    <w:rsid w:val="00CC1B6D"/>
    <w:pPr>
      <w:numPr>
        <w:numId w:val="4"/>
      </w:numPr>
      <w:spacing w:before="80" w:after="80"/>
    </w:pPr>
  </w:style>
  <w:style w:type="paragraph" w:styleId="Lijstopsomteken3">
    <w:name w:val="List Bullet 3"/>
    <w:basedOn w:val="Standaard"/>
    <w:uiPriority w:val="99"/>
    <w:unhideWhenUsed/>
    <w:rsid w:val="00CC1B6D"/>
    <w:pPr>
      <w:numPr>
        <w:numId w:val="5"/>
      </w:numPr>
      <w:spacing w:before="80" w:after="80"/>
    </w:pPr>
  </w:style>
  <w:style w:type="paragraph" w:styleId="Lijstopsomteken4">
    <w:name w:val="List Bullet 4"/>
    <w:basedOn w:val="Standaard"/>
    <w:uiPriority w:val="99"/>
    <w:unhideWhenUsed/>
    <w:rsid w:val="00CC1B6D"/>
    <w:pPr>
      <w:numPr>
        <w:numId w:val="6"/>
      </w:numPr>
      <w:spacing w:before="80" w:after="80"/>
    </w:pPr>
  </w:style>
  <w:style w:type="paragraph" w:styleId="Lijstopsomteken5">
    <w:name w:val="List Bullet 5"/>
    <w:basedOn w:val="Standaard"/>
    <w:uiPriority w:val="99"/>
    <w:unhideWhenUsed/>
    <w:rsid w:val="00CC1B6D"/>
    <w:pPr>
      <w:numPr>
        <w:numId w:val="7"/>
      </w:numPr>
      <w:spacing w:before="80" w:after="80"/>
    </w:pPr>
  </w:style>
  <w:style w:type="paragraph" w:styleId="Lijstnummering">
    <w:name w:val="List Number"/>
    <w:basedOn w:val="Standaard"/>
    <w:uiPriority w:val="99"/>
    <w:unhideWhenUsed/>
    <w:rsid w:val="00CC1B6D"/>
    <w:pPr>
      <w:numPr>
        <w:numId w:val="10"/>
      </w:numPr>
      <w:contextualSpacing/>
    </w:pPr>
  </w:style>
  <w:style w:type="paragraph" w:styleId="Lijstnummering2">
    <w:name w:val="List Number 2"/>
    <w:basedOn w:val="Standaard"/>
    <w:uiPriority w:val="99"/>
    <w:unhideWhenUsed/>
    <w:rsid w:val="00CC1B6D"/>
    <w:pPr>
      <w:numPr>
        <w:numId w:val="11"/>
      </w:numPr>
      <w:contextualSpacing/>
    </w:pPr>
  </w:style>
  <w:style w:type="character" w:styleId="Voetnootmarkering">
    <w:name w:val="footnote reference"/>
    <w:basedOn w:val="Standaardalinea-lettertype"/>
    <w:uiPriority w:val="99"/>
    <w:semiHidden/>
    <w:unhideWhenUsed/>
    <w:rsid w:val="00CC1B6D"/>
    <w:rPr>
      <w:rFonts w:asciiTheme="minorHAnsi" w:hAnsiTheme="minorHAnsi"/>
      <w:vertAlign w:val="superscript"/>
    </w:rPr>
  </w:style>
  <w:style w:type="paragraph" w:styleId="Voetnoottekst">
    <w:name w:val="footnote text"/>
    <w:basedOn w:val="Standaard"/>
    <w:link w:val="VoetnoottekstChar"/>
    <w:uiPriority w:val="99"/>
    <w:semiHidden/>
    <w:unhideWhenUsed/>
    <w:rsid w:val="00CC1B6D"/>
    <w:pPr>
      <w:spacing w:after="0" w:line="240" w:lineRule="auto"/>
    </w:pPr>
    <w:rPr>
      <w:sz w:val="18"/>
    </w:rPr>
  </w:style>
  <w:style w:type="character" w:customStyle="1" w:styleId="VoetnoottekstChar">
    <w:name w:val="Voetnoottekst Char"/>
    <w:basedOn w:val="Standaardalinea-lettertype"/>
    <w:link w:val="Voetnoottekst"/>
    <w:uiPriority w:val="99"/>
    <w:semiHidden/>
    <w:rsid w:val="00CC1B6D"/>
    <w:rPr>
      <w:rFonts w:asciiTheme="minorHAnsi" w:hAnsiTheme="minorHAnsi"/>
      <w:sz w:val="18"/>
      <w:lang w:val="nl-NL" w:eastAsia="nl-NL"/>
    </w:rPr>
  </w:style>
  <w:style w:type="numbering" w:customStyle="1" w:styleId="LijstMeerdereNiveausAnita">
    <w:name w:val="LijstMeerdereNiveausAnita"/>
    <w:rsid w:val="00CC1B6D"/>
    <w:pPr>
      <w:numPr>
        <w:numId w:val="9"/>
      </w:numPr>
    </w:pPr>
  </w:style>
  <w:style w:type="character" w:styleId="Eindnootmarkering">
    <w:name w:val="endnote reference"/>
    <w:basedOn w:val="Standaardalinea-lettertype"/>
    <w:uiPriority w:val="99"/>
    <w:semiHidden/>
    <w:unhideWhenUsed/>
    <w:rsid w:val="00CC1B6D"/>
    <w:rPr>
      <w:rFonts w:asciiTheme="minorHAnsi" w:hAnsiTheme="minorHAnsi"/>
      <w:vertAlign w:val="superscript"/>
    </w:rPr>
  </w:style>
  <w:style w:type="character" w:styleId="Nadruk">
    <w:name w:val="Emphasis"/>
    <w:basedOn w:val="Standaardalinea-lettertype"/>
    <w:uiPriority w:val="20"/>
    <w:rsid w:val="00CC1B6D"/>
    <w:rPr>
      <w:rFonts w:asciiTheme="minorHAnsi" w:hAnsiTheme="minorHAnsi"/>
      <w:i/>
      <w:iCs/>
    </w:rPr>
  </w:style>
  <w:style w:type="paragraph" w:styleId="Normaalweb">
    <w:name w:val="Normal (Web)"/>
    <w:basedOn w:val="Standaard"/>
    <w:uiPriority w:val="99"/>
    <w:semiHidden/>
    <w:unhideWhenUsed/>
    <w:rsid w:val="00CC1B6D"/>
    <w:rPr>
      <w:sz w:val="24"/>
      <w:szCs w:val="24"/>
    </w:rPr>
  </w:style>
  <w:style w:type="character" w:styleId="Verwijzingopmerking">
    <w:name w:val="annotation reference"/>
    <w:basedOn w:val="Standaardalinea-lettertype"/>
    <w:uiPriority w:val="99"/>
    <w:semiHidden/>
    <w:unhideWhenUsed/>
    <w:rsid w:val="00CC1B6D"/>
    <w:rPr>
      <w:rFonts w:asciiTheme="minorHAnsi" w:hAnsiTheme="minorHAnsi"/>
      <w:sz w:val="16"/>
      <w:szCs w:val="16"/>
    </w:rPr>
  </w:style>
  <w:style w:type="character" w:styleId="Regelnummer">
    <w:name w:val="line number"/>
    <w:basedOn w:val="Standaardalinea-lettertype"/>
    <w:uiPriority w:val="99"/>
    <w:semiHidden/>
    <w:unhideWhenUsed/>
    <w:rsid w:val="00CC1B6D"/>
    <w:rPr>
      <w:rFonts w:asciiTheme="minorHAnsi" w:hAnsiTheme="minorHAnsi"/>
    </w:rPr>
  </w:style>
  <w:style w:type="paragraph" w:customStyle="1" w:styleId="documenttitel">
    <w:name w:val="documenttitel"/>
    <w:basedOn w:val="Geenafstand"/>
    <w:link w:val="documenttitelChar"/>
    <w:rsid w:val="00CC1B6D"/>
    <w:pPr>
      <w:framePr w:hSpace="142" w:wrap="around" w:vAnchor="page" w:hAnchor="text" w:xAlign="center" w:y="5104"/>
      <w:suppressOverlap/>
    </w:pPr>
    <w:rPr>
      <w:rFonts w:asciiTheme="majorHAnsi" w:eastAsiaTheme="majorEastAsia" w:hAnsiTheme="majorHAnsi" w:cstheme="majorBidi"/>
      <w:b/>
      <w:color w:val="0086CB"/>
      <w:sz w:val="80"/>
      <w:szCs w:val="80"/>
    </w:rPr>
  </w:style>
  <w:style w:type="character" w:customStyle="1" w:styleId="documenttitelChar">
    <w:name w:val="documenttitel Char"/>
    <w:basedOn w:val="GeenafstandChar"/>
    <w:link w:val="documenttitel"/>
    <w:rsid w:val="00CC1B6D"/>
    <w:rPr>
      <w:rFonts w:asciiTheme="majorHAnsi" w:eastAsiaTheme="majorEastAsia" w:hAnsiTheme="majorHAnsi" w:cstheme="majorBidi"/>
      <w:b/>
      <w:color w:val="0086CB"/>
      <w:sz w:val="80"/>
      <w:szCs w:val="80"/>
      <w:lang w:val="nl-NL" w:eastAsia="nl-NL"/>
    </w:rPr>
  </w:style>
  <w:style w:type="paragraph" w:customStyle="1" w:styleId="documentsubtitel">
    <w:name w:val="documentsubtitel"/>
    <w:basedOn w:val="documenttitel"/>
    <w:qFormat/>
    <w:rsid w:val="00CC1B6D"/>
    <w:pPr>
      <w:framePr w:wrap="around" w:y="2269"/>
    </w:pPr>
    <w:rPr>
      <w:sz w:val="44"/>
      <w:szCs w:val="44"/>
    </w:rPr>
  </w:style>
  <w:style w:type="table" w:customStyle="1" w:styleId="Gemiddeldearcering1-accent11">
    <w:name w:val="Gemiddelde arcering 1 - accent 11"/>
    <w:basedOn w:val="Standaardtabel"/>
    <w:uiPriority w:val="63"/>
    <w:locked/>
    <w:rsid w:val="00CC1B6D"/>
    <w:pPr>
      <w:ind w:left="113" w:right="113"/>
    </w:pPr>
    <w:rPr>
      <w:rFonts w:ascii="Calibri" w:hAnsi="Calibri"/>
    </w:rPr>
    <w:tblPr>
      <w:tblStyleRowBandSize w:val="1"/>
      <w:tblStyleColBandSize w:val="1"/>
      <w:tblBorders>
        <w:top w:val="single" w:sz="8" w:space="0" w:color="0086CB"/>
        <w:bottom w:val="single" w:sz="8" w:space="0" w:color="0086CB"/>
        <w:insideH w:val="single" w:sz="8" w:space="0" w:color="0086CB"/>
      </w:tblBorders>
      <w:tblCellMar>
        <w:left w:w="0" w:type="dxa"/>
        <w:right w:w="0" w:type="dxa"/>
      </w:tblCellMar>
    </w:tblPr>
    <w:tcPr>
      <w:vAlign w:val="center"/>
    </w:tcPr>
    <w:tblStylePr w:type="firstRow">
      <w:pPr>
        <w:wordWrap/>
        <w:spacing w:beforeLines="0" w:before="40" w:beforeAutospacing="0" w:afterLines="0" w:after="40" w:afterAutospacing="0" w:line="240" w:lineRule="auto"/>
        <w:jc w:val="left"/>
      </w:pPr>
      <w:rPr>
        <w:rFonts w:asciiTheme="minorHAnsi" w:hAnsiTheme="minorHAnsi"/>
        <w:b/>
        <w:bCs/>
        <w:i w:val="0"/>
        <w:color w:val="auto"/>
      </w:rPr>
      <w:tblPr/>
      <w:tcPr>
        <w:tcBorders>
          <w:top w:val="single" w:sz="12" w:space="0" w:color="0086CB"/>
          <w:left w:val="nil"/>
          <w:bottom w:val="single" w:sz="12" w:space="0" w:color="0086CB"/>
          <w:right w:val="nil"/>
          <w:insideH w:val="nil"/>
          <w:insideV w:val="nil"/>
        </w:tcBorders>
      </w:tcPr>
    </w:tblStylePr>
    <w:tblStylePr w:type="lastRow">
      <w:pPr>
        <w:wordWrap/>
        <w:spacing w:beforeLines="0" w:before="40" w:beforeAutospacing="0" w:afterLines="0" w:after="40" w:afterAutospacing="0" w:line="240" w:lineRule="auto"/>
        <w:jc w:val="left"/>
      </w:pPr>
      <w:rPr>
        <w:rFonts w:asciiTheme="minorHAnsi" w:hAnsiTheme="minorHAnsi"/>
        <w:b/>
        <w:bCs/>
        <w:i w:val="0"/>
        <w:color w:val="auto"/>
      </w:rPr>
      <w:tblPr/>
      <w:tcPr>
        <w:tcBorders>
          <w:top w:val="double" w:sz="12" w:space="0" w:color="0086CB"/>
          <w:left w:val="nil"/>
          <w:bottom w:val="single" w:sz="12" w:space="0" w:color="0086CB"/>
          <w:right w:val="nil"/>
          <w:insideH w:val="nil"/>
          <w:insideV w:val="nil"/>
        </w:tcBorders>
      </w:tcPr>
    </w:tblStylePr>
    <w:tblStylePr w:type="firstCol">
      <w:pPr>
        <w:wordWrap/>
        <w:spacing w:beforeLines="0" w:before="20" w:beforeAutospacing="0" w:afterLines="0" w:after="20" w:afterAutospacing="0" w:line="240" w:lineRule="auto"/>
        <w:jc w:val="left"/>
      </w:pPr>
      <w:rPr>
        <w:rFonts w:asciiTheme="minorHAnsi" w:hAnsiTheme="minorHAnsi"/>
        <w:b/>
        <w:bCs/>
        <w:i w:val="0"/>
        <w:color w:val="auto"/>
      </w:rPr>
      <w:tblPr/>
      <w:tcPr>
        <w:shd w:val="clear" w:color="auto" w:fill="F2F2F2" w:themeFill="background1" w:themeFillShade="F2"/>
      </w:tcPr>
    </w:tblStylePr>
    <w:tblStylePr w:type="lastCol">
      <w:pPr>
        <w:wordWrap/>
        <w:spacing w:beforeLines="0" w:before="20" w:beforeAutospacing="0" w:afterLines="0" w:after="20" w:afterAutospacing="0" w:line="240" w:lineRule="auto"/>
        <w:jc w:val="left"/>
      </w:pPr>
      <w:rPr>
        <w:rFonts w:asciiTheme="minorHAnsi" w:hAnsiTheme="minorHAnsi"/>
        <w:b/>
        <w:bCs/>
        <w:i w:val="0"/>
        <w:color w:val="auto"/>
      </w:rPr>
      <w:tblPr/>
      <w:tcPr>
        <w:shd w:val="clear" w:color="auto" w:fill="F2F2F2" w:themeFill="background1" w:themeFillShade="F2"/>
      </w:tcPr>
    </w:tblStylePr>
    <w:tblStylePr w:type="band1Vert">
      <w:pPr>
        <w:wordWrap/>
        <w:spacing w:beforeLines="0" w:before="0" w:beforeAutospacing="0" w:afterLines="0" w:after="0" w:afterAutospacing="0" w:line="240" w:lineRule="auto"/>
        <w:jc w:val="left"/>
      </w:pPr>
      <w:rPr>
        <w:rFonts w:asciiTheme="minorHAnsi" w:hAnsiTheme="minorHAnsi"/>
        <w:b w:val="0"/>
        <w:i w:val="0"/>
        <w:color w:val="auto"/>
      </w:rPr>
      <w:tblPr/>
      <w:tcPr>
        <w:tcBorders>
          <w:top w:val="single" w:sz="8" w:space="0" w:color="0086CB"/>
          <w:left w:val="nil"/>
          <w:bottom w:val="single" w:sz="8" w:space="0" w:color="0086CB"/>
          <w:right w:val="nil"/>
          <w:insideH w:val="nil"/>
          <w:insideV w:val="nil"/>
          <w:tl2br w:val="nil"/>
          <w:tr2bl w:val="nil"/>
        </w:tcBorders>
        <w:shd w:val="clear" w:color="auto" w:fill="F2F2F2" w:themeFill="background1" w:themeFillShade="F2"/>
      </w:tcPr>
    </w:tblStylePr>
    <w:tblStylePr w:type="band2Vert">
      <w:pPr>
        <w:wordWrap/>
        <w:spacing w:beforeLines="0" w:before="0" w:beforeAutospacing="0" w:afterLines="0" w:after="0" w:afterAutospacing="0" w:line="240" w:lineRule="auto"/>
        <w:jc w:val="left"/>
      </w:pPr>
      <w:rPr>
        <w:rFonts w:asciiTheme="minorHAnsi" w:hAnsiTheme="minorHAnsi"/>
        <w:b w:val="0"/>
        <w:i w:val="0"/>
        <w:color w:val="auto"/>
      </w:rPr>
      <w:tblPr/>
      <w:tcPr>
        <w:tcBorders>
          <w:top w:val="single" w:sz="8" w:space="0" w:color="0086CB"/>
          <w:left w:val="nil"/>
          <w:bottom w:val="single" w:sz="8" w:space="0" w:color="0086CB"/>
          <w:right w:val="nil"/>
          <w:insideH w:val="nil"/>
          <w:insideV w:val="nil"/>
          <w:tl2br w:val="nil"/>
          <w:tr2bl w:val="nil"/>
        </w:tcBorders>
      </w:tcPr>
    </w:tblStylePr>
    <w:tblStylePr w:type="band1Horz">
      <w:pPr>
        <w:wordWrap/>
        <w:spacing w:beforeLines="0" w:before="0" w:beforeAutospacing="0" w:afterLines="0" w:after="0" w:afterAutospacing="0" w:line="240" w:lineRule="auto"/>
        <w:jc w:val="left"/>
      </w:pPr>
      <w:rPr>
        <w:rFonts w:asciiTheme="minorHAnsi" w:hAnsiTheme="minorHAnsi"/>
        <w:b w:val="0"/>
        <w:i w:val="0"/>
      </w:rPr>
      <w:tblPr/>
      <w:tcPr>
        <w:tcBorders>
          <w:top w:val="single" w:sz="8" w:space="0" w:color="0086CB"/>
          <w:left w:val="nil"/>
          <w:bottom w:val="single" w:sz="8" w:space="0" w:color="0086CB"/>
          <w:right w:val="nil"/>
          <w:insideH w:val="nil"/>
          <w:insideV w:val="nil"/>
          <w:tl2br w:val="nil"/>
          <w:tr2bl w:val="nil"/>
        </w:tcBorders>
        <w:shd w:val="clear" w:color="auto" w:fill="F2F2F2" w:themeFill="background1" w:themeFillShade="F2"/>
      </w:tcPr>
    </w:tblStylePr>
    <w:tblStylePr w:type="band2Horz">
      <w:pPr>
        <w:wordWrap/>
        <w:spacing w:beforeLines="0" w:before="0" w:beforeAutospacing="0" w:afterLines="0" w:after="0" w:afterAutospacing="0" w:line="240" w:lineRule="auto"/>
        <w:jc w:val="left"/>
      </w:pPr>
      <w:rPr>
        <w:rFonts w:asciiTheme="minorHAnsi" w:hAnsiTheme="minorHAnsi"/>
        <w:b w:val="0"/>
        <w:i w:val="0"/>
      </w:rPr>
      <w:tblPr/>
      <w:tcPr>
        <w:tcBorders>
          <w:top w:val="single" w:sz="8" w:space="0" w:color="0086CB"/>
          <w:left w:val="nil"/>
          <w:bottom w:val="single" w:sz="8" w:space="0" w:color="0086CB"/>
          <w:right w:val="nil"/>
          <w:insideH w:val="nil"/>
          <w:insideV w:val="nil"/>
          <w:tl2br w:val="nil"/>
          <w:tr2bl w:val="nil"/>
        </w:tcBorders>
      </w:tcPr>
    </w:tblStylePr>
  </w:style>
  <w:style w:type="character" w:customStyle="1" w:styleId="Kop5Char">
    <w:name w:val="Kop 5 Char"/>
    <w:basedOn w:val="Standaardalinea-lettertype"/>
    <w:link w:val="Kop5"/>
    <w:uiPriority w:val="9"/>
    <w:rsid w:val="00CC1B6D"/>
    <w:rPr>
      <w:rFonts w:asciiTheme="majorHAnsi" w:eastAsiaTheme="majorEastAsia" w:hAnsiTheme="majorHAnsi" w:cstheme="majorBidi"/>
      <w:color w:val="C3004A" w:themeColor="text2"/>
      <w:sz w:val="22"/>
      <w:lang w:val="nl-NL" w:eastAsia="nl-NL"/>
    </w:rPr>
  </w:style>
  <w:style w:type="paragraph" w:customStyle="1" w:styleId="Tabeltekst">
    <w:name w:val="Tabel tekst"/>
    <w:basedOn w:val="Standaard"/>
    <w:qFormat/>
    <w:rsid w:val="00CC1B6D"/>
    <w:pPr>
      <w:spacing w:before="60" w:after="60" w:line="240" w:lineRule="auto"/>
    </w:pPr>
    <w:rPr>
      <w:rFonts w:ascii="Calibri" w:hAnsi="Calibri"/>
      <w:bCs/>
    </w:rPr>
  </w:style>
  <w:style w:type="character" w:styleId="Titelvanboek">
    <w:name w:val="Book Title"/>
    <w:basedOn w:val="Standaardalinea-lettertype"/>
    <w:uiPriority w:val="33"/>
    <w:rsid w:val="00CC1B6D"/>
    <w:rPr>
      <w:rFonts w:asciiTheme="minorHAnsi" w:hAnsiTheme="minorHAnsi"/>
      <w:b/>
      <w:bCs/>
      <w:smallCaps/>
      <w:spacing w:val="5"/>
    </w:rPr>
  </w:style>
  <w:style w:type="paragraph" w:customStyle="1" w:styleId="TabelTitel">
    <w:name w:val="Tabel Titel"/>
    <w:basedOn w:val="Standaard"/>
    <w:autoRedefine/>
    <w:qFormat/>
    <w:rsid w:val="00CC1B6D"/>
    <w:pPr>
      <w:spacing w:before="60" w:after="60"/>
      <w:ind w:left="113" w:right="113"/>
    </w:pPr>
    <w:rPr>
      <w:b/>
      <w:lang w:val="nl-BE"/>
    </w:rPr>
  </w:style>
  <w:style w:type="paragraph" w:styleId="Plattetekst">
    <w:name w:val="Body Text"/>
    <w:basedOn w:val="Standaard"/>
    <w:link w:val="PlattetekstChar"/>
    <w:rsid w:val="0008379C"/>
    <w:pPr>
      <w:spacing w:after="0" w:line="240" w:lineRule="auto"/>
      <w:ind w:right="568"/>
    </w:pPr>
    <w:rPr>
      <w:rFonts w:ascii="Arial" w:hAnsi="Arial"/>
      <w:sz w:val="20"/>
      <w:lang w:val="nl-BE"/>
    </w:rPr>
  </w:style>
  <w:style w:type="character" w:customStyle="1" w:styleId="PlattetekstChar">
    <w:name w:val="Platte tekst Char"/>
    <w:basedOn w:val="Standaardalinea-lettertype"/>
    <w:link w:val="Plattetekst"/>
    <w:rsid w:val="0008379C"/>
    <w:rPr>
      <w:rFonts w:ascii="Arial" w:hAnsi="Arial"/>
      <w:lang w:eastAsia="nl-NL"/>
    </w:rPr>
  </w:style>
  <w:style w:type="paragraph" w:styleId="Plattetekst2">
    <w:name w:val="Body Text 2"/>
    <w:basedOn w:val="Standaard"/>
    <w:link w:val="Plattetekst2Char"/>
    <w:uiPriority w:val="99"/>
    <w:semiHidden/>
    <w:unhideWhenUsed/>
    <w:rsid w:val="00282755"/>
    <w:pPr>
      <w:spacing w:after="120" w:line="480" w:lineRule="auto"/>
    </w:pPr>
  </w:style>
  <w:style w:type="character" w:customStyle="1" w:styleId="Plattetekst2Char">
    <w:name w:val="Platte tekst 2 Char"/>
    <w:basedOn w:val="Standaardalinea-lettertype"/>
    <w:link w:val="Plattetekst2"/>
    <w:uiPriority w:val="99"/>
    <w:semiHidden/>
    <w:rsid w:val="00282755"/>
    <w:rPr>
      <w:rFonts w:asciiTheme="minorHAnsi" w:hAnsiTheme="minorHAnsi"/>
      <w:sz w:val="22"/>
      <w:lang w:val="nl-NL" w:eastAsia="nl-NL"/>
    </w:rPr>
  </w:style>
  <w:style w:type="character" w:customStyle="1" w:styleId="Kop6Char">
    <w:name w:val="Kop 6 Char"/>
    <w:basedOn w:val="Standaardalinea-lettertype"/>
    <w:link w:val="Kop6"/>
    <w:rsid w:val="00E45A2F"/>
    <w:rPr>
      <w:rFonts w:ascii="Comic Sans MS" w:hAnsi="Comic Sans MS"/>
      <w:b/>
      <w:bCs/>
      <w:sz w:val="36"/>
      <w:szCs w:val="24"/>
      <w:u w:val="single"/>
      <w:lang w:val="nl-NL" w:eastAsia="nl-NL"/>
    </w:rPr>
  </w:style>
  <w:style w:type="paragraph" w:styleId="Plattetekstinspringen">
    <w:name w:val="Body Text Indent"/>
    <w:basedOn w:val="Standaard"/>
    <w:link w:val="PlattetekstinspringenChar"/>
    <w:uiPriority w:val="99"/>
    <w:semiHidden/>
    <w:unhideWhenUsed/>
    <w:rsid w:val="00E45A2F"/>
    <w:pPr>
      <w:spacing w:after="120"/>
      <w:ind w:left="283"/>
    </w:pPr>
  </w:style>
  <w:style w:type="character" w:customStyle="1" w:styleId="PlattetekstinspringenChar">
    <w:name w:val="Platte tekst inspringen Char"/>
    <w:basedOn w:val="Standaardalinea-lettertype"/>
    <w:link w:val="Plattetekstinspringen"/>
    <w:uiPriority w:val="99"/>
    <w:semiHidden/>
    <w:rsid w:val="00E45A2F"/>
    <w:rPr>
      <w:rFonts w:asciiTheme="minorHAnsi" w:hAnsiTheme="minorHAnsi"/>
      <w:sz w:val="22"/>
      <w:lang w:val="nl-NL" w:eastAsia="nl-NL"/>
    </w:rPr>
  </w:style>
  <w:style w:type="paragraph" w:styleId="Plattetekstinspringen2">
    <w:name w:val="Body Text Indent 2"/>
    <w:basedOn w:val="Standaard"/>
    <w:link w:val="Plattetekstinspringen2Char"/>
    <w:uiPriority w:val="99"/>
    <w:unhideWhenUsed/>
    <w:rsid w:val="00E45A2F"/>
    <w:pPr>
      <w:spacing w:after="120" w:line="480" w:lineRule="auto"/>
      <w:ind w:left="283"/>
    </w:pPr>
  </w:style>
  <w:style w:type="character" w:customStyle="1" w:styleId="Plattetekstinspringen2Char">
    <w:name w:val="Platte tekst inspringen 2 Char"/>
    <w:basedOn w:val="Standaardalinea-lettertype"/>
    <w:link w:val="Plattetekstinspringen2"/>
    <w:uiPriority w:val="99"/>
    <w:rsid w:val="00E45A2F"/>
    <w:rPr>
      <w:rFonts w:asciiTheme="minorHAnsi" w:hAnsiTheme="minorHAnsi"/>
      <w:sz w:val="22"/>
      <w:lang w:val="nl-NL" w:eastAsia="nl-NL"/>
    </w:rPr>
  </w:style>
  <w:style w:type="paragraph" w:styleId="Plattetekst3">
    <w:name w:val="Body Text 3"/>
    <w:basedOn w:val="Standaard"/>
    <w:link w:val="Plattetekst3Char"/>
    <w:uiPriority w:val="99"/>
    <w:semiHidden/>
    <w:unhideWhenUsed/>
    <w:rsid w:val="00E45A2F"/>
    <w:pPr>
      <w:spacing w:after="120"/>
    </w:pPr>
    <w:rPr>
      <w:sz w:val="16"/>
      <w:szCs w:val="16"/>
    </w:rPr>
  </w:style>
  <w:style w:type="character" w:customStyle="1" w:styleId="Plattetekst3Char">
    <w:name w:val="Platte tekst 3 Char"/>
    <w:basedOn w:val="Standaardalinea-lettertype"/>
    <w:link w:val="Plattetekst3"/>
    <w:uiPriority w:val="99"/>
    <w:semiHidden/>
    <w:rsid w:val="00E45A2F"/>
    <w:rPr>
      <w:rFonts w:asciiTheme="minorHAnsi" w:hAnsiTheme="minorHAnsi"/>
      <w:sz w:val="16"/>
      <w:szCs w:val="16"/>
      <w:lang w:val="nl-NL" w:eastAsia="nl-NL"/>
    </w:rPr>
  </w:style>
  <w:style w:type="character" w:styleId="Onopgelostemelding">
    <w:name w:val="Unresolved Mention"/>
    <w:basedOn w:val="Standaardalinea-lettertype"/>
    <w:uiPriority w:val="99"/>
    <w:semiHidden/>
    <w:unhideWhenUsed/>
    <w:rsid w:val="00B61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38063">
      <w:bodyDiv w:val="1"/>
      <w:marLeft w:val="0"/>
      <w:marRight w:val="0"/>
      <w:marTop w:val="0"/>
      <w:marBottom w:val="0"/>
      <w:divBdr>
        <w:top w:val="none" w:sz="0" w:space="0" w:color="auto"/>
        <w:left w:val="none" w:sz="0" w:space="0" w:color="auto"/>
        <w:bottom w:val="none" w:sz="0" w:space="0" w:color="auto"/>
        <w:right w:val="none" w:sz="0" w:space="0" w:color="auto"/>
      </w:divBdr>
    </w:div>
    <w:div w:id="478304714">
      <w:bodyDiv w:val="1"/>
      <w:marLeft w:val="0"/>
      <w:marRight w:val="0"/>
      <w:marTop w:val="0"/>
      <w:marBottom w:val="0"/>
      <w:divBdr>
        <w:top w:val="none" w:sz="0" w:space="0" w:color="auto"/>
        <w:left w:val="none" w:sz="0" w:space="0" w:color="auto"/>
        <w:bottom w:val="none" w:sz="0" w:space="0" w:color="auto"/>
        <w:right w:val="none" w:sz="0" w:space="0" w:color="auto"/>
      </w:divBdr>
      <w:divsChild>
        <w:div w:id="1844978012">
          <w:marLeft w:val="446"/>
          <w:marRight w:val="0"/>
          <w:marTop w:val="0"/>
          <w:marBottom w:val="0"/>
          <w:divBdr>
            <w:top w:val="none" w:sz="0" w:space="0" w:color="auto"/>
            <w:left w:val="none" w:sz="0" w:space="0" w:color="auto"/>
            <w:bottom w:val="none" w:sz="0" w:space="0" w:color="auto"/>
            <w:right w:val="none" w:sz="0" w:space="0" w:color="auto"/>
          </w:divBdr>
        </w:div>
        <w:div w:id="224335647">
          <w:marLeft w:val="446"/>
          <w:marRight w:val="0"/>
          <w:marTop w:val="0"/>
          <w:marBottom w:val="0"/>
          <w:divBdr>
            <w:top w:val="none" w:sz="0" w:space="0" w:color="auto"/>
            <w:left w:val="none" w:sz="0" w:space="0" w:color="auto"/>
            <w:bottom w:val="none" w:sz="0" w:space="0" w:color="auto"/>
            <w:right w:val="none" w:sz="0" w:space="0" w:color="auto"/>
          </w:divBdr>
        </w:div>
      </w:divsChild>
    </w:div>
    <w:div w:id="635378447">
      <w:bodyDiv w:val="1"/>
      <w:marLeft w:val="0"/>
      <w:marRight w:val="0"/>
      <w:marTop w:val="0"/>
      <w:marBottom w:val="0"/>
      <w:divBdr>
        <w:top w:val="none" w:sz="0" w:space="0" w:color="auto"/>
        <w:left w:val="none" w:sz="0" w:space="0" w:color="auto"/>
        <w:bottom w:val="none" w:sz="0" w:space="0" w:color="auto"/>
        <w:right w:val="none" w:sz="0" w:space="0" w:color="auto"/>
      </w:divBdr>
      <w:divsChild>
        <w:div w:id="1299803913">
          <w:marLeft w:val="576"/>
          <w:marRight w:val="0"/>
          <w:marTop w:val="80"/>
          <w:marBottom w:val="0"/>
          <w:divBdr>
            <w:top w:val="none" w:sz="0" w:space="0" w:color="auto"/>
            <w:left w:val="none" w:sz="0" w:space="0" w:color="auto"/>
            <w:bottom w:val="none" w:sz="0" w:space="0" w:color="auto"/>
            <w:right w:val="none" w:sz="0" w:space="0" w:color="auto"/>
          </w:divBdr>
        </w:div>
        <w:div w:id="166554687">
          <w:marLeft w:val="576"/>
          <w:marRight w:val="0"/>
          <w:marTop w:val="80"/>
          <w:marBottom w:val="0"/>
          <w:divBdr>
            <w:top w:val="none" w:sz="0" w:space="0" w:color="auto"/>
            <w:left w:val="none" w:sz="0" w:space="0" w:color="auto"/>
            <w:bottom w:val="none" w:sz="0" w:space="0" w:color="auto"/>
            <w:right w:val="none" w:sz="0" w:space="0" w:color="auto"/>
          </w:divBdr>
        </w:div>
        <w:div w:id="804086866">
          <w:marLeft w:val="576"/>
          <w:marRight w:val="0"/>
          <w:marTop w:val="80"/>
          <w:marBottom w:val="0"/>
          <w:divBdr>
            <w:top w:val="none" w:sz="0" w:space="0" w:color="auto"/>
            <w:left w:val="none" w:sz="0" w:space="0" w:color="auto"/>
            <w:bottom w:val="none" w:sz="0" w:space="0" w:color="auto"/>
            <w:right w:val="none" w:sz="0" w:space="0" w:color="auto"/>
          </w:divBdr>
        </w:div>
        <w:div w:id="2060280082">
          <w:marLeft w:val="576"/>
          <w:marRight w:val="0"/>
          <w:marTop w:val="80"/>
          <w:marBottom w:val="0"/>
          <w:divBdr>
            <w:top w:val="none" w:sz="0" w:space="0" w:color="auto"/>
            <w:left w:val="none" w:sz="0" w:space="0" w:color="auto"/>
            <w:bottom w:val="none" w:sz="0" w:space="0" w:color="auto"/>
            <w:right w:val="none" w:sz="0" w:space="0" w:color="auto"/>
          </w:divBdr>
        </w:div>
      </w:divsChild>
    </w:div>
    <w:div w:id="1036657446">
      <w:bodyDiv w:val="1"/>
      <w:marLeft w:val="0"/>
      <w:marRight w:val="0"/>
      <w:marTop w:val="0"/>
      <w:marBottom w:val="0"/>
      <w:divBdr>
        <w:top w:val="none" w:sz="0" w:space="0" w:color="auto"/>
        <w:left w:val="none" w:sz="0" w:space="0" w:color="auto"/>
        <w:bottom w:val="none" w:sz="0" w:space="0" w:color="auto"/>
        <w:right w:val="none" w:sz="0" w:space="0" w:color="auto"/>
      </w:divBdr>
    </w:div>
    <w:div w:id="1229145582">
      <w:bodyDiv w:val="1"/>
      <w:marLeft w:val="0"/>
      <w:marRight w:val="0"/>
      <w:marTop w:val="0"/>
      <w:marBottom w:val="0"/>
      <w:divBdr>
        <w:top w:val="none" w:sz="0" w:space="0" w:color="auto"/>
        <w:left w:val="none" w:sz="0" w:space="0" w:color="auto"/>
        <w:bottom w:val="none" w:sz="0" w:space="0" w:color="auto"/>
        <w:right w:val="none" w:sz="0" w:space="0" w:color="auto"/>
      </w:divBdr>
      <w:divsChild>
        <w:div w:id="49696471">
          <w:marLeft w:val="274"/>
          <w:marRight w:val="0"/>
          <w:marTop w:val="200"/>
          <w:marBottom w:val="0"/>
          <w:divBdr>
            <w:top w:val="none" w:sz="0" w:space="0" w:color="auto"/>
            <w:left w:val="none" w:sz="0" w:space="0" w:color="auto"/>
            <w:bottom w:val="none" w:sz="0" w:space="0" w:color="auto"/>
            <w:right w:val="none" w:sz="0" w:space="0" w:color="auto"/>
          </w:divBdr>
        </w:div>
        <w:div w:id="1571891580">
          <w:marLeft w:val="547"/>
          <w:marRight w:val="0"/>
          <w:marTop w:val="30"/>
          <w:marBottom w:val="60"/>
          <w:divBdr>
            <w:top w:val="none" w:sz="0" w:space="0" w:color="auto"/>
            <w:left w:val="none" w:sz="0" w:space="0" w:color="auto"/>
            <w:bottom w:val="none" w:sz="0" w:space="0" w:color="auto"/>
            <w:right w:val="none" w:sz="0" w:space="0" w:color="auto"/>
          </w:divBdr>
        </w:div>
        <w:div w:id="762724370">
          <w:marLeft w:val="547"/>
          <w:marRight w:val="0"/>
          <w:marTop w:val="30"/>
          <w:marBottom w:val="60"/>
          <w:divBdr>
            <w:top w:val="none" w:sz="0" w:space="0" w:color="auto"/>
            <w:left w:val="none" w:sz="0" w:space="0" w:color="auto"/>
            <w:bottom w:val="none" w:sz="0" w:space="0" w:color="auto"/>
            <w:right w:val="none" w:sz="0" w:space="0" w:color="auto"/>
          </w:divBdr>
        </w:div>
        <w:div w:id="1915428076">
          <w:marLeft w:val="547"/>
          <w:marRight w:val="0"/>
          <w:marTop w:val="30"/>
          <w:marBottom w:val="60"/>
          <w:divBdr>
            <w:top w:val="none" w:sz="0" w:space="0" w:color="auto"/>
            <w:left w:val="none" w:sz="0" w:space="0" w:color="auto"/>
            <w:bottom w:val="none" w:sz="0" w:space="0" w:color="auto"/>
            <w:right w:val="none" w:sz="0" w:space="0" w:color="auto"/>
          </w:divBdr>
        </w:div>
        <w:div w:id="1434475268">
          <w:marLeft w:val="547"/>
          <w:marRight w:val="0"/>
          <w:marTop w:val="30"/>
          <w:marBottom w:val="60"/>
          <w:divBdr>
            <w:top w:val="none" w:sz="0" w:space="0" w:color="auto"/>
            <w:left w:val="none" w:sz="0" w:space="0" w:color="auto"/>
            <w:bottom w:val="none" w:sz="0" w:space="0" w:color="auto"/>
            <w:right w:val="none" w:sz="0" w:space="0" w:color="auto"/>
          </w:divBdr>
        </w:div>
        <w:div w:id="1098984646">
          <w:marLeft w:val="547"/>
          <w:marRight w:val="0"/>
          <w:marTop w:val="30"/>
          <w:marBottom w:val="60"/>
          <w:divBdr>
            <w:top w:val="none" w:sz="0" w:space="0" w:color="auto"/>
            <w:left w:val="none" w:sz="0" w:space="0" w:color="auto"/>
            <w:bottom w:val="none" w:sz="0" w:space="0" w:color="auto"/>
            <w:right w:val="none" w:sz="0" w:space="0" w:color="auto"/>
          </w:divBdr>
        </w:div>
        <w:div w:id="944464073">
          <w:marLeft w:val="274"/>
          <w:marRight w:val="0"/>
          <w:marTop w:val="200"/>
          <w:marBottom w:val="0"/>
          <w:divBdr>
            <w:top w:val="none" w:sz="0" w:space="0" w:color="auto"/>
            <w:left w:val="none" w:sz="0" w:space="0" w:color="auto"/>
            <w:bottom w:val="none" w:sz="0" w:space="0" w:color="auto"/>
            <w:right w:val="none" w:sz="0" w:space="0" w:color="auto"/>
          </w:divBdr>
        </w:div>
        <w:div w:id="117265317">
          <w:marLeft w:val="274"/>
          <w:marRight w:val="0"/>
          <w:marTop w:val="200"/>
          <w:marBottom w:val="0"/>
          <w:divBdr>
            <w:top w:val="none" w:sz="0" w:space="0" w:color="auto"/>
            <w:left w:val="none" w:sz="0" w:space="0" w:color="auto"/>
            <w:bottom w:val="none" w:sz="0" w:space="0" w:color="auto"/>
            <w:right w:val="none" w:sz="0" w:space="0" w:color="auto"/>
          </w:divBdr>
        </w:div>
        <w:div w:id="1260605658">
          <w:marLeft w:val="274"/>
          <w:marRight w:val="0"/>
          <w:marTop w:val="200"/>
          <w:marBottom w:val="0"/>
          <w:divBdr>
            <w:top w:val="none" w:sz="0" w:space="0" w:color="auto"/>
            <w:left w:val="none" w:sz="0" w:space="0" w:color="auto"/>
            <w:bottom w:val="none" w:sz="0" w:space="0" w:color="auto"/>
            <w:right w:val="none" w:sz="0" w:space="0" w:color="auto"/>
          </w:divBdr>
        </w:div>
        <w:div w:id="2041397962">
          <w:marLeft w:val="274"/>
          <w:marRight w:val="0"/>
          <w:marTop w:val="200"/>
          <w:marBottom w:val="0"/>
          <w:divBdr>
            <w:top w:val="none" w:sz="0" w:space="0" w:color="auto"/>
            <w:left w:val="none" w:sz="0" w:space="0" w:color="auto"/>
            <w:bottom w:val="none" w:sz="0" w:space="0" w:color="auto"/>
            <w:right w:val="none" w:sz="0" w:space="0" w:color="auto"/>
          </w:divBdr>
        </w:div>
        <w:div w:id="441656288">
          <w:marLeft w:val="274"/>
          <w:marRight w:val="0"/>
          <w:marTop w:val="200"/>
          <w:marBottom w:val="0"/>
          <w:divBdr>
            <w:top w:val="none" w:sz="0" w:space="0" w:color="auto"/>
            <w:left w:val="none" w:sz="0" w:space="0" w:color="auto"/>
            <w:bottom w:val="none" w:sz="0" w:space="0" w:color="auto"/>
            <w:right w:val="none" w:sz="0" w:space="0" w:color="auto"/>
          </w:divBdr>
        </w:div>
        <w:div w:id="568658854">
          <w:marLeft w:val="274"/>
          <w:marRight w:val="0"/>
          <w:marTop w:val="200"/>
          <w:marBottom w:val="0"/>
          <w:divBdr>
            <w:top w:val="none" w:sz="0" w:space="0" w:color="auto"/>
            <w:left w:val="none" w:sz="0" w:space="0" w:color="auto"/>
            <w:bottom w:val="none" w:sz="0" w:space="0" w:color="auto"/>
            <w:right w:val="none" w:sz="0" w:space="0" w:color="auto"/>
          </w:divBdr>
        </w:div>
        <w:div w:id="2099130206">
          <w:marLeft w:val="274"/>
          <w:marRight w:val="0"/>
          <w:marTop w:val="200"/>
          <w:marBottom w:val="0"/>
          <w:divBdr>
            <w:top w:val="none" w:sz="0" w:space="0" w:color="auto"/>
            <w:left w:val="none" w:sz="0" w:space="0" w:color="auto"/>
            <w:bottom w:val="none" w:sz="0" w:space="0" w:color="auto"/>
            <w:right w:val="none" w:sz="0" w:space="0" w:color="auto"/>
          </w:divBdr>
        </w:div>
      </w:divsChild>
    </w:div>
    <w:div w:id="1325546244">
      <w:bodyDiv w:val="1"/>
      <w:marLeft w:val="0"/>
      <w:marRight w:val="0"/>
      <w:marTop w:val="0"/>
      <w:marBottom w:val="0"/>
      <w:divBdr>
        <w:top w:val="none" w:sz="0" w:space="0" w:color="auto"/>
        <w:left w:val="none" w:sz="0" w:space="0" w:color="auto"/>
        <w:bottom w:val="none" w:sz="0" w:space="0" w:color="auto"/>
        <w:right w:val="none" w:sz="0" w:space="0" w:color="auto"/>
      </w:divBdr>
    </w:div>
    <w:div w:id="1409303722">
      <w:bodyDiv w:val="1"/>
      <w:marLeft w:val="0"/>
      <w:marRight w:val="0"/>
      <w:marTop w:val="0"/>
      <w:marBottom w:val="0"/>
      <w:divBdr>
        <w:top w:val="none" w:sz="0" w:space="0" w:color="auto"/>
        <w:left w:val="none" w:sz="0" w:space="0" w:color="auto"/>
        <w:bottom w:val="none" w:sz="0" w:space="0" w:color="auto"/>
        <w:right w:val="none" w:sz="0" w:space="0" w:color="auto"/>
      </w:divBdr>
    </w:div>
    <w:div w:id="1684622728">
      <w:bodyDiv w:val="1"/>
      <w:marLeft w:val="0"/>
      <w:marRight w:val="0"/>
      <w:marTop w:val="0"/>
      <w:marBottom w:val="0"/>
      <w:divBdr>
        <w:top w:val="none" w:sz="0" w:space="0" w:color="auto"/>
        <w:left w:val="none" w:sz="0" w:space="0" w:color="auto"/>
        <w:bottom w:val="none" w:sz="0" w:space="0" w:color="auto"/>
        <w:right w:val="none" w:sz="0" w:space="0" w:color="auto"/>
      </w:divBdr>
      <w:divsChild>
        <w:div w:id="908341757">
          <w:marLeft w:val="274"/>
          <w:marRight w:val="0"/>
          <w:marTop w:val="200"/>
          <w:marBottom w:val="0"/>
          <w:divBdr>
            <w:top w:val="none" w:sz="0" w:space="0" w:color="auto"/>
            <w:left w:val="none" w:sz="0" w:space="0" w:color="auto"/>
            <w:bottom w:val="none" w:sz="0" w:space="0" w:color="auto"/>
            <w:right w:val="none" w:sz="0" w:space="0" w:color="auto"/>
          </w:divBdr>
        </w:div>
        <w:div w:id="800879660">
          <w:marLeft w:val="274"/>
          <w:marRight w:val="0"/>
          <w:marTop w:val="200"/>
          <w:marBottom w:val="0"/>
          <w:divBdr>
            <w:top w:val="none" w:sz="0" w:space="0" w:color="auto"/>
            <w:left w:val="none" w:sz="0" w:space="0" w:color="auto"/>
            <w:bottom w:val="none" w:sz="0" w:space="0" w:color="auto"/>
            <w:right w:val="none" w:sz="0" w:space="0" w:color="auto"/>
          </w:divBdr>
        </w:div>
        <w:div w:id="1209992807">
          <w:marLeft w:val="274"/>
          <w:marRight w:val="0"/>
          <w:marTop w:val="200"/>
          <w:marBottom w:val="0"/>
          <w:divBdr>
            <w:top w:val="none" w:sz="0" w:space="0" w:color="auto"/>
            <w:left w:val="none" w:sz="0" w:space="0" w:color="auto"/>
            <w:bottom w:val="none" w:sz="0" w:space="0" w:color="auto"/>
            <w:right w:val="none" w:sz="0" w:space="0" w:color="auto"/>
          </w:divBdr>
        </w:div>
        <w:div w:id="1581257399">
          <w:marLeft w:val="274"/>
          <w:marRight w:val="0"/>
          <w:marTop w:val="200"/>
          <w:marBottom w:val="0"/>
          <w:divBdr>
            <w:top w:val="none" w:sz="0" w:space="0" w:color="auto"/>
            <w:left w:val="none" w:sz="0" w:space="0" w:color="auto"/>
            <w:bottom w:val="none" w:sz="0" w:space="0" w:color="auto"/>
            <w:right w:val="none" w:sz="0" w:space="0" w:color="auto"/>
          </w:divBdr>
        </w:div>
        <w:div w:id="362099955">
          <w:marLeft w:val="274"/>
          <w:marRight w:val="0"/>
          <w:marTop w:val="200"/>
          <w:marBottom w:val="0"/>
          <w:divBdr>
            <w:top w:val="none" w:sz="0" w:space="0" w:color="auto"/>
            <w:left w:val="none" w:sz="0" w:space="0" w:color="auto"/>
            <w:bottom w:val="none" w:sz="0" w:space="0" w:color="auto"/>
            <w:right w:val="none" w:sz="0" w:space="0" w:color="auto"/>
          </w:divBdr>
        </w:div>
        <w:div w:id="1415586087">
          <w:marLeft w:val="274"/>
          <w:marRight w:val="0"/>
          <w:marTop w:val="200"/>
          <w:marBottom w:val="0"/>
          <w:divBdr>
            <w:top w:val="none" w:sz="0" w:space="0" w:color="auto"/>
            <w:left w:val="none" w:sz="0" w:space="0" w:color="auto"/>
            <w:bottom w:val="none" w:sz="0" w:space="0" w:color="auto"/>
            <w:right w:val="none" w:sz="0" w:space="0" w:color="auto"/>
          </w:divBdr>
        </w:div>
        <w:div w:id="1974675958">
          <w:marLeft w:val="274"/>
          <w:marRight w:val="0"/>
          <w:marTop w:val="200"/>
          <w:marBottom w:val="0"/>
          <w:divBdr>
            <w:top w:val="none" w:sz="0" w:space="0" w:color="auto"/>
            <w:left w:val="none" w:sz="0" w:space="0" w:color="auto"/>
            <w:bottom w:val="none" w:sz="0" w:space="0" w:color="auto"/>
            <w:right w:val="none" w:sz="0" w:space="0" w:color="auto"/>
          </w:divBdr>
        </w:div>
      </w:divsChild>
    </w:div>
    <w:div w:id="1973438079">
      <w:bodyDiv w:val="1"/>
      <w:marLeft w:val="0"/>
      <w:marRight w:val="0"/>
      <w:marTop w:val="0"/>
      <w:marBottom w:val="0"/>
      <w:divBdr>
        <w:top w:val="none" w:sz="0" w:space="0" w:color="auto"/>
        <w:left w:val="none" w:sz="0" w:space="0" w:color="auto"/>
        <w:bottom w:val="none" w:sz="0" w:space="0" w:color="auto"/>
        <w:right w:val="none" w:sz="0" w:space="0" w:color="auto"/>
      </w:divBdr>
      <w:divsChild>
        <w:div w:id="2013871035">
          <w:marLeft w:val="274"/>
          <w:marRight w:val="0"/>
          <w:marTop w:val="200"/>
          <w:marBottom w:val="0"/>
          <w:divBdr>
            <w:top w:val="none" w:sz="0" w:space="0" w:color="auto"/>
            <w:left w:val="none" w:sz="0" w:space="0" w:color="auto"/>
            <w:bottom w:val="none" w:sz="0" w:space="0" w:color="auto"/>
            <w:right w:val="none" w:sz="0" w:space="0" w:color="auto"/>
          </w:divBdr>
        </w:div>
        <w:div w:id="1359969050">
          <w:marLeft w:val="274"/>
          <w:marRight w:val="0"/>
          <w:marTop w:val="200"/>
          <w:marBottom w:val="0"/>
          <w:divBdr>
            <w:top w:val="none" w:sz="0" w:space="0" w:color="auto"/>
            <w:left w:val="none" w:sz="0" w:space="0" w:color="auto"/>
            <w:bottom w:val="none" w:sz="0" w:space="0" w:color="auto"/>
            <w:right w:val="none" w:sz="0" w:space="0" w:color="auto"/>
          </w:divBdr>
        </w:div>
        <w:div w:id="343677639">
          <w:marLeft w:val="274"/>
          <w:marRight w:val="0"/>
          <w:marTop w:val="200"/>
          <w:marBottom w:val="0"/>
          <w:divBdr>
            <w:top w:val="none" w:sz="0" w:space="0" w:color="auto"/>
            <w:left w:val="none" w:sz="0" w:space="0" w:color="auto"/>
            <w:bottom w:val="none" w:sz="0" w:space="0" w:color="auto"/>
            <w:right w:val="none" w:sz="0" w:space="0" w:color="auto"/>
          </w:divBdr>
        </w:div>
        <w:div w:id="1399092518">
          <w:marLeft w:val="274"/>
          <w:marRight w:val="0"/>
          <w:marTop w:val="200"/>
          <w:marBottom w:val="0"/>
          <w:divBdr>
            <w:top w:val="none" w:sz="0" w:space="0" w:color="auto"/>
            <w:left w:val="none" w:sz="0" w:space="0" w:color="auto"/>
            <w:bottom w:val="none" w:sz="0" w:space="0" w:color="auto"/>
            <w:right w:val="none" w:sz="0" w:space="0" w:color="auto"/>
          </w:divBdr>
        </w:div>
        <w:div w:id="2028097223">
          <w:marLeft w:val="1195"/>
          <w:marRight w:val="0"/>
          <w:marTop w:val="30"/>
          <w:marBottom w:val="60"/>
          <w:divBdr>
            <w:top w:val="none" w:sz="0" w:space="0" w:color="auto"/>
            <w:left w:val="none" w:sz="0" w:space="0" w:color="auto"/>
            <w:bottom w:val="none" w:sz="0" w:space="0" w:color="auto"/>
            <w:right w:val="none" w:sz="0" w:space="0" w:color="auto"/>
          </w:divBdr>
        </w:div>
        <w:div w:id="1875774166">
          <w:marLeft w:val="1195"/>
          <w:marRight w:val="0"/>
          <w:marTop w:val="30"/>
          <w:marBottom w:val="60"/>
          <w:divBdr>
            <w:top w:val="none" w:sz="0" w:space="0" w:color="auto"/>
            <w:left w:val="none" w:sz="0" w:space="0" w:color="auto"/>
            <w:bottom w:val="none" w:sz="0" w:space="0" w:color="auto"/>
            <w:right w:val="none" w:sz="0" w:space="0" w:color="auto"/>
          </w:divBdr>
        </w:div>
        <w:div w:id="407851598">
          <w:marLeft w:val="1195"/>
          <w:marRight w:val="0"/>
          <w:marTop w:val="30"/>
          <w:marBottom w:val="60"/>
          <w:divBdr>
            <w:top w:val="none" w:sz="0" w:space="0" w:color="auto"/>
            <w:left w:val="none" w:sz="0" w:space="0" w:color="auto"/>
            <w:bottom w:val="none" w:sz="0" w:space="0" w:color="auto"/>
            <w:right w:val="none" w:sz="0" w:space="0" w:color="auto"/>
          </w:divBdr>
        </w:div>
        <w:div w:id="761797662">
          <w:marLeft w:val="1195"/>
          <w:marRight w:val="0"/>
          <w:marTop w:val="30"/>
          <w:marBottom w:val="60"/>
          <w:divBdr>
            <w:top w:val="none" w:sz="0" w:space="0" w:color="auto"/>
            <w:left w:val="none" w:sz="0" w:space="0" w:color="auto"/>
            <w:bottom w:val="none" w:sz="0" w:space="0" w:color="auto"/>
            <w:right w:val="none" w:sz="0" w:space="0" w:color="auto"/>
          </w:divBdr>
        </w:div>
        <w:div w:id="1126465386">
          <w:marLeft w:val="274"/>
          <w:marRight w:val="0"/>
          <w:marTop w:val="200"/>
          <w:marBottom w:val="0"/>
          <w:divBdr>
            <w:top w:val="none" w:sz="0" w:space="0" w:color="auto"/>
            <w:left w:val="none" w:sz="0" w:space="0" w:color="auto"/>
            <w:bottom w:val="none" w:sz="0" w:space="0" w:color="auto"/>
            <w:right w:val="none" w:sz="0" w:space="0" w:color="auto"/>
          </w:divBdr>
        </w:div>
        <w:div w:id="2128238392">
          <w:marLeft w:val="1195"/>
          <w:marRight w:val="0"/>
          <w:marTop w:val="30"/>
          <w:marBottom w:val="60"/>
          <w:divBdr>
            <w:top w:val="none" w:sz="0" w:space="0" w:color="auto"/>
            <w:left w:val="none" w:sz="0" w:space="0" w:color="auto"/>
            <w:bottom w:val="none" w:sz="0" w:space="0" w:color="auto"/>
            <w:right w:val="none" w:sz="0" w:space="0" w:color="auto"/>
          </w:divBdr>
        </w:div>
        <w:div w:id="409691599">
          <w:marLeft w:val="1195"/>
          <w:marRight w:val="0"/>
          <w:marTop w:val="30"/>
          <w:marBottom w:val="60"/>
          <w:divBdr>
            <w:top w:val="none" w:sz="0" w:space="0" w:color="auto"/>
            <w:left w:val="none" w:sz="0" w:space="0" w:color="auto"/>
            <w:bottom w:val="none" w:sz="0" w:space="0" w:color="auto"/>
            <w:right w:val="none" w:sz="0" w:space="0" w:color="auto"/>
          </w:divBdr>
        </w:div>
        <w:div w:id="1089039665">
          <w:marLeft w:val="274"/>
          <w:marRight w:val="0"/>
          <w:marTop w:val="200"/>
          <w:marBottom w:val="0"/>
          <w:divBdr>
            <w:top w:val="none" w:sz="0" w:space="0" w:color="auto"/>
            <w:left w:val="none" w:sz="0" w:space="0" w:color="auto"/>
            <w:bottom w:val="none" w:sz="0" w:space="0" w:color="auto"/>
            <w:right w:val="none" w:sz="0" w:space="0" w:color="auto"/>
          </w:divBdr>
        </w:div>
        <w:div w:id="1821772277">
          <w:marLeft w:val="1195"/>
          <w:marRight w:val="0"/>
          <w:marTop w:val="30"/>
          <w:marBottom w:val="60"/>
          <w:divBdr>
            <w:top w:val="none" w:sz="0" w:space="0" w:color="auto"/>
            <w:left w:val="none" w:sz="0" w:space="0" w:color="auto"/>
            <w:bottom w:val="none" w:sz="0" w:space="0" w:color="auto"/>
            <w:right w:val="none" w:sz="0" w:space="0" w:color="auto"/>
          </w:divBdr>
        </w:div>
        <w:div w:id="1240598755">
          <w:marLeft w:val="1195"/>
          <w:marRight w:val="0"/>
          <w:marTop w:val="30"/>
          <w:marBottom w:val="60"/>
          <w:divBdr>
            <w:top w:val="none" w:sz="0" w:space="0" w:color="auto"/>
            <w:left w:val="none" w:sz="0" w:space="0" w:color="auto"/>
            <w:bottom w:val="none" w:sz="0" w:space="0" w:color="auto"/>
            <w:right w:val="none" w:sz="0" w:space="0" w:color="auto"/>
          </w:divBdr>
        </w:div>
        <w:div w:id="1074279541">
          <w:marLeft w:val="1195"/>
          <w:marRight w:val="0"/>
          <w:marTop w:val="3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jpeg"/><Relationship Id="rId39" Type="http://schemas.openxmlformats.org/officeDocument/2006/relationships/header" Target="header8.xml"/><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image" Target="media/image23.jpeg"/><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image" Target="cid:image001.jpg@01D33225.A9E9FFE0" TargetMode="External"/><Relationship Id="rId63" Type="http://schemas.openxmlformats.org/officeDocument/2006/relationships/image" Target="http://www.lannoo.be/sites/default/files/books/attachments/beertje_ik_kijk_goed.jpg" TargetMode="External"/><Relationship Id="rId68" Type="http://schemas.openxmlformats.org/officeDocument/2006/relationships/image" Target="media/image35.jpeg"/><Relationship Id="rId76" Type="http://schemas.openxmlformats.org/officeDocument/2006/relationships/header" Target="header19.xml"/><Relationship Id="rId84" Type="http://schemas.openxmlformats.org/officeDocument/2006/relationships/glossaryDocument" Target="glossary/document.xml"/><Relationship Id="rId7" Type="http://schemas.openxmlformats.org/officeDocument/2006/relationships/numbering" Target="numbering.xml"/><Relationship Id="rId71"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3.jpeg"/><Relationship Id="rId32" Type="http://schemas.openxmlformats.org/officeDocument/2006/relationships/header" Target="header4.xml"/><Relationship Id="rId37" Type="http://schemas.openxmlformats.org/officeDocument/2006/relationships/image" Target="media/image20.jpeg"/><Relationship Id="rId40" Type="http://schemas.openxmlformats.org/officeDocument/2006/relationships/image" Target="media/image21.png"/><Relationship Id="rId45" Type="http://schemas.openxmlformats.org/officeDocument/2006/relationships/image" Target="media/image25.jpeg"/><Relationship Id="rId53" Type="http://schemas.openxmlformats.org/officeDocument/2006/relationships/header" Target="header15.xml"/><Relationship Id="rId58" Type="http://schemas.openxmlformats.org/officeDocument/2006/relationships/image" Target="media/image29.jpeg"/><Relationship Id="rId66" Type="http://schemas.openxmlformats.org/officeDocument/2006/relationships/image" Target="media/image33.jpeg"/><Relationship Id="rId74" Type="http://schemas.openxmlformats.org/officeDocument/2006/relationships/image" Target="media/image39.jpeg"/><Relationship Id="rId79" Type="http://schemas.openxmlformats.org/officeDocument/2006/relationships/hyperlink" Target="http://www.kleuters.eigenstart.nl" TargetMode="External"/><Relationship Id="rId5" Type="http://schemas.openxmlformats.org/officeDocument/2006/relationships/customXml" Target="../customXml/item5.xml"/><Relationship Id="rId61" Type="http://schemas.openxmlformats.org/officeDocument/2006/relationships/image" Target="media/image31.jpeg"/><Relationship Id="rId82" Type="http://schemas.openxmlformats.org/officeDocument/2006/relationships/header" Target="header21.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image" Target="media/image24.png"/><Relationship Id="rId48" Type="http://schemas.openxmlformats.org/officeDocument/2006/relationships/header" Target="header10.xml"/><Relationship Id="rId56" Type="http://schemas.openxmlformats.org/officeDocument/2006/relationships/header" Target="header16.xml"/><Relationship Id="rId64" Type="http://schemas.openxmlformats.org/officeDocument/2006/relationships/header" Target="header17.xml"/><Relationship Id="rId69" Type="http://schemas.openxmlformats.org/officeDocument/2006/relationships/image" Target="media/image36.jpeg"/><Relationship Id="rId77" Type="http://schemas.openxmlformats.org/officeDocument/2006/relationships/header" Target="header20.xml"/><Relationship Id="rId8" Type="http://schemas.openxmlformats.org/officeDocument/2006/relationships/styles" Target="styles.xml"/><Relationship Id="rId51" Type="http://schemas.openxmlformats.org/officeDocument/2006/relationships/header" Target="header13.xml"/><Relationship Id="rId72" Type="http://schemas.openxmlformats.org/officeDocument/2006/relationships/image" Target="media/image38.jpeg"/><Relationship Id="rId80" Type="http://schemas.openxmlformats.org/officeDocument/2006/relationships/hyperlink" Target="mailto:info@goclbfluxus.be"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google.be/imgres?imgurl=http://www.de-fontein.nl/denkend%20kind.gif&amp;imgrefurl=http://www.de-fontein.nl/Adressen.html&amp;usg=__I5A5bPxuA2HIB02-0LtdCdncv_o=&amp;h=140&amp;w=109&amp;sz=12&amp;hl=nl&amp;start=3&amp;sig2=qi91m74cYLFqBVXK-LPdCw&amp;zoom=1&amp;itbs=1&amp;tbnid=DmlMX9i7EdyKUM:&amp;tbnh=93&amp;tbnw=72&amp;prev=/images?q=denkend+kindje&amp;hl=nl&amp;sa=G&amp;gbv=2&amp;tbs=isch:1,itp:clipart&amp;ei=tT6aTLmoDpWG4Qamzej0Dw" TargetMode="External"/><Relationship Id="rId33" Type="http://schemas.openxmlformats.org/officeDocument/2006/relationships/image" Target="media/image18.wmf"/><Relationship Id="rId38" Type="http://schemas.openxmlformats.org/officeDocument/2006/relationships/header" Target="header7.xml"/><Relationship Id="rId46" Type="http://schemas.openxmlformats.org/officeDocument/2006/relationships/image" Target="media/image26.jpeg"/><Relationship Id="rId59" Type="http://schemas.openxmlformats.org/officeDocument/2006/relationships/image" Target="http://www.lannoo.be/sites/default/files/books/attachments/beertje_ik_zwijg.jpg" TargetMode="External"/><Relationship Id="rId67" Type="http://schemas.openxmlformats.org/officeDocument/2006/relationships/image" Target="media/image34.jpeg"/><Relationship Id="rId20" Type="http://schemas.openxmlformats.org/officeDocument/2006/relationships/image" Target="http://blogsimages.skynet.be/images_v2/000/006/654/20080220/dyn001_original_400_400_pjpeg_6654_90fd8d7f9b4104679ba2f36883fa4ed4.jpg" TargetMode="External"/><Relationship Id="rId41" Type="http://schemas.openxmlformats.org/officeDocument/2006/relationships/image" Target="media/image22.jpeg"/><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image" Target="http://www.lannoo.be/sites/default/files/books/attachments/beertje_ik_zwijg.jpg" TargetMode="External"/><Relationship Id="rId75" Type="http://schemas.openxmlformats.org/officeDocument/2006/relationships/image" Target="media/image4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www.google.be/imgres?imgurl=http://www.jouwpagina.nl/fotos4/kingmaschool/rekenen.jpg&amp;imgrefurl=http://kingmaschool.jouwpagina.nl/&amp;usg=__sPJX5WYmwkrZcwiEsuCelsUWml4=&amp;h=178&amp;w=170&amp;sz=33&amp;hl=nl&amp;start=15&amp;sig2=B4A84C_QJkhcxtyjT2apmg&amp;zoom=1&amp;itbs=1&amp;tbnid=lKmdc1uC5rC16M:&amp;tbnh=101&amp;tbnw=96&amp;prev=/images?q=rekenen&amp;hl=nl&amp;gbv=2&amp;tbs=isch:1,itp:clipart&amp;ei=GT-aTL-3J8WG4QbdrdAI" TargetMode="External"/><Relationship Id="rId28" Type="http://schemas.openxmlformats.org/officeDocument/2006/relationships/image" Target="media/image16.png"/><Relationship Id="rId36" Type="http://schemas.openxmlformats.org/officeDocument/2006/relationships/header" Target="header6.xml"/><Relationship Id="rId49" Type="http://schemas.openxmlformats.org/officeDocument/2006/relationships/header" Target="header11.xml"/><Relationship Id="rId57" Type="http://schemas.openxmlformats.org/officeDocument/2006/relationships/image" Target="media/image28.jpeg"/><Relationship Id="rId10" Type="http://schemas.openxmlformats.org/officeDocument/2006/relationships/webSettings" Target="webSettings.xml"/><Relationship Id="rId31" Type="http://schemas.openxmlformats.org/officeDocument/2006/relationships/footer" Target="footer3.xml"/><Relationship Id="rId44" Type="http://schemas.microsoft.com/office/2007/relationships/hdphoto" Target="media/hdphoto1.wdp"/><Relationship Id="rId52" Type="http://schemas.openxmlformats.org/officeDocument/2006/relationships/header" Target="header14.xml"/><Relationship Id="rId60" Type="http://schemas.openxmlformats.org/officeDocument/2006/relationships/image" Target="media/image30.jpeg"/><Relationship Id="rId65" Type="http://schemas.openxmlformats.org/officeDocument/2006/relationships/header" Target="header18.xml"/><Relationship Id="rId73" Type="http://schemas.openxmlformats.org/officeDocument/2006/relationships/image" Target="http://www.lannoo.be/sites/default/files/books/attachments/beertje_ik_kijk_goed.jpg" TargetMode="External"/><Relationship Id="rId78" Type="http://schemas.openxmlformats.org/officeDocument/2006/relationships/hyperlink" Target="https://www.youtube.com/channel/UCaqtVkN9p0Q2a4CYPXdxSmA" TargetMode="External"/><Relationship Id="rId81" Type="http://schemas.openxmlformats.org/officeDocument/2006/relationships/hyperlink" Target="mailto:info@goclbfluxus.b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Y:\CLB08\3_Interne_werking\3_1_Kwaliteitszorg\3_1_6_Modellen\3_1_6_3_Sjablonen\AA\Huisstijl_Blanco_Mod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A02FEA8FD0480CAB58E2C6386BFCDD"/>
        <w:category>
          <w:name w:val="Algemeen"/>
          <w:gallery w:val="placeholder"/>
        </w:category>
        <w:types>
          <w:type w:val="bbPlcHdr"/>
        </w:types>
        <w:behaviors>
          <w:behavior w:val="content"/>
        </w:behaviors>
        <w:guid w:val="{13030EEB-50F8-4869-B993-97AE8FCE032C}"/>
      </w:docPartPr>
      <w:docPartBody>
        <w:p w:rsidR="000E24B9" w:rsidRDefault="000E24B9">
          <w:pPr>
            <w:pStyle w:val="68A02FEA8FD0480CAB58E2C6386BFCDD"/>
          </w:pPr>
          <w:r w:rsidRPr="007A398F">
            <w:rPr>
              <w:rStyle w:val="Tekstvantijdelijkeaanduiding"/>
            </w:rPr>
            <w:t>Klik hier als u tekst wilt invoeren.</w:t>
          </w:r>
        </w:p>
      </w:docPartBody>
    </w:docPart>
    <w:docPart>
      <w:docPartPr>
        <w:name w:val="5832B6AF248647C8A3F721152298532C"/>
        <w:category>
          <w:name w:val="Algemeen"/>
          <w:gallery w:val="placeholder"/>
        </w:category>
        <w:types>
          <w:type w:val="bbPlcHdr"/>
        </w:types>
        <w:behaviors>
          <w:behavior w:val="content"/>
        </w:behaviors>
        <w:guid w:val="{A4DED5FB-33FA-45F0-BF87-CA15C266EB76}"/>
      </w:docPartPr>
      <w:docPartBody>
        <w:p w:rsidR="000E24B9" w:rsidRDefault="000E24B9">
          <w:pPr>
            <w:pStyle w:val="5832B6AF248647C8A3F721152298532C"/>
          </w:pPr>
          <w:r w:rsidRPr="008A1F0E">
            <w:rPr>
              <w:rStyle w:val="Tekstvantijdelijkeaanduiding"/>
            </w:rPr>
            <w:t>Klik hier als u tekst wilt invoeren.</w:t>
          </w:r>
        </w:p>
      </w:docPartBody>
    </w:docPart>
    <w:docPart>
      <w:docPartPr>
        <w:name w:val="A292564978F44D6EA423732CEE8BCB79"/>
        <w:category>
          <w:name w:val="Algemeen"/>
          <w:gallery w:val="placeholder"/>
        </w:category>
        <w:types>
          <w:type w:val="bbPlcHdr"/>
        </w:types>
        <w:behaviors>
          <w:behavior w:val="content"/>
        </w:behaviors>
        <w:guid w:val="{319A99A0-489C-4031-BA2A-C9E18E462992}"/>
      </w:docPartPr>
      <w:docPartBody>
        <w:p w:rsidR="000B00F8" w:rsidRDefault="00792E4B" w:rsidP="00792E4B">
          <w:pPr>
            <w:pStyle w:val="A292564978F44D6EA423732CEE8BCB79"/>
          </w:pPr>
          <w:r w:rsidRPr="007A398F">
            <w:rPr>
              <w:rStyle w:val="Tekstvantijdelijkeaanduiding"/>
            </w:rPr>
            <w:t>Klik hier als u tekst wilt invoeren.</w:t>
          </w:r>
        </w:p>
      </w:docPartBody>
    </w:docPart>
    <w:docPart>
      <w:docPartPr>
        <w:name w:val="7C192503E9964FFD8DEF34BEAED46E6B"/>
        <w:category>
          <w:name w:val="Algemeen"/>
          <w:gallery w:val="placeholder"/>
        </w:category>
        <w:types>
          <w:type w:val="bbPlcHdr"/>
        </w:types>
        <w:behaviors>
          <w:behavior w:val="content"/>
        </w:behaviors>
        <w:guid w:val="{427F9FE4-622A-48BB-A1A0-FE999433B4C9}"/>
      </w:docPartPr>
      <w:docPartBody>
        <w:p w:rsidR="000B00F8" w:rsidRDefault="00792E4B" w:rsidP="00792E4B">
          <w:pPr>
            <w:pStyle w:val="7C192503E9964FFD8DEF34BEAED46E6B"/>
          </w:pPr>
          <w:r w:rsidRPr="008A1F0E">
            <w:rPr>
              <w:rStyle w:val="Tekstvantijdelijkeaanduiding"/>
            </w:rPr>
            <w:t>Klik hier als u tekst wilt invoeren.</w:t>
          </w:r>
        </w:p>
      </w:docPartBody>
    </w:docPart>
    <w:docPart>
      <w:docPartPr>
        <w:name w:val="E91EE08DCB3E4DCF9E2FC5B718DD2790"/>
        <w:category>
          <w:name w:val="Algemeen"/>
          <w:gallery w:val="placeholder"/>
        </w:category>
        <w:types>
          <w:type w:val="bbPlcHdr"/>
        </w:types>
        <w:behaviors>
          <w:behavior w:val="content"/>
        </w:behaviors>
        <w:guid w:val="{A9923D75-E62D-465E-BDC0-15ABA14703E0}"/>
      </w:docPartPr>
      <w:docPartBody>
        <w:p w:rsidR="000B00F8" w:rsidRDefault="00792E4B" w:rsidP="00792E4B">
          <w:pPr>
            <w:pStyle w:val="E91EE08DCB3E4DCF9E2FC5B718DD2790"/>
          </w:pPr>
          <w:r w:rsidRPr="007A398F">
            <w:rPr>
              <w:rStyle w:val="Tekstvantijdelijkeaanduiding"/>
            </w:rPr>
            <w:t>Klik hier als u tekst wilt invoeren.</w:t>
          </w:r>
        </w:p>
      </w:docPartBody>
    </w:docPart>
    <w:docPart>
      <w:docPartPr>
        <w:name w:val="6D813A0FCCC144958E209B2765154AFF"/>
        <w:category>
          <w:name w:val="Algemeen"/>
          <w:gallery w:val="placeholder"/>
        </w:category>
        <w:types>
          <w:type w:val="bbPlcHdr"/>
        </w:types>
        <w:behaviors>
          <w:behavior w:val="content"/>
        </w:behaviors>
        <w:guid w:val="{66FEB108-E56B-48F6-85D6-B0CC1247E5EE}"/>
      </w:docPartPr>
      <w:docPartBody>
        <w:p w:rsidR="000B00F8" w:rsidRDefault="00792E4B" w:rsidP="00792E4B">
          <w:pPr>
            <w:pStyle w:val="6D813A0FCCC144958E209B2765154AFF"/>
          </w:pPr>
          <w:r w:rsidRPr="008A1F0E">
            <w:rPr>
              <w:rStyle w:val="Tekstvantijdelijkeaanduiding"/>
            </w:rPr>
            <w:t>Klik hier als u tekst wilt invoeren.</w:t>
          </w:r>
        </w:p>
      </w:docPartBody>
    </w:docPart>
    <w:docPart>
      <w:docPartPr>
        <w:name w:val="0E74083419EF48BBA704FBB42F2E5BD9"/>
        <w:category>
          <w:name w:val="Algemeen"/>
          <w:gallery w:val="placeholder"/>
        </w:category>
        <w:types>
          <w:type w:val="bbPlcHdr"/>
        </w:types>
        <w:behaviors>
          <w:behavior w:val="content"/>
        </w:behaviors>
        <w:guid w:val="{84A40967-5CF7-4BC7-8B1A-36E6F49C1E31}"/>
      </w:docPartPr>
      <w:docPartBody>
        <w:p w:rsidR="00EB4C88" w:rsidRDefault="00EB4C88" w:rsidP="00EB4C88">
          <w:pPr>
            <w:pStyle w:val="0E74083419EF48BBA704FBB42F2E5BD9"/>
          </w:pPr>
          <w:r w:rsidRPr="007A398F">
            <w:rPr>
              <w:rStyle w:val="Tekstvantijdelijkeaanduiding"/>
            </w:rPr>
            <w:t>Klik hier als u tekst wilt invoeren.</w:t>
          </w:r>
        </w:p>
      </w:docPartBody>
    </w:docPart>
    <w:docPart>
      <w:docPartPr>
        <w:name w:val="E9C5500D35E14A9B95B1EAA884F5C54B"/>
        <w:category>
          <w:name w:val="Algemeen"/>
          <w:gallery w:val="placeholder"/>
        </w:category>
        <w:types>
          <w:type w:val="bbPlcHdr"/>
        </w:types>
        <w:behaviors>
          <w:behavior w:val="content"/>
        </w:behaviors>
        <w:guid w:val="{D2FFED09-CD90-4700-BE2C-DA6F8D49B8DA}"/>
      </w:docPartPr>
      <w:docPartBody>
        <w:p w:rsidR="00EB4C88" w:rsidRDefault="00EB4C88" w:rsidP="00EB4C88">
          <w:pPr>
            <w:pStyle w:val="E9C5500D35E14A9B95B1EAA884F5C54B"/>
          </w:pPr>
          <w:r w:rsidRPr="008A1F0E">
            <w:rPr>
              <w:rStyle w:val="Tekstvantijdelijkeaanduiding"/>
            </w:rPr>
            <w:t>Klik hier als u tekst wilt invoeren.</w:t>
          </w:r>
        </w:p>
      </w:docPartBody>
    </w:docPart>
    <w:docPart>
      <w:docPartPr>
        <w:name w:val="0F476680A8144B8984A6360B747F060F"/>
        <w:category>
          <w:name w:val="Algemeen"/>
          <w:gallery w:val="placeholder"/>
        </w:category>
        <w:types>
          <w:type w:val="bbPlcHdr"/>
        </w:types>
        <w:behaviors>
          <w:behavior w:val="content"/>
        </w:behaviors>
        <w:guid w:val="{0198FCA5-9E89-465F-B7C8-7CF20CBCA9CD}"/>
      </w:docPartPr>
      <w:docPartBody>
        <w:p w:rsidR="00EB4C88" w:rsidRDefault="00EB4C88" w:rsidP="00EB4C88">
          <w:pPr>
            <w:pStyle w:val="0F476680A8144B8984A6360B747F060F"/>
          </w:pPr>
          <w:r w:rsidRPr="007A398F">
            <w:rPr>
              <w:rStyle w:val="Tekstvantijdelijkeaanduiding"/>
            </w:rPr>
            <w:t>Klik hier als u tekst wilt invoeren.</w:t>
          </w:r>
        </w:p>
      </w:docPartBody>
    </w:docPart>
    <w:docPart>
      <w:docPartPr>
        <w:name w:val="946B5AEE5F524B6585C47628090ABEAE"/>
        <w:category>
          <w:name w:val="Algemeen"/>
          <w:gallery w:val="placeholder"/>
        </w:category>
        <w:types>
          <w:type w:val="bbPlcHdr"/>
        </w:types>
        <w:behaviors>
          <w:behavior w:val="content"/>
        </w:behaviors>
        <w:guid w:val="{627795DC-DC93-492E-833A-8C33BC904A9C}"/>
      </w:docPartPr>
      <w:docPartBody>
        <w:p w:rsidR="00EB4C88" w:rsidRDefault="00EB4C88" w:rsidP="00EB4C88">
          <w:pPr>
            <w:pStyle w:val="946B5AEE5F524B6585C47628090ABEAE"/>
          </w:pPr>
          <w:r w:rsidRPr="008A1F0E">
            <w:rPr>
              <w:rStyle w:val="Tekstvantijdelijkeaanduiding"/>
            </w:rPr>
            <w:t>Klik hier als u tekst wilt invoeren.</w:t>
          </w:r>
        </w:p>
      </w:docPartBody>
    </w:docPart>
    <w:docPart>
      <w:docPartPr>
        <w:name w:val="94ED9387BCC24BC1B5A0D0465B8F209F"/>
        <w:category>
          <w:name w:val="Algemeen"/>
          <w:gallery w:val="placeholder"/>
        </w:category>
        <w:types>
          <w:type w:val="bbPlcHdr"/>
        </w:types>
        <w:behaviors>
          <w:behavior w:val="content"/>
        </w:behaviors>
        <w:guid w:val="{F347B487-A464-4965-8370-747C2306B91B}"/>
      </w:docPartPr>
      <w:docPartBody>
        <w:p w:rsidR="00EB4C88" w:rsidRDefault="00EB4C88" w:rsidP="00EB4C88">
          <w:pPr>
            <w:pStyle w:val="94ED9387BCC24BC1B5A0D0465B8F209F"/>
          </w:pPr>
          <w:r w:rsidRPr="007A398F">
            <w:rPr>
              <w:rStyle w:val="Tekstvantijdelijkeaanduiding"/>
            </w:rPr>
            <w:t>Klik hier als u tekst wilt invoeren.</w:t>
          </w:r>
        </w:p>
      </w:docPartBody>
    </w:docPart>
    <w:docPart>
      <w:docPartPr>
        <w:name w:val="9AAFF7DF413D44F4B7EFB8BA7DA2DCFC"/>
        <w:category>
          <w:name w:val="Algemeen"/>
          <w:gallery w:val="placeholder"/>
        </w:category>
        <w:types>
          <w:type w:val="bbPlcHdr"/>
        </w:types>
        <w:behaviors>
          <w:behavior w:val="content"/>
        </w:behaviors>
        <w:guid w:val="{3FA20F6D-5696-4333-A3E7-DD37F46C62CA}"/>
      </w:docPartPr>
      <w:docPartBody>
        <w:p w:rsidR="00EB4C88" w:rsidRDefault="00EB4C88" w:rsidP="00EB4C88">
          <w:pPr>
            <w:pStyle w:val="9AAFF7DF413D44F4B7EFB8BA7DA2DCFC"/>
          </w:pPr>
          <w:r w:rsidRPr="008A1F0E">
            <w:rPr>
              <w:rStyle w:val="Tekstvantijdelijkeaanduiding"/>
            </w:rPr>
            <w:t>Klik hier als u tekst wilt invoeren.</w:t>
          </w:r>
        </w:p>
      </w:docPartBody>
    </w:docPart>
    <w:docPart>
      <w:docPartPr>
        <w:name w:val="847463DE3A744D448E8CA02151373ACD"/>
        <w:category>
          <w:name w:val="Algemeen"/>
          <w:gallery w:val="placeholder"/>
        </w:category>
        <w:types>
          <w:type w:val="bbPlcHdr"/>
        </w:types>
        <w:behaviors>
          <w:behavior w:val="content"/>
        </w:behaviors>
        <w:guid w:val="{D0298365-7A42-40EE-9A2E-E7624F8FEFB1}"/>
      </w:docPartPr>
      <w:docPartBody>
        <w:p w:rsidR="00EB4C88" w:rsidRDefault="00EB4C88" w:rsidP="00EB4C88">
          <w:pPr>
            <w:pStyle w:val="847463DE3A744D448E8CA02151373ACD"/>
          </w:pPr>
          <w:r w:rsidRPr="007A398F">
            <w:rPr>
              <w:rStyle w:val="Tekstvantijdelijkeaanduiding"/>
            </w:rPr>
            <w:t>Klik hier als u tekst wilt invoeren.</w:t>
          </w:r>
        </w:p>
      </w:docPartBody>
    </w:docPart>
    <w:docPart>
      <w:docPartPr>
        <w:name w:val="1DC44B0B1F7D491FBAD63BFE38BF6A72"/>
        <w:category>
          <w:name w:val="Algemeen"/>
          <w:gallery w:val="placeholder"/>
        </w:category>
        <w:types>
          <w:type w:val="bbPlcHdr"/>
        </w:types>
        <w:behaviors>
          <w:behavior w:val="content"/>
        </w:behaviors>
        <w:guid w:val="{C14DE0B2-529A-42AF-A539-AA6F3D2AE1D6}"/>
      </w:docPartPr>
      <w:docPartBody>
        <w:p w:rsidR="00EB4C88" w:rsidRDefault="00EB4C88" w:rsidP="00EB4C88">
          <w:pPr>
            <w:pStyle w:val="1DC44B0B1F7D491FBAD63BFE38BF6A72"/>
          </w:pPr>
          <w:r w:rsidRPr="008A1F0E">
            <w:rPr>
              <w:rStyle w:val="Tekstvantijdelijkeaanduiding"/>
            </w:rPr>
            <w:t>Klik hier als u tekst wilt invoeren.</w:t>
          </w:r>
        </w:p>
      </w:docPartBody>
    </w:docPart>
    <w:docPart>
      <w:docPartPr>
        <w:name w:val="793F5C7AB6BD48389A468DFF2EBF8F54"/>
        <w:category>
          <w:name w:val="Algemeen"/>
          <w:gallery w:val="placeholder"/>
        </w:category>
        <w:types>
          <w:type w:val="bbPlcHdr"/>
        </w:types>
        <w:behaviors>
          <w:behavior w:val="content"/>
        </w:behaviors>
        <w:guid w:val="{F049B901-1DC0-4FD1-AB75-867E8FF65969}"/>
      </w:docPartPr>
      <w:docPartBody>
        <w:p w:rsidR="00EB4C88" w:rsidRDefault="00EB4C88" w:rsidP="00EB4C88">
          <w:pPr>
            <w:pStyle w:val="793F5C7AB6BD48389A468DFF2EBF8F54"/>
          </w:pPr>
          <w:r w:rsidRPr="007A398F">
            <w:rPr>
              <w:rStyle w:val="Tekstvantijdelijkeaanduiding"/>
            </w:rPr>
            <w:t>Klik hier als u tekst wilt invoeren.</w:t>
          </w:r>
        </w:p>
      </w:docPartBody>
    </w:docPart>
    <w:docPart>
      <w:docPartPr>
        <w:name w:val="33CA2FBAC1EE46E19BEE96CBC9513506"/>
        <w:category>
          <w:name w:val="Algemeen"/>
          <w:gallery w:val="placeholder"/>
        </w:category>
        <w:types>
          <w:type w:val="bbPlcHdr"/>
        </w:types>
        <w:behaviors>
          <w:behavior w:val="content"/>
        </w:behaviors>
        <w:guid w:val="{3BB5A27C-F9EE-4297-8EDF-FE35C143AB8E}"/>
      </w:docPartPr>
      <w:docPartBody>
        <w:p w:rsidR="00EB4C88" w:rsidRDefault="00EB4C88" w:rsidP="00EB4C88">
          <w:pPr>
            <w:pStyle w:val="33CA2FBAC1EE46E19BEE96CBC9513506"/>
          </w:pPr>
          <w:r w:rsidRPr="008A1F0E">
            <w:rPr>
              <w:rStyle w:val="Tekstvantijdelijkeaanduiding"/>
            </w:rPr>
            <w:t>Klik hier als u tekst wilt invoeren.</w:t>
          </w:r>
        </w:p>
      </w:docPartBody>
    </w:docPart>
    <w:docPart>
      <w:docPartPr>
        <w:name w:val="910693BA13D34F889E8D736A8EFCCA50"/>
        <w:category>
          <w:name w:val="Algemeen"/>
          <w:gallery w:val="placeholder"/>
        </w:category>
        <w:types>
          <w:type w:val="bbPlcHdr"/>
        </w:types>
        <w:behaviors>
          <w:behavior w:val="content"/>
        </w:behaviors>
        <w:guid w:val="{08D0A311-7DDD-4A75-BA60-2520A9AA696F}"/>
      </w:docPartPr>
      <w:docPartBody>
        <w:p w:rsidR="00684309" w:rsidRDefault="00EB4C88" w:rsidP="00EB4C88">
          <w:pPr>
            <w:pStyle w:val="910693BA13D34F889E8D736A8EFCCA50"/>
          </w:pPr>
          <w:r w:rsidRPr="007A398F">
            <w:rPr>
              <w:rStyle w:val="Tekstvantijdelijkeaanduiding"/>
            </w:rPr>
            <w:t>Klik hier als u tekst wilt invoeren.</w:t>
          </w:r>
        </w:p>
      </w:docPartBody>
    </w:docPart>
    <w:docPart>
      <w:docPartPr>
        <w:name w:val="5CC8BEA6C1634B8BB64255854726C3D4"/>
        <w:category>
          <w:name w:val="Algemeen"/>
          <w:gallery w:val="placeholder"/>
        </w:category>
        <w:types>
          <w:type w:val="bbPlcHdr"/>
        </w:types>
        <w:behaviors>
          <w:behavior w:val="content"/>
        </w:behaviors>
        <w:guid w:val="{D864B4D9-B71E-4708-9ADA-ED1C6FB35A93}"/>
      </w:docPartPr>
      <w:docPartBody>
        <w:p w:rsidR="00684309" w:rsidRDefault="00EB4C88" w:rsidP="00EB4C88">
          <w:pPr>
            <w:pStyle w:val="5CC8BEA6C1634B8BB64255854726C3D4"/>
          </w:pPr>
          <w:r w:rsidRPr="008A1F0E">
            <w:rPr>
              <w:rStyle w:val="Tekstvantijdelijkeaanduiding"/>
            </w:rPr>
            <w:t>Klik hier als u tekst wilt invoeren.</w:t>
          </w:r>
        </w:p>
      </w:docPartBody>
    </w:docPart>
    <w:docPart>
      <w:docPartPr>
        <w:name w:val="D5EB32FA06744A1D99F928362453E4DC"/>
        <w:category>
          <w:name w:val="Algemeen"/>
          <w:gallery w:val="placeholder"/>
        </w:category>
        <w:types>
          <w:type w:val="bbPlcHdr"/>
        </w:types>
        <w:behaviors>
          <w:behavior w:val="content"/>
        </w:behaviors>
        <w:guid w:val="{9C026FED-A5D4-4028-87BF-C25742C74DC6}"/>
      </w:docPartPr>
      <w:docPartBody>
        <w:p w:rsidR="00684309" w:rsidRDefault="00EB4C88" w:rsidP="00EB4C88">
          <w:pPr>
            <w:pStyle w:val="D5EB32FA06744A1D99F928362453E4DC"/>
          </w:pPr>
          <w:r>
            <w:rPr>
              <w:rFonts w:asciiTheme="majorHAnsi" w:eastAsiaTheme="majorEastAsia" w:hAnsiTheme="majorHAnsi" w:cstheme="majorBidi"/>
              <w:color w:val="4472C4" w:themeColor="accent1"/>
              <w:sz w:val="88"/>
              <w:szCs w:val="88"/>
              <w:lang w:val="nl-NL"/>
            </w:rPr>
            <w:t>[Titel van document]</w:t>
          </w:r>
        </w:p>
      </w:docPartBody>
    </w:docPart>
    <w:docPart>
      <w:docPartPr>
        <w:name w:val="387BEC9037C34D3E951FD34B03474E8C"/>
        <w:category>
          <w:name w:val="Algemeen"/>
          <w:gallery w:val="placeholder"/>
        </w:category>
        <w:types>
          <w:type w:val="bbPlcHdr"/>
        </w:types>
        <w:behaviors>
          <w:behavior w:val="content"/>
        </w:behaviors>
        <w:guid w:val="{4FC4A7C5-4720-4D94-8FCF-682849A4B94F}"/>
      </w:docPartPr>
      <w:docPartBody>
        <w:p w:rsidR="00684309" w:rsidRDefault="00EB4C88" w:rsidP="00EB4C88">
          <w:pPr>
            <w:pStyle w:val="387BEC9037C34D3E951FD34B03474E8C"/>
          </w:pPr>
          <w:r w:rsidRPr="007A398F">
            <w:rPr>
              <w:rStyle w:val="Tekstvantijdelijkeaanduiding"/>
            </w:rPr>
            <w:t>Klik hier als u tekst wilt invoeren.</w:t>
          </w:r>
        </w:p>
      </w:docPartBody>
    </w:docPart>
    <w:docPart>
      <w:docPartPr>
        <w:name w:val="F08828FB1ECF465D8891DEB1C249AC71"/>
        <w:category>
          <w:name w:val="Algemeen"/>
          <w:gallery w:val="placeholder"/>
        </w:category>
        <w:types>
          <w:type w:val="bbPlcHdr"/>
        </w:types>
        <w:behaviors>
          <w:behavior w:val="content"/>
        </w:behaviors>
        <w:guid w:val="{73B424A9-993C-4943-9A68-928A918C99EE}"/>
      </w:docPartPr>
      <w:docPartBody>
        <w:p w:rsidR="00684309" w:rsidRDefault="00EB4C88" w:rsidP="00EB4C88">
          <w:pPr>
            <w:pStyle w:val="F08828FB1ECF465D8891DEB1C249AC71"/>
          </w:pPr>
          <w:r w:rsidRPr="008A1F0E">
            <w:rPr>
              <w:rStyle w:val="Tekstvantijdelijkeaanduiding"/>
            </w:rPr>
            <w:t>Klik hier als u tekst wilt invoeren.</w:t>
          </w:r>
        </w:p>
      </w:docPartBody>
    </w:docPart>
    <w:docPart>
      <w:docPartPr>
        <w:name w:val="A99DBE42AD57442E890BED66963E1440"/>
        <w:category>
          <w:name w:val="Algemeen"/>
          <w:gallery w:val="placeholder"/>
        </w:category>
        <w:types>
          <w:type w:val="bbPlcHdr"/>
        </w:types>
        <w:behaviors>
          <w:behavior w:val="content"/>
        </w:behaviors>
        <w:guid w:val="{EBD8D18B-7EB5-4F9E-AAAD-950C6AE3A3F7}"/>
      </w:docPartPr>
      <w:docPartBody>
        <w:p w:rsidR="00684309" w:rsidRDefault="00EB4C88" w:rsidP="00EB4C88">
          <w:pPr>
            <w:pStyle w:val="A99DBE42AD57442E890BED66963E1440"/>
          </w:pPr>
          <w:r w:rsidRPr="007A398F">
            <w:rPr>
              <w:rStyle w:val="Tekstvantijdelijkeaanduiding"/>
            </w:rPr>
            <w:t>Klik hier als u tekst wilt invoeren.</w:t>
          </w:r>
        </w:p>
      </w:docPartBody>
    </w:docPart>
    <w:docPart>
      <w:docPartPr>
        <w:name w:val="5B2F822B26074793B3C64189F748232B"/>
        <w:category>
          <w:name w:val="Algemeen"/>
          <w:gallery w:val="placeholder"/>
        </w:category>
        <w:types>
          <w:type w:val="bbPlcHdr"/>
        </w:types>
        <w:behaviors>
          <w:behavior w:val="content"/>
        </w:behaviors>
        <w:guid w:val="{7F150DD4-E524-471F-9A7F-2750F0DF35AD}"/>
      </w:docPartPr>
      <w:docPartBody>
        <w:p w:rsidR="00684309" w:rsidRDefault="00EB4C88" w:rsidP="00EB4C88">
          <w:pPr>
            <w:pStyle w:val="5B2F822B26074793B3C64189F748232B"/>
          </w:pPr>
          <w:r w:rsidRPr="008A1F0E">
            <w:rPr>
              <w:rStyle w:val="Tekstvantijdelijkeaanduiding"/>
            </w:rPr>
            <w:t>Klik hier als u tekst wilt invoeren.</w:t>
          </w:r>
        </w:p>
      </w:docPartBody>
    </w:docPart>
    <w:docPart>
      <w:docPartPr>
        <w:name w:val="43667CCF3F85491F9C1EE31A1C1EF212"/>
        <w:category>
          <w:name w:val="Algemeen"/>
          <w:gallery w:val="placeholder"/>
        </w:category>
        <w:types>
          <w:type w:val="bbPlcHdr"/>
        </w:types>
        <w:behaviors>
          <w:behavior w:val="content"/>
        </w:behaviors>
        <w:guid w:val="{DBEEF014-61BE-40CC-A919-3EFB34B4B50E}"/>
      </w:docPartPr>
      <w:docPartBody>
        <w:p w:rsidR="00684309" w:rsidRDefault="00EB4C88" w:rsidP="00EB4C88">
          <w:pPr>
            <w:pStyle w:val="43667CCF3F85491F9C1EE31A1C1EF212"/>
          </w:pPr>
          <w:r w:rsidRPr="007A398F">
            <w:rPr>
              <w:rStyle w:val="Tekstvantijdelijkeaanduiding"/>
            </w:rPr>
            <w:t>Klik hier als u tekst wilt invoeren.</w:t>
          </w:r>
        </w:p>
      </w:docPartBody>
    </w:docPart>
    <w:docPart>
      <w:docPartPr>
        <w:name w:val="99747D86BAF241D18E77F03610D715F3"/>
        <w:category>
          <w:name w:val="Algemeen"/>
          <w:gallery w:val="placeholder"/>
        </w:category>
        <w:types>
          <w:type w:val="bbPlcHdr"/>
        </w:types>
        <w:behaviors>
          <w:behavior w:val="content"/>
        </w:behaviors>
        <w:guid w:val="{03A94F92-7B42-4B86-8646-B38AA909EF90}"/>
      </w:docPartPr>
      <w:docPartBody>
        <w:p w:rsidR="00684309" w:rsidRDefault="00EB4C88" w:rsidP="00EB4C88">
          <w:pPr>
            <w:pStyle w:val="99747D86BAF241D18E77F03610D715F3"/>
          </w:pPr>
          <w:r w:rsidRPr="008A1F0E">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4B9"/>
    <w:rsid w:val="00024EFC"/>
    <w:rsid w:val="000B00F8"/>
    <w:rsid w:val="000E24B9"/>
    <w:rsid w:val="004E3DC6"/>
    <w:rsid w:val="00684309"/>
    <w:rsid w:val="00792E4B"/>
    <w:rsid w:val="007E1933"/>
    <w:rsid w:val="00826C9B"/>
    <w:rsid w:val="009E2042"/>
    <w:rsid w:val="00CE0B26"/>
    <w:rsid w:val="00D10A1D"/>
    <w:rsid w:val="00DB5EEA"/>
    <w:rsid w:val="00EB4C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B4C88"/>
    <w:rPr>
      <w:rFonts w:asciiTheme="minorHAnsi" w:hAnsiTheme="minorHAnsi"/>
      <w:color w:val="808080"/>
    </w:rPr>
  </w:style>
  <w:style w:type="paragraph" w:customStyle="1" w:styleId="68A02FEA8FD0480CAB58E2C6386BFCDD">
    <w:name w:val="68A02FEA8FD0480CAB58E2C6386BFCDD"/>
  </w:style>
  <w:style w:type="paragraph" w:customStyle="1" w:styleId="5832B6AF248647C8A3F721152298532C">
    <w:name w:val="5832B6AF248647C8A3F721152298532C"/>
  </w:style>
  <w:style w:type="paragraph" w:customStyle="1" w:styleId="5D63A095F09947CFB13AD913902F3334">
    <w:name w:val="5D63A095F09947CFB13AD913902F3334"/>
    <w:rsid w:val="00792E4B"/>
  </w:style>
  <w:style w:type="paragraph" w:customStyle="1" w:styleId="0EEEEEDF7C444C588E1E2460C1DCC352">
    <w:name w:val="0EEEEEDF7C444C588E1E2460C1DCC352"/>
    <w:rsid w:val="00792E4B"/>
  </w:style>
  <w:style w:type="paragraph" w:customStyle="1" w:styleId="A292564978F44D6EA423732CEE8BCB79">
    <w:name w:val="A292564978F44D6EA423732CEE8BCB79"/>
    <w:rsid w:val="00792E4B"/>
  </w:style>
  <w:style w:type="paragraph" w:customStyle="1" w:styleId="7C192503E9964FFD8DEF34BEAED46E6B">
    <w:name w:val="7C192503E9964FFD8DEF34BEAED46E6B"/>
    <w:rsid w:val="00792E4B"/>
  </w:style>
  <w:style w:type="paragraph" w:customStyle="1" w:styleId="0173FD87BDA24213AE6EDC8F1D2E3A82">
    <w:name w:val="0173FD87BDA24213AE6EDC8F1D2E3A82"/>
    <w:rsid w:val="00792E4B"/>
  </w:style>
  <w:style w:type="paragraph" w:customStyle="1" w:styleId="B93C25799C5A41A893C0DDFD229A99F7">
    <w:name w:val="B93C25799C5A41A893C0DDFD229A99F7"/>
    <w:rsid w:val="00792E4B"/>
  </w:style>
  <w:style w:type="paragraph" w:customStyle="1" w:styleId="C22C7E12883C486CB2659B6F878FB115">
    <w:name w:val="C22C7E12883C486CB2659B6F878FB115"/>
    <w:rsid w:val="00792E4B"/>
  </w:style>
  <w:style w:type="paragraph" w:customStyle="1" w:styleId="BF2A9DE8F9CB47C48241B57A381D433A">
    <w:name w:val="BF2A9DE8F9CB47C48241B57A381D433A"/>
    <w:rsid w:val="00792E4B"/>
  </w:style>
  <w:style w:type="paragraph" w:customStyle="1" w:styleId="AADDE3A55E584E1BA2C8CD64DF77D3AF">
    <w:name w:val="AADDE3A55E584E1BA2C8CD64DF77D3AF"/>
    <w:rsid w:val="00792E4B"/>
  </w:style>
  <w:style w:type="paragraph" w:customStyle="1" w:styleId="0D4E9B7B151C4693B420C8C5424CB9D3">
    <w:name w:val="0D4E9B7B151C4693B420C8C5424CB9D3"/>
    <w:rsid w:val="00792E4B"/>
  </w:style>
  <w:style w:type="paragraph" w:customStyle="1" w:styleId="8306584DA9F84FB5A435AF291A399089">
    <w:name w:val="8306584DA9F84FB5A435AF291A399089"/>
    <w:rsid w:val="00792E4B"/>
  </w:style>
  <w:style w:type="paragraph" w:customStyle="1" w:styleId="FDFA97A91A494049A1C1918AC09EA722">
    <w:name w:val="FDFA97A91A494049A1C1918AC09EA722"/>
    <w:rsid w:val="00792E4B"/>
  </w:style>
  <w:style w:type="paragraph" w:customStyle="1" w:styleId="552DB5F7B1BF4A6A9D7072680ECB6B1D">
    <w:name w:val="552DB5F7B1BF4A6A9D7072680ECB6B1D"/>
    <w:rsid w:val="00792E4B"/>
  </w:style>
  <w:style w:type="paragraph" w:customStyle="1" w:styleId="A1CBBBAE934E4069B0748E88E3913E07">
    <w:name w:val="A1CBBBAE934E4069B0748E88E3913E07"/>
    <w:rsid w:val="00792E4B"/>
  </w:style>
  <w:style w:type="paragraph" w:customStyle="1" w:styleId="0561EF756287468EB77FA21538174E1C">
    <w:name w:val="0561EF756287468EB77FA21538174E1C"/>
    <w:rsid w:val="00792E4B"/>
  </w:style>
  <w:style w:type="paragraph" w:customStyle="1" w:styleId="47FD979C82E24524A185B4E7E8648F91">
    <w:name w:val="47FD979C82E24524A185B4E7E8648F91"/>
    <w:rsid w:val="00792E4B"/>
  </w:style>
  <w:style w:type="paragraph" w:customStyle="1" w:styleId="E91EE08DCB3E4DCF9E2FC5B718DD2790">
    <w:name w:val="E91EE08DCB3E4DCF9E2FC5B718DD2790"/>
    <w:rsid w:val="00792E4B"/>
  </w:style>
  <w:style w:type="paragraph" w:customStyle="1" w:styleId="6D813A0FCCC144958E209B2765154AFF">
    <w:name w:val="6D813A0FCCC144958E209B2765154AFF"/>
    <w:rsid w:val="00792E4B"/>
  </w:style>
  <w:style w:type="paragraph" w:customStyle="1" w:styleId="0E74083419EF48BBA704FBB42F2E5BD9">
    <w:name w:val="0E74083419EF48BBA704FBB42F2E5BD9"/>
    <w:rsid w:val="00EB4C88"/>
  </w:style>
  <w:style w:type="paragraph" w:customStyle="1" w:styleId="E9C5500D35E14A9B95B1EAA884F5C54B">
    <w:name w:val="E9C5500D35E14A9B95B1EAA884F5C54B"/>
    <w:rsid w:val="00EB4C88"/>
  </w:style>
  <w:style w:type="paragraph" w:customStyle="1" w:styleId="FDAD6A5081514067AD0C2D73E49E6B7E">
    <w:name w:val="FDAD6A5081514067AD0C2D73E49E6B7E"/>
    <w:rsid w:val="00EB4C88"/>
  </w:style>
  <w:style w:type="paragraph" w:customStyle="1" w:styleId="F7F4C985810046B1A114DB99B5F5752D">
    <w:name w:val="F7F4C985810046B1A114DB99B5F5752D"/>
    <w:rsid w:val="00EB4C88"/>
  </w:style>
  <w:style w:type="paragraph" w:customStyle="1" w:styleId="0F476680A8144B8984A6360B747F060F">
    <w:name w:val="0F476680A8144B8984A6360B747F060F"/>
    <w:rsid w:val="00EB4C88"/>
  </w:style>
  <w:style w:type="paragraph" w:customStyle="1" w:styleId="946B5AEE5F524B6585C47628090ABEAE">
    <w:name w:val="946B5AEE5F524B6585C47628090ABEAE"/>
    <w:rsid w:val="00EB4C88"/>
  </w:style>
  <w:style w:type="paragraph" w:customStyle="1" w:styleId="94ED9387BCC24BC1B5A0D0465B8F209F">
    <w:name w:val="94ED9387BCC24BC1B5A0D0465B8F209F"/>
    <w:rsid w:val="00EB4C88"/>
  </w:style>
  <w:style w:type="paragraph" w:customStyle="1" w:styleId="9AAFF7DF413D44F4B7EFB8BA7DA2DCFC">
    <w:name w:val="9AAFF7DF413D44F4B7EFB8BA7DA2DCFC"/>
    <w:rsid w:val="00EB4C88"/>
  </w:style>
  <w:style w:type="paragraph" w:customStyle="1" w:styleId="847463DE3A744D448E8CA02151373ACD">
    <w:name w:val="847463DE3A744D448E8CA02151373ACD"/>
    <w:rsid w:val="00EB4C88"/>
  </w:style>
  <w:style w:type="paragraph" w:customStyle="1" w:styleId="1DC44B0B1F7D491FBAD63BFE38BF6A72">
    <w:name w:val="1DC44B0B1F7D491FBAD63BFE38BF6A72"/>
    <w:rsid w:val="00EB4C88"/>
  </w:style>
  <w:style w:type="paragraph" w:customStyle="1" w:styleId="793F5C7AB6BD48389A468DFF2EBF8F54">
    <w:name w:val="793F5C7AB6BD48389A468DFF2EBF8F54"/>
    <w:rsid w:val="00EB4C88"/>
  </w:style>
  <w:style w:type="paragraph" w:customStyle="1" w:styleId="33CA2FBAC1EE46E19BEE96CBC9513506">
    <w:name w:val="33CA2FBAC1EE46E19BEE96CBC9513506"/>
    <w:rsid w:val="00EB4C88"/>
  </w:style>
  <w:style w:type="paragraph" w:customStyle="1" w:styleId="910693BA13D34F889E8D736A8EFCCA50">
    <w:name w:val="910693BA13D34F889E8D736A8EFCCA50"/>
    <w:rsid w:val="00EB4C88"/>
  </w:style>
  <w:style w:type="paragraph" w:customStyle="1" w:styleId="5CC8BEA6C1634B8BB64255854726C3D4">
    <w:name w:val="5CC8BEA6C1634B8BB64255854726C3D4"/>
    <w:rsid w:val="00EB4C88"/>
  </w:style>
  <w:style w:type="paragraph" w:customStyle="1" w:styleId="2C2DF3F0289E4699A10A36EBE9BBFBD0">
    <w:name w:val="2C2DF3F0289E4699A10A36EBE9BBFBD0"/>
    <w:rsid w:val="00EB4C88"/>
  </w:style>
  <w:style w:type="paragraph" w:customStyle="1" w:styleId="4205A3725BEF4B7E99798BAF5357D50A">
    <w:name w:val="4205A3725BEF4B7E99798BAF5357D50A"/>
    <w:rsid w:val="00EB4C88"/>
  </w:style>
  <w:style w:type="paragraph" w:customStyle="1" w:styleId="1B6A5B8C227D4925955F5AD7DBFEFD67">
    <w:name w:val="1B6A5B8C227D4925955F5AD7DBFEFD67"/>
    <w:rsid w:val="00EB4C88"/>
  </w:style>
  <w:style w:type="paragraph" w:customStyle="1" w:styleId="3D76A3A2F180411986CC0B8DC9DFD841">
    <w:name w:val="3D76A3A2F180411986CC0B8DC9DFD841"/>
    <w:rsid w:val="00EB4C88"/>
  </w:style>
  <w:style w:type="paragraph" w:customStyle="1" w:styleId="35B61821699C4E6EB771EFC03E060064">
    <w:name w:val="35B61821699C4E6EB771EFC03E060064"/>
    <w:rsid w:val="00EB4C88"/>
  </w:style>
  <w:style w:type="paragraph" w:customStyle="1" w:styleId="D5EB32FA06744A1D99F928362453E4DC">
    <w:name w:val="D5EB32FA06744A1D99F928362453E4DC"/>
    <w:rsid w:val="00EB4C88"/>
  </w:style>
  <w:style w:type="paragraph" w:customStyle="1" w:styleId="F277C344AA924710A364BE08CA1BEBC2">
    <w:name w:val="F277C344AA924710A364BE08CA1BEBC2"/>
    <w:rsid w:val="00EB4C88"/>
  </w:style>
  <w:style w:type="paragraph" w:customStyle="1" w:styleId="036E31598D794E73A8880D796C93C64E">
    <w:name w:val="036E31598D794E73A8880D796C93C64E"/>
    <w:rsid w:val="00EB4C88"/>
  </w:style>
  <w:style w:type="paragraph" w:customStyle="1" w:styleId="2E8E62A719A54EC6A8C9A90FB01792B4">
    <w:name w:val="2E8E62A719A54EC6A8C9A90FB01792B4"/>
    <w:rsid w:val="00EB4C88"/>
  </w:style>
  <w:style w:type="paragraph" w:customStyle="1" w:styleId="AD7E8602C52542AEBEAA312A2BF2563D">
    <w:name w:val="AD7E8602C52542AEBEAA312A2BF2563D"/>
    <w:rsid w:val="00EB4C88"/>
  </w:style>
  <w:style w:type="paragraph" w:customStyle="1" w:styleId="339B47CD3D2C400E8251234C06E40CFA">
    <w:name w:val="339B47CD3D2C400E8251234C06E40CFA"/>
    <w:rsid w:val="00EB4C88"/>
  </w:style>
  <w:style w:type="paragraph" w:customStyle="1" w:styleId="321305646DDB44D59B9BCF914BE1AD79">
    <w:name w:val="321305646DDB44D59B9BCF914BE1AD79"/>
    <w:rsid w:val="00EB4C88"/>
  </w:style>
  <w:style w:type="paragraph" w:customStyle="1" w:styleId="387BEC9037C34D3E951FD34B03474E8C">
    <w:name w:val="387BEC9037C34D3E951FD34B03474E8C"/>
    <w:rsid w:val="00EB4C88"/>
  </w:style>
  <w:style w:type="paragraph" w:customStyle="1" w:styleId="F08828FB1ECF465D8891DEB1C249AC71">
    <w:name w:val="F08828FB1ECF465D8891DEB1C249AC71"/>
    <w:rsid w:val="00EB4C88"/>
  </w:style>
  <w:style w:type="paragraph" w:customStyle="1" w:styleId="A99DBE42AD57442E890BED66963E1440">
    <w:name w:val="A99DBE42AD57442E890BED66963E1440"/>
    <w:rsid w:val="00EB4C88"/>
  </w:style>
  <w:style w:type="paragraph" w:customStyle="1" w:styleId="5B2F822B26074793B3C64189F748232B">
    <w:name w:val="5B2F822B26074793B3C64189F748232B"/>
    <w:rsid w:val="00EB4C88"/>
  </w:style>
  <w:style w:type="paragraph" w:customStyle="1" w:styleId="43667CCF3F85491F9C1EE31A1C1EF212">
    <w:name w:val="43667CCF3F85491F9C1EE31A1C1EF212"/>
    <w:rsid w:val="00EB4C88"/>
  </w:style>
  <w:style w:type="paragraph" w:customStyle="1" w:styleId="99747D86BAF241D18E77F03610D715F3">
    <w:name w:val="99747D86BAF241D18E77F03610D715F3"/>
    <w:rsid w:val="00EB4C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GO!">
      <a:dk1>
        <a:sysClr val="windowText" lastClr="000000"/>
      </a:dk1>
      <a:lt1>
        <a:sysClr val="window" lastClr="FFFFFF"/>
      </a:lt1>
      <a:dk2>
        <a:srgbClr val="C3004A"/>
      </a:dk2>
      <a:lt2>
        <a:srgbClr val="C8C8C8"/>
      </a:lt2>
      <a:accent1>
        <a:srgbClr val="00B3D5"/>
      </a:accent1>
      <a:accent2>
        <a:srgbClr val="F08800"/>
      </a:accent2>
      <a:accent3>
        <a:srgbClr val="A9B905"/>
      </a:accent3>
      <a:accent4>
        <a:srgbClr val="C3004A"/>
      </a:accent4>
      <a:accent5>
        <a:srgbClr val="C8C8C8"/>
      </a:accent5>
      <a:accent6>
        <a:srgbClr val="737373"/>
      </a:accent6>
      <a:hlink>
        <a:srgbClr val="0000FF"/>
      </a:hlink>
      <a:folHlink>
        <a:srgbClr val="800080"/>
      </a:folHlink>
    </a:clrScheme>
    <a:fontScheme name="GO!">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2012-06-26T00:00:00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root>
  <CLB_Entiteit>CLB GO! Lier</CLB_Entiteit>
  <CLB_Adres>Predikherenlaan 18 - 2500 Lier</CLB_Adres>
  <Doc_MetaData>F Blanco model - V1 - 20150930</Doc_MetaData>
  <CLB_Telefoon>Tel: 03 480 68 10</CLB_Telefoon>
  <CLB_Website>www.goclblier.be</CLB_Website>
  <CLB_Mail>info@goclblier.be</CLB_Mail>
  <Doc_Locatie/>
</root>
</file>

<file path=customXml/item4.xml><?xml version="1.0" encoding="utf-8"?>
<p:properties xmlns:p="http://schemas.microsoft.com/office/2006/metadata/properties" xmlns:xsi="http://www.w3.org/2001/XMLSchema-instance">
  <documentManagement>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0798827A319184EB475050952F1696F" ma:contentTypeVersion="8" ma:contentTypeDescription="Een nieuw document maken." ma:contentTypeScope="" ma:versionID="30ab5ff70052b80017cb3fe668f7aeef">
  <xsd:schema xmlns:xsd="http://www.w3.org/2001/XMLSchema" xmlns:xs="http://www.w3.org/2001/XMLSchema" xmlns:p="http://schemas.microsoft.com/office/2006/metadata/properties" xmlns:ns3="5a318f5f-edbe-4a7d-a288-bcf82fd7c690" targetNamespace="http://schemas.microsoft.com/office/2006/metadata/properties" ma:root="true" ma:fieldsID="d7d370d3db81cf808ff592b38cc087fb" ns3:_="">
    <xsd:import namespace="5a318f5f-edbe-4a7d-a288-bcf82fd7c6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18f5f-edbe-4a7d-a288-bcf82fd7c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468E80-7A99-40EC-924F-9A3A28A294A5}">
  <ds:schemaRefs>
    <ds:schemaRef ds:uri="http://schemas.microsoft.com/sharepoint/v3/contenttype/forms"/>
  </ds:schemaRefs>
</ds:datastoreItem>
</file>

<file path=customXml/itemProps3.xml><?xml version="1.0" encoding="utf-8"?>
<ds:datastoreItem xmlns:ds="http://schemas.openxmlformats.org/officeDocument/2006/customXml" ds:itemID="{A77ACA5D-B02C-4619-9C18-D14AB96ACB0F}">
  <ds:schemaRefs/>
</ds:datastoreItem>
</file>

<file path=customXml/itemProps4.xml><?xml version="1.0" encoding="utf-8"?>
<ds:datastoreItem xmlns:ds="http://schemas.openxmlformats.org/officeDocument/2006/customXml" ds:itemID="{19E348B4-6889-428E-B786-A2656E8A0CE1}">
  <ds:schemaRefs>
    <ds:schemaRef ds:uri="http://schemas.microsoft.com/office/2006/metadata/properties"/>
  </ds:schemaRefs>
</ds:datastoreItem>
</file>

<file path=customXml/itemProps5.xml><?xml version="1.0" encoding="utf-8"?>
<ds:datastoreItem xmlns:ds="http://schemas.openxmlformats.org/officeDocument/2006/customXml" ds:itemID="{0147E31A-122B-4FD1-ABE2-420B29B6B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18f5f-edbe-4a7d-a288-bcf82fd7c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CB97EFD-2A59-4462-AC71-4932AA352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Huisstijl_Blanco_Model</Template>
  <TotalTime>0</TotalTime>
  <Pages>24</Pages>
  <Words>7320</Words>
  <Characters>40264</Characters>
  <Application>Microsoft Office Word</Application>
  <DocSecurity>0</DocSecurity>
  <Lines>335</Lines>
  <Paragraphs>94</Paragraphs>
  <ScaleCrop>false</ScaleCrop>
  <HeadingPairs>
    <vt:vector size="2" baseType="variant">
      <vt:variant>
        <vt:lpstr>Titel</vt:lpstr>
      </vt:variant>
      <vt:variant>
        <vt:i4>1</vt:i4>
      </vt:variant>
    </vt:vector>
  </HeadingPairs>
  <TitlesOfParts>
    <vt:vector size="1" baseType="lpstr">
      <vt:lpstr>Infoboekje bij infoavond leerrijpheid</vt:lpstr>
    </vt:vector>
  </TitlesOfParts>
  <Company>Gramma</Company>
  <LinksUpToDate>false</LinksUpToDate>
  <CharactersWithSpaces>47490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Infoboekje bij infoavond leerrijpheid</dc:title>
  <dc:creator>Hannelore Heveraet</dc:creator>
  <cp:lastModifiedBy>Zorgcoördinator</cp:lastModifiedBy>
  <cp:revision>2</cp:revision>
  <cp:lastPrinted>2017-09-27T10:42:00Z</cp:lastPrinted>
  <dcterms:created xsi:type="dcterms:W3CDTF">2020-11-20T15:57:00Z</dcterms:created>
  <dcterms:modified xsi:type="dcterms:W3CDTF">2020-11-20T15:57:00Z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0x01010020798827A319184EB475050952F1696F</vt:lpwstr>
  </property>
</Properties>
</file>